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97" w:rsidRDefault="00E60C38" w:rsidP="00E60C38">
      <w:pPr>
        <w:spacing w:before="120"/>
        <w:jc w:val="center"/>
      </w:pPr>
      <w:r>
        <w:rPr>
          <w:noProof/>
          <w:sz w:val="2"/>
        </w:rPr>
        <w:drawing>
          <wp:inline distT="0" distB="0" distL="0" distR="0">
            <wp:extent cx="647065" cy="68834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733" t="6461" r="4182" b="4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F97" w:rsidRPr="00E60C38" w:rsidRDefault="005F3F97" w:rsidP="00E60C38">
      <w:pPr>
        <w:spacing w:before="120" w:after="180"/>
        <w:jc w:val="center"/>
        <w:rPr>
          <w:b/>
          <w:spacing w:val="24"/>
          <w:sz w:val="24"/>
          <w:szCs w:val="24"/>
        </w:rPr>
      </w:pPr>
      <w:r w:rsidRPr="00E60C38">
        <w:rPr>
          <w:b/>
          <w:spacing w:val="24"/>
          <w:sz w:val="24"/>
          <w:szCs w:val="24"/>
        </w:rPr>
        <w:t>БЕРЕЗНИКОВСКАЯ ГОРОДСКАЯ ДУМА ПЕРМСКОГО КРАЯ</w:t>
      </w:r>
    </w:p>
    <w:p w:rsidR="005F3F97" w:rsidRPr="00E60C38" w:rsidRDefault="005F3F97" w:rsidP="00F84458">
      <w:pPr>
        <w:spacing w:before="120" w:after="180" w:line="288" w:lineRule="auto"/>
        <w:jc w:val="center"/>
        <w:rPr>
          <w:b/>
          <w:spacing w:val="24"/>
          <w:sz w:val="24"/>
          <w:szCs w:val="24"/>
        </w:rPr>
      </w:pPr>
      <w:r w:rsidRPr="00E60C38">
        <w:rPr>
          <w:b/>
          <w:spacing w:val="24"/>
          <w:sz w:val="24"/>
          <w:szCs w:val="24"/>
          <w:lang w:val="en-US"/>
        </w:rPr>
        <w:t>V</w:t>
      </w:r>
      <w:r w:rsidRPr="00E60C38">
        <w:rPr>
          <w:b/>
          <w:spacing w:val="24"/>
          <w:sz w:val="24"/>
          <w:szCs w:val="24"/>
        </w:rPr>
        <w:t xml:space="preserve"> СОЗЫВ</w:t>
      </w:r>
    </w:p>
    <w:p w:rsidR="005F3F97" w:rsidRPr="00E60C38" w:rsidRDefault="005F3F97" w:rsidP="00E60C38">
      <w:pPr>
        <w:spacing w:before="120" w:after="120" w:line="288" w:lineRule="auto"/>
        <w:jc w:val="center"/>
        <w:rPr>
          <w:b/>
          <w:spacing w:val="24"/>
          <w:sz w:val="36"/>
          <w:szCs w:val="36"/>
        </w:rPr>
      </w:pPr>
      <w:r w:rsidRPr="00E60C38">
        <w:rPr>
          <w:b/>
          <w:spacing w:val="24"/>
          <w:sz w:val="36"/>
          <w:szCs w:val="36"/>
        </w:rPr>
        <w:t xml:space="preserve">РЕШЕНИЕ № </w:t>
      </w:r>
      <w:r w:rsidR="00E60C38">
        <w:rPr>
          <w:b/>
          <w:spacing w:val="24"/>
          <w:sz w:val="36"/>
          <w:szCs w:val="36"/>
        </w:rPr>
        <w:t>813</w:t>
      </w:r>
    </w:p>
    <w:p w:rsidR="005F3F97" w:rsidRPr="00E60C38" w:rsidRDefault="00F60EAC" w:rsidP="00F84458">
      <w:pPr>
        <w:spacing w:before="120" w:after="120"/>
        <w:jc w:val="right"/>
        <w:rPr>
          <w:spacing w:val="28"/>
          <w:sz w:val="24"/>
          <w:szCs w:val="28"/>
        </w:rPr>
      </w:pPr>
      <w:r>
        <w:rPr>
          <w:spacing w:val="28"/>
          <w:sz w:val="24"/>
          <w:szCs w:val="28"/>
        </w:rPr>
        <w:t xml:space="preserve">Дата принятия 28 </w:t>
      </w:r>
      <w:r w:rsidR="00FA650F" w:rsidRPr="00E60C38">
        <w:rPr>
          <w:spacing w:val="28"/>
          <w:sz w:val="24"/>
          <w:szCs w:val="28"/>
        </w:rPr>
        <w:t>апреля</w:t>
      </w:r>
      <w:r w:rsidR="005F3F97" w:rsidRPr="00E60C38">
        <w:rPr>
          <w:spacing w:val="28"/>
          <w:sz w:val="24"/>
          <w:szCs w:val="28"/>
        </w:rPr>
        <w:t xml:space="preserve"> 2015 г.</w:t>
      </w:r>
    </w:p>
    <w:p w:rsidR="00581946" w:rsidRDefault="00581946" w:rsidP="00581946">
      <w:pPr>
        <w:pStyle w:val="a6"/>
        <w:spacing w:before="120" w:after="0"/>
      </w:pPr>
    </w:p>
    <w:p w:rsidR="00E60C38" w:rsidRDefault="00BF23C7" w:rsidP="00F84458">
      <w:pPr>
        <w:pStyle w:val="a6"/>
        <w:spacing w:after="0"/>
      </w:pPr>
      <w:r>
        <w:t xml:space="preserve">О внесении изменений </w:t>
      </w:r>
    </w:p>
    <w:p w:rsidR="00E60C38" w:rsidRDefault="00E60C38" w:rsidP="00F84458">
      <w:pPr>
        <w:pStyle w:val="a6"/>
        <w:spacing w:after="0"/>
      </w:pPr>
      <w:r>
        <w:t xml:space="preserve">в Положение </w:t>
      </w:r>
      <w:r w:rsidR="00BF23C7" w:rsidRPr="00BF23C7">
        <w:t>о</w:t>
      </w:r>
      <w:proofErr w:type="gramStart"/>
      <w:r w:rsidR="00BF23C7" w:rsidRPr="00BF23C7">
        <w:t xml:space="preserve"> К</w:t>
      </w:r>
      <w:proofErr w:type="gramEnd"/>
      <w:r w:rsidR="00BF23C7" w:rsidRPr="00BF23C7">
        <w:t>онтрольно-</w:t>
      </w:r>
    </w:p>
    <w:p w:rsidR="00E60C38" w:rsidRDefault="00BF23C7" w:rsidP="00F84458">
      <w:pPr>
        <w:pStyle w:val="a6"/>
        <w:spacing w:after="0"/>
        <w:rPr>
          <w:szCs w:val="28"/>
        </w:rPr>
      </w:pPr>
      <w:r w:rsidRPr="00BF23C7">
        <w:t xml:space="preserve">счетной палате </w:t>
      </w:r>
      <w:r w:rsidR="00A7506E">
        <w:br/>
      </w:r>
      <w:r w:rsidR="0017293B" w:rsidRPr="0017293B">
        <w:rPr>
          <w:szCs w:val="28"/>
        </w:rPr>
        <w:t xml:space="preserve">муниципального образования </w:t>
      </w:r>
    </w:p>
    <w:p w:rsidR="00E60C38" w:rsidRDefault="0017293B" w:rsidP="00E60C38">
      <w:pPr>
        <w:pStyle w:val="a6"/>
        <w:spacing w:after="0"/>
      </w:pPr>
      <w:r w:rsidRPr="0017293B">
        <w:rPr>
          <w:szCs w:val="28"/>
        </w:rPr>
        <w:t>«Город Березники»</w:t>
      </w:r>
      <w:r w:rsidR="00E60C38">
        <w:t xml:space="preserve">,  </w:t>
      </w:r>
      <w:proofErr w:type="gramStart"/>
      <w:r w:rsidR="00BF23C7" w:rsidRPr="00BF23C7">
        <w:t>утвержденно</w:t>
      </w:r>
      <w:r w:rsidR="000C0716">
        <w:t>е</w:t>
      </w:r>
      <w:proofErr w:type="gramEnd"/>
    </w:p>
    <w:p w:rsidR="00172D3E" w:rsidRDefault="00BF23C7" w:rsidP="00E60C38">
      <w:pPr>
        <w:pStyle w:val="a6"/>
      </w:pPr>
      <w:r w:rsidRPr="00BF23C7">
        <w:t xml:space="preserve">решением </w:t>
      </w:r>
      <w:proofErr w:type="spellStart"/>
      <w:r w:rsidR="0017293B">
        <w:t>Березниковкой</w:t>
      </w:r>
      <w:proofErr w:type="spellEnd"/>
      <w:r w:rsidR="00A7506E">
        <w:br/>
      </w:r>
      <w:r w:rsidR="0017293B">
        <w:t xml:space="preserve">городской Думы </w:t>
      </w:r>
      <w:r w:rsidRPr="00BF23C7">
        <w:t>от 2</w:t>
      </w:r>
      <w:r w:rsidR="0017293B">
        <w:t>9</w:t>
      </w:r>
      <w:r w:rsidRPr="00BF23C7">
        <w:t>.</w:t>
      </w:r>
      <w:r w:rsidR="0017293B">
        <w:t>11</w:t>
      </w:r>
      <w:r w:rsidRPr="00BF23C7">
        <w:t xml:space="preserve">.2011 № </w:t>
      </w:r>
      <w:r w:rsidR="0017293B">
        <w:t>281</w:t>
      </w:r>
    </w:p>
    <w:p w:rsidR="00172D3E" w:rsidRPr="00E60C38" w:rsidRDefault="000571A6" w:rsidP="0017293B">
      <w:pPr>
        <w:widowControl w:val="0"/>
        <w:autoSpaceDE w:val="0"/>
        <w:autoSpaceDN w:val="0"/>
        <w:adjustRightInd w:val="0"/>
        <w:ind w:firstLine="540"/>
        <w:jc w:val="both"/>
        <w:rPr>
          <w:spacing w:val="16"/>
        </w:rPr>
      </w:pPr>
      <w:r w:rsidRPr="00E60C38">
        <w:rPr>
          <w:spacing w:val="16"/>
        </w:rPr>
        <w:t xml:space="preserve">В целях приведения </w:t>
      </w:r>
      <w:r w:rsidR="006F1976" w:rsidRPr="00E60C38">
        <w:rPr>
          <w:spacing w:val="16"/>
        </w:rPr>
        <w:t>муниципального правового акта</w:t>
      </w:r>
      <w:r w:rsidR="00EE67D2" w:rsidRPr="00E60C38">
        <w:rPr>
          <w:spacing w:val="16"/>
        </w:rPr>
        <w:t xml:space="preserve"> в соответствие с действующим законодательствомРоссийской Федерации </w:t>
      </w:r>
      <w:r w:rsidR="004F00ED" w:rsidRPr="00E60C38">
        <w:rPr>
          <w:spacing w:val="16"/>
        </w:rPr>
        <w:t xml:space="preserve">на основании </w:t>
      </w:r>
      <w:r w:rsidR="00F93E62" w:rsidRPr="00E60C38">
        <w:rPr>
          <w:spacing w:val="16"/>
        </w:rPr>
        <w:t xml:space="preserve"> стать</w:t>
      </w:r>
      <w:r w:rsidR="004F00ED" w:rsidRPr="00E60C38">
        <w:rPr>
          <w:spacing w:val="16"/>
        </w:rPr>
        <w:t>и</w:t>
      </w:r>
      <w:r w:rsidR="00C87CC2" w:rsidRPr="00E60C38">
        <w:rPr>
          <w:spacing w:val="16"/>
        </w:rPr>
        <w:t>36</w:t>
      </w:r>
      <w:r w:rsidR="00EE67D2" w:rsidRPr="00E60C38">
        <w:rPr>
          <w:spacing w:val="16"/>
        </w:rPr>
        <w:t xml:space="preserve">Устава </w:t>
      </w:r>
      <w:r w:rsidR="00C87CC2" w:rsidRPr="00E60C38">
        <w:rPr>
          <w:spacing w:val="16"/>
        </w:rPr>
        <w:t>города Березники</w:t>
      </w:r>
    </w:p>
    <w:p w:rsidR="0017293B" w:rsidRPr="00E60C38" w:rsidRDefault="0017293B" w:rsidP="0017293B">
      <w:pPr>
        <w:widowControl w:val="0"/>
        <w:autoSpaceDE w:val="0"/>
        <w:autoSpaceDN w:val="0"/>
        <w:adjustRightInd w:val="0"/>
        <w:ind w:firstLine="540"/>
        <w:jc w:val="both"/>
        <w:rPr>
          <w:spacing w:val="16"/>
        </w:rPr>
      </w:pPr>
    </w:p>
    <w:p w:rsidR="0017293B" w:rsidRPr="00E10DF4" w:rsidRDefault="0017293B" w:rsidP="00E10DF4">
      <w:pPr>
        <w:pStyle w:val="ac"/>
        <w:spacing w:before="0" w:beforeAutospacing="0" w:after="0" w:afterAutospacing="0"/>
        <w:ind w:firstLine="540"/>
        <w:jc w:val="both"/>
        <w:rPr>
          <w:spacing w:val="28"/>
          <w:sz w:val="28"/>
          <w:szCs w:val="28"/>
        </w:rPr>
      </w:pPr>
      <w:proofErr w:type="spellStart"/>
      <w:r w:rsidRPr="00E10DF4">
        <w:rPr>
          <w:spacing w:val="28"/>
          <w:sz w:val="28"/>
          <w:szCs w:val="28"/>
        </w:rPr>
        <w:t>Березниковская</w:t>
      </w:r>
      <w:proofErr w:type="spellEnd"/>
      <w:r w:rsidRPr="00E10DF4">
        <w:rPr>
          <w:spacing w:val="28"/>
          <w:sz w:val="28"/>
          <w:szCs w:val="28"/>
        </w:rPr>
        <w:t xml:space="preserve"> городская Дума РЕШАЕТ:</w:t>
      </w:r>
    </w:p>
    <w:p w:rsidR="0017293B" w:rsidRPr="00E60C38" w:rsidRDefault="0017293B" w:rsidP="0017293B">
      <w:pPr>
        <w:pStyle w:val="ac"/>
        <w:spacing w:before="0" w:beforeAutospacing="0" w:after="0" w:afterAutospacing="0"/>
        <w:ind w:left="1069"/>
        <w:jc w:val="both"/>
        <w:rPr>
          <w:spacing w:val="16"/>
          <w:sz w:val="28"/>
          <w:szCs w:val="28"/>
        </w:rPr>
      </w:pPr>
    </w:p>
    <w:p w:rsidR="00EE67D2" w:rsidRPr="00E60C38" w:rsidRDefault="00E10DF4" w:rsidP="00E10DF4">
      <w:pPr>
        <w:pStyle w:val="a9"/>
        <w:ind w:left="0" w:firstLine="540"/>
        <w:jc w:val="both"/>
        <w:rPr>
          <w:spacing w:val="16"/>
        </w:rPr>
      </w:pPr>
      <w:r>
        <w:rPr>
          <w:spacing w:val="16"/>
        </w:rPr>
        <w:t>1.</w:t>
      </w:r>
      <w:r w:rsidR="00EE67D2" w:rsidRPr="00E60C38">
        <w:rPr>
          <w:spacing w:val="16"/>
        </w:rPr>
        <w:t xml:space="preserve">Внести </w:t>
      </w:r>
      <w:r w:rsidR="00275D94" w:rsidRPr="00E60C38">
        <w:rPr>
          <w:spacing w:val="16"/>
        </w:rPr>
        <w:t xml:space="preserve">изменения </w:t>
      </w:r>
      <w:r w:rsidR="00EE67D2" w:rsidRPr="00E60C38">
        <w:rPr>
          <w:spacing w:val="16"/>
        </w:rPr>
        <w:t xml:space="preserve">в Положение о Контрольно-счетной палате </w:t>
      </w:r>
      <w:r w:rsidR="00581946">
        <w:rPr>
          <w:spacing w:val="16"/>
        </w:rPr>
        <w:t>муниципального образования «Город Березники»</w:t>
      </w:r>
      <w:r w:rsidR="00EE67D2" w:rsidRPr="00E60C38">
        <w:rPr>
          <w:spacing w:val="16"/>
        </w:rPr>
        <w:t xml:space="preserve">, утвержденное решением </w:t>
      </w:r>
      <w:r w:rsidR="0017293B" w:rsidRPr="00E60C38">
        <w:rPr>
          <w:spacing w:val="16"/>
        </w:rPr>
        <w:t>Березни</w:t>
      </w:r>
      <w:r w:rsidR="00581946">
        <w:rPr>
          <w:spacing w:val="16"/>
        </w:rPr>
        <w:t xml:space="preserve">ковской городской Думы от 29 ноября </w:t>
      </w:r>
      <w:r w:rsidR="0017293B" w:rsidRPr="00E60C38">
        <w:rPr>
          <w:spacing w:val="16"/>
        </w:rPr>
        <w:t>2011</w:t>
      </w:r>
      <w:r w:rsidR="00581946">
        <w:rPr>
          <w:spacing w:val="16"/>
        </w:rPr>
        <w:t xml:space="preserve"> г.</w:t>
      </w:r>
      <w:r w:rsidR="0017293B" w:rsidRPr="00E60C38">
        <w:rPr>
          <w:spacing w:val="16"/>
        </w:rPr>
        <w:t xml:space="preserve"> № 281</w:t>
      </w:r>
      <w:r w:rsidR="00EE67D2" w:rsidRPr="00E60C38">
        <w:rPr>
          <w:spacing w:val="16"/>
        </w:rPr>
        <w:t>, согласно приложению.</w:t>
      </w:r>
    </w:p>
    <w:p w:rsidR="00275D94" w:rsidRPr="00E10DF4" w:rsidRDefault="00E10DF4" w:rsidP="00E10DF4">
      <w:pPr>
        <w:ind w:firstLine="540"/>
        <w:jc w:val="both"/>
        <w:rPr>
          <w:spacing w:val="16"/>
        </w:rPr>
      </w:pPr>
      <w:r>
        <w:rPr>
          <w:spacing w:val="16"/>
        </w:rPr>
        <w:t>2.</w:t>
      </w:r>
      <w:r w:rsidR="00275D94" w:rsidRPr="00E10DF4">
        <w:rPr>
          <w:spacing w:val="16"/>
        </w:rPr>
        <w:t xml:space="preserve">Уполномочить председателя Контрольно-счетной палаты </w:t>
      </w:r>
      <w:r>
        <w:rPr>
          <w:spacing w:val="16"/>
        </w:rPr>
        <w:t>муниципального образования «Город Березники»</w:t>
      </w:r>
      <w:r w:rsidR="006B3066" w:rsidRPr="00E10DF4">
        <w:rPr>
          <w:spacing w:val="16"/>
        </w:rPr>
        <w:t>Кузьминых Ольгу Валентиновну</w:t>
      </w:r>
      <w:r w:rsidR="00275D94" w:rsidRPr="00E10DF4">
        <w:rPr>
          <w:spacing w:val="16"/>
        </w:rPr>
        <w:t xml:space="preserve"> выступить в качестве заявителя при государственной регистрации изменений в Положение о Контрольно-счетной палате </w:t>
      </w:r>
      <w:r>
        <w:rPr>
          <w:spacing w:val="16"/>
        </w:rPr>
        <w:t>муниципального образования «</w:t>
      </w:r>
      <w:r w:rsidR="006B3066" w:rsidRPr="00E10DF4">
        <w:rPr>
          <w:spacing w:val="16"/>
        </w:rPr>
        <w:t>Город Березники</w:t>
      </w:r>
      <w:r>
        <w:rPr>
          <w:spacing w:val="16"/>
        </w:rPr>
        <w:t>»</w:t>
      </w:r>
      <w:r w:rsidR="00275D94" w:rsidRPr="00E10DF4">
        <w:rPr>
          <w:spacing w:val="16"/>
        </w:rPr>
        <w:t xml:space="preserve">в </w:t>
      </w:r>
      <w:r w:rsidR="00955B90" w:rsidRPr="00E10DF4">
        <w:rPr>
          <w:spacing w:val="16"/>
        </w:rPr>
        <w:t>М</w:t>
      </w:r>
      <w:r w:rsidR="006A44CC" w:rsidRPr="00E10DF4">
        <w:rPr>
          <w:spacing w:val="16"/>
        </w:rPr>
        <w:t>ежрайонной инспекции Федера</w:t>
      </w:r>
      <w:r w:rsidR="00C87CC2" w:rsidRPr="00E10DF4">
        <w:rPr>
          <w:spacing w:val="16"/>
        </w:rPr>
        <w:t>льной налоговой службы России №</w:t>
      </w:r>
      <w:r w:rsidR="004F00ED" w:rsidRPr="00E10DF4">
        <w:rPr>
          <w:spacing w:val="16"/>
        </w:rPr>
        <w:t>17</w:t>
      </w:r>
      <w:r w:rsidR="006A44CC" w:rsidRPr="00E10DF4">
        <w:rPr>
          <w:spacing w:val="16"/>
        </w:rPr>
        <w:t xml:space="preserve"> по Пермскому краю</w:t>
      </w:r>
      <w:r w:rsidR="00275D94" w:rsidRPr="00E10DF4">
        <w:rPr>
          <w:spacing w:val="16"/>
        </w:rPr>
        <w:t>.</w:t>
      </w:r>
    </w:p>
    <w:p w:rsidR="007F4204" w:rsidRPr="00E10DF4" w:rsidRDefault="00E10DF4" w:rsidP="00E10DF4">
      <w:pPr>
        <w:ind w:firstLine="540"/>
        <w:jc w:val="both"/>
        <w:rPr>
          <w:spacing w:val="16"/>
        </w:rPr>
      </w:pPr>
      <w:r>
        <w:rPr>
          <w:spacing w:val="16"/>
        </w:rPr>
        <w:t>3.</w:t>
      </w:r>
      <w:r w:rsidR="00275D94" w:rsidRPr="00E10DF4">
        <w:rPr>
          <w:spacing w:val="16"/>
        </w:rPr>
        <w:t xml:space="preserve">Настоящее решение вступает в силу со дня его официального опубликования. </w:t>
      </w:r>
    </w:p>
    <w:p w:rsidR="006B5F1B" w:rsidRPr="00E10DF4" w:rsidRDefault="00E10DF4" w:rsidP="00E10DF4">
      <w:pPr>
        <w:ind w:firstLine="540"/>
        <w:jc w:val="both"/>
        <w:rPr>
          <w:spacing w:val="16"/>
        </w:rPr>
      </w:pPr>
      <w:r>
        <w:rPr>
          <w:spacing w:val="16"/>
        </w:rPr>
        <w:t>4.</w:t>
      </w:r>
      <w:r w:rsidR="006B5F1B" w:rsidRPr="00E10DF4">
        <w:rPr>
          <w:spacing w:val="16"/>
        </w:rPr>
        <w:t xml:space="preserve">Контроль </w:t>
      </w:r>
      <w:r w:rsidR="007206CF" w:rsidRPr="00E10DF4">
        <w:rPr>
          <w:spacing w:val="16"/>
        </w:rPr>
        <w:t xml:space="preserve">за исполнением настоящего решения возложить </w:t>
      </w:r>
      <w:proofErr w:type="gramStart"/>
      <w:r w:rsidR="007206CF" w:rsidRPr="00E10DF4">
        <w:rPr>
          <w:spacing w:val="16"/>
        </w:rPr>
        <w:t>на</w:t>
      </w:r>
      <w:proofErr w:type="gramEnd"/>
      <w:r w:rsidR="007206CF" w:rsidRPr="00E10DF4">
        <w:rPr>
          <w:spacing w:val="16"/>
        </w:rPr>
        <w:t xml:space="preserve"> </w:t>
      </w:r>
      <w:r w:rsidR="0017293B" w:rsidRPr="00E10DF4">
        <w:rPr>
          <w:spacing w:val="16"/>
        </w:rPr>
        <w:t>финансово-бюджетную комиссию (Вылеток И.Б.)</w:t>
      </w:r>
      <w:r w:rsidR="006B5F1B" w:rsidRPr="00E10DF4">
        <w:rPr>
          <w:spacing w:val="16"/>
        </w:rPr>
        <w:t>.</w:t>
      </w:r>
    </w:p>
    <w:p w:rsidR="004570B8" w:rsidRPr="00E60C38" w:rsidRDefault="004570B8" w:rsidP="004570B8">
      <w:pPr>
        <w:jc w:val="both"/>
        <w:rPr>
          <w:spacing w:val="16"/>
        </w:rPr>
      </w:pPr>
    </w:p>
    <w:p w:rsidR="00E60C38" w:rsidRPr="00E60C38" w:rsidRDefault="00E60C38" w:rsidP="004570B8">
      <w:pPr>
        <w:jc w:val="both"/>
        <w:rPr>
          <w:spacing w:val="16"/>
        </w:rPr>
      </w:pPr>
    </w:p>
    <w:p w:rsidR="00172D3E" w:rsidRPr="00E60C38" w:rsidRDefault="00172D3E" w:rsidP="00CC4638">
      <w:pPr>
        <w:pStyle w:val="a9"/>
        <w:ind w:left="1069"/>
        <w:rPr>
          <w:spacing w:val="16"/>
        </w:rPr>
      </w:pPr>
    </w:p>
    <w:p w:rsidR="00172D3E" w:rsidRPr="00E60C38" w:rsidRDefault="004570B8" w:rsidP="00172D3E">
      <w:pPr>
        <w:rPr>
          <w:spacing w:val="16"/>
        </w:rPr>
      </w:pPr>
      <w:r w:rsidRPr="00E60C38">
        <w:rPr>
          <w:spacing w:val="16"/>
        </w:rPr>
        <w:t>Глава</w:t>
      </w:r>
      <w:r w:rsidR="00E10DF4">
        <w:rPr>
          <w:spacing w:val="16"/>
        </w:rPr>
        <w:t xml:space="preserve"> города</w:t>
      </w:r>
      <w:r w:rsidR="00E10DF4">
        <w:rPr>
          <w:spacing w:val="16"/>
        </w:rPr>
        <w:tab/>
      </w:r>
      <w:r w:rsidR="00E10DF4">
        <w:rPr>
          <w:spacing w:val="16"/>
        </w:rPr>
        <w:tab/>
      </w:r>
      <w:r w:rsidR="00E10DF4">
        <w:rPr>
          <w:spacing w:val="16"/>
        </w:rPr>
        <w:tab/>
      </w:r>
      <w:r w:rsidR="00E10DF4">
        <w:rPr>
          <w:spacing w:val="16"/>
        </w:rPr>
        <w:tab/>
      </w:r>
      <w:r w:rsidR="00E10DF4">
        <w:rPr>
          <w:spacing w:val="16"/>
        </w:rPr>
        <w:tab/>
      </w:r>
      <w:r w:rsidR="00E10DF4">
        <w:rPr>
          <w:spacing w:val="16"/>
        </w:rPr>
        <w:tab/>
      </w:r>
      <w:r w:rsidR="00E10DF4">
        <w:rPr>
          <w:spacing w:val="16"/>
        </w:rPr>
        <w:tab/>
      </w:r>
      <w:r w:rsidR="00E10DF4">
        <w:rPr>
          <w:spacing w:val="16"/>
        </w:rPr>
        <w:tab/>
      </w:r>
      <w:r w:rsidR="0017293B" w:rsidRPr="00E60C38">
        <w:rPr>
          <w:spacing w:val="16"/>
        </w:rPr>
        <w:t>С.П.Дьяков</w:t>
      </w:r>
    </w:p>
    <w:p w:rsidR="006A3E26" w:rsidRPr="00E60C38" w:rsidRDefault="006A3E26" w:rsidP="00FF35DE">
      <w:pPr>
        <w:rPr>
          <w:spacing w:val="16"/>
        </w:rPr>
      </w:pPr>
    </w:p>
    <w:p w:rsidR="00E60C38" w:rsidRPr="00E60C38" w:rsidRDefault="00E60C38" w:rsidP="00FF35DE">
      <w:pPr>
        <w:rPr>
          <w:spacing w:val="16"/>
        </w:rPr>
      </w:pPr>
    </w:p>
    <w:p w:rsidR="00E60C38" w:rsidRPr="00E60C38" w:rsidRDefault="00E60C38" w:rsidP="00FF35DE">
      <w:pPr>
        <w:rPr>
          <w:spacing w:val="16"/>
        </w:rPr>
      </w:pPr>
      <w:r w:rsidRPr="00E60C38">
        <w:rPr>
          <w:spacing w:val="16"/>
        </w:rPr>
        <w:t>Председатель городской Думы</w:t>
      </w:r>
      <w:r w:rsidRPr="00E60C38">
        <w:rPr>
          <w:spacing w:val="16"/>
        </w:rPr>
        <w:tab/>
      </w:r>
      <w:r w:rsidRPr="00E60C38">
        <w:rPr>
          <w:spacing w:val="16"/>
        </w:rPr>
        <w:tab/>
      </w:r>
      <w:r w:rsidRPr="00E60C38">
        <w:rPr>
          <w:spacing w:val="16"/>
        </w:rPr>
        <w:tab/>
      </w:r>
      <w:r w:rsidRPr="00E60C38">
        <w:rPr>
          <w:spacing w:val="16"/>
        </w:rPr>
        <w:tab/>
        <w:t xml:space="preserve"> </w:t>
      </w:r>
      <w:r w:rsidR="00F60EAC">
        <w:rPr>
          <w:spacing w:val="16"/>
        </w:rPr>
        <w:t xml:space="preserve">      </w:t>
      </w:r>
      <w:r w:rsidRPr="00E60C38">
        <w:rPr>
          <w:spacing w:val="16"/>
        </w:rPr>
        <w:t xml:space="preserve"> К.В. Белоглазов</w:t>
      </w:r>
    </w:p>
    <w:p w:rsidR="0017293B" w:rsidRDefault="0017293B" w:rsidP="00FF35DE"/>
    <w:p w:rsidR="00F84458" w:rsidRDefault="00F84458" w:rsidP="00FF35DE"/>
    <w:p w:rsidR="006A3E26" w:rsidRPr="00E10DF4" w:rsidRDefault="006A3E26" w:rsidP="00581946">
      <w:pPr>
        <w:spacing w:line="240" w:lineRule="exact"/>
        <w:jc w:val="right"/>
        <w:rPr>
          <w:spacing w:val="16"/>
          <w:sz w:val="24"/>
          <w:szCs w:val="24"/>
        </w:rPr>
      </w:pPr>
      <w:r w:rsidRPr="00E10DF4">
        <w:rPr>
          <w:spacing w:val="16"/>
          <w:sz w:val="24"/>
          <w:szCs w:val="24"/>
        </w:rPr>
        <w:t xml:space="preserve">Приложение к решению </w:t>
      </w:r>
    </w:p>
    <w:p w:rsidR="0017293B" w:rsidRPr="00E10DF4" w:rsidRDefault="0017293B" w:rsidP="00581946">
      <w:pPr>
        <w:pStyle w:val="ac"/>
        <w:spacing w:before="0" w:beforeAutospacing="0" w:after="0" w:afterAutospacing="0" w:line="240" w:lineRule="exact"/>
        <w:ind w:left="5387"/>
        <w:jc w:val="right"/>
        <w:rPr>
          <w:spacing w:val="16"/>
        </w:rPr>
      </w:pPr>
      <w:r w:rsidRPr="00E10DF4">
        <w:rPr>
          <w:spacing w:val="16"/>
        </w:rPr>
        <w:t>Березниковской городской Думы</w:t>
      </w:r>
    </w:p>
    <w:p w:rsidR="006A3E26" w:rsidRPr="00E10DF4" w:rsidRDefault="00E10DF4" w:rsidP="00581946">
      <w:pPr>
        <w:spacing w:line="240" w:lineRule="exact"/>
        <w:jc w:val="right"/>
        <w:rPr>
          <w:spacing w:val="16"/>
          <w:sz w:val="24"/>
          <w:szCs w:val="24"/>
        </w:rPr>
      </w:pPr>
      <w:r w:rsidRPr="00E10DF4">
        <w:rPr>
          <w:spacing w:val="16"/>
          <w:sz w:val="24"/>
          <w:szCs w:val="24"/>
        </w:rPr>
        <w:t xml:space="preserve">от 28 </w:t>
      </w:r>
      <w:r w:rsidR="00FA650F" w:rsidRPr="00E10DF4">
        <w:rPr>
          <w:spacing w:val="16"/>
          <w:sz w:val="24"/>
          <w:szCs w:val="24"/>
        </w:rPr>
        <w:t>апреля</w:t>
      </w:r>
      <w:r w:rsidR="006A3E26" w:rsidRPr="00E10DF4">
        <w:rPr>
          <w:spacing w:val="16"/>
          <w:sz w:val="24"/>
          <w:szCs w:val="24"/>
        </w:rPr>
        <w:t xml:space="preserve"> 201</w:t>
      </w:r>
      <w:r w:rsidR="0017293B" w:rsidRPr="00E10DF4">
        <w:rPr>
          <w:spacing w:val="16"/>
          <w:sz w:val="24"/>
          <w:szCs w:val="24"/>
        </w:rPr>
        <w:t>5</w:t>
      </w:r>
      <w:r w:rsidRPr="00E10DF4">
        <w:rPr>
          <w:spacing w:val="16"/>
          <w:sz w:val="24"/>
          <w:szCs w:val="24"/>
        </w:rPr>
        <w:t>г.№ 813</w:t>
      </w:r>
    </w:p>
    <w:p w:rsidR="00581946" w:rsidRDefault="00581946" w:rsidP="00E10DF4">
      <w:pPr>
        <w:spacing w:line="360" w:lineRule="exact"/>
        <w:jc w:val="center"/>
        <w:rPr>
          <w:spacing w:val="16"/>
        </w:rPr>
      </w:pPr>
    </w:p>
    <w:p w:rsidR="006A3E26" w:rsidRPr="00E10DF4" w:rsidRDefault="006A3E26" w:rsidP="00E10DF4">
      <w:pPr>
        <w:spacing w:line="360" w:lineRule="exact"/>
        <w:jc w:val="center"/>
        <w:rPr>
          <w:spacing w:val="16"/>
        </w:rPr>
      </w:pPr>
      <w:r w:rsidRPr="00E10DF4">
        <w:rPr>
          <w:spacing w:val="16"/>
        </w:rPr>
        <w:t>Изменения</w:t>
      </w:r>
    </w:p>
    <w:p w:rsidR="006A3E26" w:rsidRPr="00E10DF4" w:rsidRDefault="006A3E26" w:rsidP="00E10DF4">
      <w:pPr>
        <w:spacing w:line="360" w:lineRule="exact"/>
        <w:jc w:val="center"/>
        <w:rPr>
          <w:spacing w:val="16"/>
        </w:rPr>
      </w:pPr>
      <w:r w:rsidRPr="00E10DF4">
        <w:rPr>
          <w:spacing w:val="16"/>
        </w:rPr>
        <w:t xml:space="preserve">в Положение о Контрольно-счетной палате </w:t>
      </w:r>
      <w:r w:rsidR="00E10DF4" w:rsidRPr="00E10DF4">
        <w:rPr>
          <w:spacing w:val="16"/>
        </w:rPr>
        <w:t>муниципального образования «Город Березники»</w:t>
      </w:r>
      <w:r w:rsidR="0017293B" w:rsidRPr="00E10DF4">
        <w:rPr>
          <w:spacing w:val="16"/>
        </w:rPr>
        <w:t>, утвержденного решением Березниковской городской Думы от 29.11.2011№ 281</w:t>
      </w:r>
    </w:p>
    <w:p w:rsidR="006A3E26" w:rsidRPr="00E10DF4" w:rsidRDefault="006A3E26" w:rsidP="00E10DF4">
      <w:pPr>
        <w:spacing w:line="360" w:lineRule="exact"/>
        <w:rPr>
          <w:spacing w:val="16"/>
          <w:sz w:val="16"/>
          <w:szCs w:val="16"/>
        </w:rPr>
      </w:pPr>
    </w:p>
    <w:p w:rsidR="006A3E26" w:rsidRPr="00E10DF4" w:rsidRDefault="00E10DF4" w:rsidP="00E10DF4">
      <w:pPr>
        <w:spacing w:line="360" w:lineRule="exact"/>
        <w:ind w:firstLine="709"/>
        <w:jc w:val="both"/>
        <w:rPr>
          <w:spacing w:val="16"/>
        </w:rPr>
      </w:pPr>
      <w:r w:rsidRPr="00E10DF4">
        <w:rPr>
          <w:spacing w:val="16"/>
        </w:rPr>
        <w:t>1.</w:t>
      </w:r>
      <w:r w:rsidR="006A3E26" w:rsidRPr="00E10DF4">
        <w:rPr>
          <w:spacing w:val="16"/>
        </w:rPr>
        <w:t xml:space="preserve">В </w:t>
      </w:r>
      <w:r w:rsidR="005C3D47" w:rsidRPr="00E10DF4">
        <w:rPr>
          <w:spacing w:val="16"/>
        </w:rPr>
        <w:t>разделе</w:t>
      </w:r>
      <w:r w:rsidR="005C3D47" w:rsidRPr="00E10DF4">
        <w:rPr>
          <w:spacing w:val="16"/>
          <w:lang w:val="en-US"/>
        </w:rPr>
        <w:t>I</w:t>
      </w:r>
      <w:r w:rsidR="00860FD2" w:rsidRPr="00E10DF4">
        <w:rPr>
          <w:spacing w:val="16"/>
        </w:rPr>
        <w:t>:</w:t>
      </w:r>
    </w:p>
    <w:p w:rsidR="006A3E26" w:rsidRPr="00E10DF4" w:rsidRDefault="006A3E26" w:rsidP="00E10DF4">
      <w:pPr>
        <w:spacing w:line="360" w:lineRule="exact"/>
        <w:ind w:firstLine="709"/>
        <w:jc w:val="both"/>
        <w:rPr>
          <w:spacing w:val="16"/>
        </w:rPr>
      </w:pPr>
      <w:r w:rsidRPr="00E10DF4">
        <w:rPr>
          <w:spacing w:val="16"/>
        </w:rPr>
        <w:t>1</w:t>
      </w:r>
      <w:r w:rsidR="00860FD2" w:rsidRPr="00E10DF4">
        <w:rPr>
          <w:spacing w:val="16"/>
        </w:rPr>
        <w:t>.1.</w:t>
      </w:r>
      <w:r w:rsidRPr="00E10DF4">
        <w:rPr>
          <w:spacing w:val="16"/>
        </w:rPr>
        <w:t xml:space="preserve">пункт </w:t>
      </w:r>
      <w:r w:rsidR="005C3D47" w:rsidRPr="00E10DF4">
        <w:rPr>
          <w:spacing w:val="16"/>
        </w:rPr>
        <w:t>1.4</w:t>
      </w:r>
      <w:r w:rsidRPr="00E10DF4">
        <w:rPr>
          <w:spacing w:val="16"/>
        </w:rPr>
        <w:t xml:space="preserve"> после слова «самост</w:t>
      </w:r>
      <w:r w:rsidR="00E10DF4" w:rsidRPr="00E10DF4">
        <w:rPr>
          <w:spacing w:val="16"/>
        </w:rPr>
        <w:t>оятельно» дополнить словами</w:t>
      </w:r>
      <w:r w:rsidR="005C3D47" w:rsidRPr="00E10DF4">
        <w:rPr>
          <w:spacing w:val="16"/>
        </w:rPr>
        <w:t xml:space="preserve"> «</w:t>
      </w:r>
      <w:r w:rsidRPr="00E10DF4">
        <w:rPr>
          <w:spacing w:val="16"/>
        </w:rPr>
        <w:t xml:space="preserve">в пределах полномочий, установленных федеральными и краевыми законами, а также нормативными правовыми актами </w:t>
      </w:r>
      <w:r w:rsidR="005C3D47" w:rsidRPr="00E10DF4">
        <w:rPr>
          <w:spacing w:val="16"/>
        </w:rPr>
        <w:t>города Березники</w:t>
      </w:r>
      <w:r w:rsidR="00581946">
        <w:rPr>
          <w:spacing w:val="16"/>
        </w:rPr>
        <w:t>».</w:t>
      </w:r>
    </w:p>
    <w:p w:rsidR="006A3E26" w:rsidRPr="00E10DF4" w:rsidRDefault="00E10DF4" w:rsidP="00E10DF4">
      <w:pPr>
        <w:spacing w:line="360" w:lineRule="exact"/>
        <w:ind w:firstLine="709"/>
        <w:jc w:val="both"/>
        <w:rPr>
          <w:spacing w:val="16"/>
        </w:rPr>
      </w:pPr>
      <w:r>
        <w:rPr>
          <w:spacing w:val="16"/>
        </w:rPr>
        <w:t>2.</w:t>
      </w:r>
      <w:r w:rsidR="006A3E26" w:rsidRPr="00E10DF4">
        <w:rPr>
          <w:spacing w:val="16"/>
        </w:rPr>
        <w:t xml:space="preserve">В </w:t>
      </w:r>
      <w:r w:rsidR="00F64353" w:rsidRPr="00E10DF4">
        <w:rPr>
          <w:spacing w:val="16"/>
        </w:rPr>
        <w:t xml:space="preserve">разделе </w:t>
      </w:r>
      <w:r w:rsidR="00F64353" w:rsidRPr="00E10DF4">
        <w:rPr>
          <w:spacing w:val="16"/>
          <w:lang w:val="en-US"/>
        </w:rPr>
        <w:t>IV</w:t>
      </w:r>
      <w:r w:rsidR="006A3E26" w:rsidRPr="00E10DF4">
        <w:rPr>
          <w:spacing w:val="16"/>
        </w:rPr>
        <w:t>:</w:t>
      </w:r>
    </w:p>
    <w:p w:rsidR="00860FD2" w:rsidRPr="00E10DF4" w:rsidRDefault="00E10DF4" w:rsidP="00E10DF4">
      <w:pPr>
        <w:spacing w:line="360" w:lineRule="exact"/>
        <w:ind w:firstLine="709"/>
        <w:jc w:val="both"/>
        <w:rPr>
          <w:spacing w:val="16"/>
        </w:rPr>
      </w:pPr>
      <w:r>
        <w:rPr>
          <w:spacing w:val="16"/>
        </w:rPr>
        <w:t>2.1.</w:t>
      </w:r>
      <w:r w:rsidR="00860FD2" w:rsidRPr="00E10DF4">
        <w:rPr>
          <w:spacing w:val="16"/>
        </w:rPr>
        <w:t>в пункте 4.1:</w:t>
      </w:r>
    </w:p>
    <w:p w:rsidR="00237C73" w:rsidRPr="00E10DF4" w:rsidRDefault="00581946" w:rsidP="00E10DF4">
      <w:pPr>
        <w:spacing w:line="360" w:lineRule="exact"/>
        <w:ind w:firstLine="709"/>
        <w:jc w:val="both"/>
        <w:rPr>
          <w:spacing w:val="16"/>
        </w:rPr>
      </w:pPr>
      <w:r>
        <w:rPr>
          <w:spacing w:val="16"/>
        </w:rPr>
        <w:t>2.1.1.</w:t>
      </w:r>
      <w:r w:rsidR="00237C73" w:rsidRPr="00E10DF4">
        <w:rPr>
          <w:spacing w:val="16"/>
        </w:rPr>
        <w:t xml:space="preserve">в </w:t>
      </w:r>
      <w:r w:rsidR="00860FD2" w:rsidRPr="00E10DF4">
        <w:rPr>
          <w:spacing w:val="16"/>
        </w:rPr>
        <w:t>абзаце первом</w:t>
      </w:r>
      <w:r w:rsidR="00237C73" w:rsidRPr="00E10DF4">
        <w:rPr>
          <w:spacing w:val="16"/>
        </w:rPr>
        <w:t xml:space="preserve"> после сло</w:t>
      </w:r>
      <w:r w:rsidR="00E10DF4" w:rsidRPr="00E10DF4">
        <w:rPr>
          <w:spacing w:val="16"/>
        </w:rPr>
        <w:t>ва «следующие» дополнить словом</w:t>
      </w:r>
      <w:r w:rsidR="00237C73" w:rsidRPr="00E10DF4">
        <w:rPr>
          <w:spacing w:val="16"/>
        </w:rPr>
        <w:t xml:space="preserve"> «основные»;</w:t>
      </w:r>
    </w:p>
    <w:p w:rsidR="00B55E84" w:rsidRPr="00E10DF4" w:rsidRDefault="00581946" w:rsidP="00E10DF4">
      <w:pPr>
        <w:spacing w:line="360" w:lineRule="exact"/>
        <w:ind w:firstLine="709"/>
        <w:jc w:val="both"/>
        <w:rPr>
          <w:spacing w:val="16"/>
        </w:rPr>
      </w:pPr>
      <w:r>
        <w:rPr>
          <w:spacing w:val="16"/>
        </w:rPr>
        <w:t>2.1.2.</w:t>
      </w:r>
      <w:r w:rsidR="00B55E84" w:rsidRPr="00E10DF4">
        <w:rPr>
          <w:spacing w:val="16"/>
        </w:rPr>
        <w:t xml:space="preserve">подпункт </w:t>
      </w:r>
      <w:r w:rsidR="00CB30F8" w:rsidRPr="00E10DF4">
        <w:rPr>
          <w:spacing w:val="16"/>
        </w:rPr>
        <w:t>7</w:t>
      </w:r>
      <w:r w:rsidR="00860FD2" w:rsidRPr="00E10DF4">
        <w:rPr>
          <w:spacing w:val="16"/>
        </w:rPr>
        <w:t>)</w:t>
      </w:r>
      <w:r w:rsidR="00CB30F8" w:rsidRPr="00E10DF4">
        <w:rPr>
          <w:spacing w:val="16"/>
        </w:rPr>
        <w:t xml:space="preserve"> после слов «муниципальных программ» дополнить словами: «(включая экспертизу проектов муниципальных программ, изменений в муниципальные программы)»</w:t>
      </w:r>
      <w:r w:rsidR="00B55E84" w:rsidRPr="00E10DF4">
        <w:rPr>
          <w:spacing w:val="16"/>
        </w:rPr>
        <w:t>;</w:t>
      </w:r>
    </w:p>
    <w:p w:rsidR="00CB30F8" w:rsidRPr="00E10DF4" w:rsidRDefault="00581946" w:rsidP="00E10DF4">
      <w:pPr>
        <w:spacing w:line="360" w:lineRule="exact"/>
        <w:ind w:firstLine="709"/>
        <w:jc w:val="both"/>
        <w:rPr>
          <w:spacing w:val="16"/>
        </w:rPr>
      </w:pPr>
      <w:r>
        <w:rPr>
          <w:spacing w:val="16"/>
        </w:rPr>
        <w:t>2.1.3.</w:t>
      </w:r>
      <w:r w:rsidR="00CB30F8" w:rsidRPr="00E10DF4">
        <w:rPr>
          <w:spacing w:val="16"/>
        </w:rPr>
        <w:t>подпункт 13</w:t>
      </w:r>
      <w:r w:rsidR="00860FD2" w:rsidRPr="00E10DF4">
        <w:rPr>
          <w:spacing w:val="16"/>
        </w:rPr>
        <w:t xml:space="preserve"> исключить</w:t>
      </w:r>
      <w:r w:rsidR="00CB30F8" w:rsidRPr="00E10DF4">
        <w:rPr>
          <w:spacing w:val="16"/>
        </w:rPr>
        <w:t>;</w:t>
      </w:r>
    </w:p>
    <w:p w:rsidR="006A3E26" w:rsidRPr="00E10DF4" w:rsidRDefault="00581946" w:rsidP="00E10DF4">
      <w:pPr>
        <w:spacing w:line="360" w:lineRule="exact"/>
        <w:ind w:firstLine="709"/>
        <w:jc w:val="both"/>
        <w:rPr>
          <w:spacing w:val="16"/>
        </w:rPr>
      </w:pPr>
      <w:r>
        <w:rPr>
          <w:spacing w:val="16"/>
        </w:rPr>
        <w:t>2.1.4.</w:t>
      </w:r>
      <w:r w:rsidR="006A3E26" w:rsidRPr="00E10DF4">
        <w:rPr>
          <w:spacing w:val="16"/>
        </w:rPr>
        <w:t>дополнить подпункт</w:t>
      </w:r>
      <w:r w:rsidR="00B55E84" w:rsidRPr="00E10DF4">
        <w:rPr>
          <w:spacing w:val="16"/>
        </w:rPr>
        <w:t>ами</w:t>
      </w:r>
      <w:r w:rsidR="006A3E26" w:rsidRPr="00E10DF4">
        <w:rPr>
          <w:spacing w:val="16"/>
        </w:rPr>
        <w:t xml:space="preserve"> 1</w:t>
      </w:r>
      <w:r w:rsidR="00930B28" w:rsidRPr="00E10DF4">
        <w:rPr>
          <w:spacing w:val="16"/>
        </w:rPr>
        <w:t>4</w:t>
      </w:r>
      <w:r w:rsidR="00E10DF4" w:rsidRPr="00E10DF4">
        <w:rPr>
          <w:spacing w:val="16"/>
        </w:rPr>
        <w:t xml:space="preserve">, </w:t>
      </w:r>
      <w:r w:rsidR="00B55E84" w:rsidRPr="00E10DF4">
        <w:rPr>
          <w:spacing w:val="16"/>
        </w:rPr>
        <w:t>1</w:t>
      </w:r>
      <w:r w:rsidR="00930B28" w:rsidRPr="00E10DF4">
        <w:rPr>
          <w:spacing w:val="16"/>
        </w:rPr>
        <w:t>5</w:t>
      </w:r>
      <w:r w:rsidR="006A3E26" w:rsidRPr="00E10DF4">
        <w:rPr>
          <w:spacing w:val="16"/>
        </w:rPr>
        <w:t xml:space="preserve"> следующего содержания:</w:t>
      </w:r>
    </w:p>
    <w:p w:rsidR="00B55E84" w:rsidRPr="00E10DF4" w:rsidRDefault="006A3E26" w:rsidP="00E10DF4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pacing w:val="16"/>
        </w:rPr>
      </w:pPr>
      <w:r w:rsidRPr="00E10DF4">
        <w:rPr>
          <w:spacing w:val="16"/>
        </w:rPr>
        <w:t>«1</w:t>
      </w:r>
      <w:r w:rsidR="00930B28" w:rsidRPr="00E10DF4">
        <w:rPr>
          <w:spacing w:val="16"/>
        </w:rPr>
        <w:t>4</w:t>
      </w:r>
      <w:r w:rsidR="00581946">
        <w:rPr>
          <w:spacing w:val="16"/>
        </w:rPr>
        <w:t>)</w:t>
      </w:r>
      <w:r w:rsidRPr="00E10DF4">
        <w:rPr>
          <w:spacing w:val="16"/>
        </w:rPr>
        <w:t>подготовка предложений посовершенствованию осуществления главными администраторами бюджетных средств внутреннего финансового контроля и внутреннего финансового аудита</w:t>
      </w:r>
      <w:r w:rsidR="00B55E84" w:rsidRPr="00E10DF4">
        <w:rPr>
          <w:spacing w:val="16"/>
        </w:rPr>
        <w:t>;</w:t>
      </w:r>
    </w:p>
    <w:p w:rsidR="006A3E26" w:rsidRPr="00E10DF4" w:rsidRDefault="00B55E84" w:rsidP="00E10DF4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pacing w:val="16"/>
        </w:rPr>
      </w:pPr>
      <w:r w:rsidRPr="00E10DF4">
        <w:rPr>
          <w:spacing w:val="16"/>
        </w:rPr>
        <w:t>1</w:t>
      </w:r>
      <w:r w:rsidR="00930B28" w:rsidRPr="00E10DF4">
        <w:rPr>
          <w:spacing w:val="16"/>
        </w:rPr>
        <w:t>5</w:t>
      </w:r>
      <w:r w:rsidR="00581946">
        <w:rPr>
          <w:spacing w:val="16"/>
        </w:rPr>
        <w:t>)</w:t>
      </w:r>
      <w:r w:rsidRPr="00E10DF4">
        <w:rPr>
          <w:spacing w:val="16"/>
        </w:rPr>
        <w:t xml:space="preserve">иные полномочия в сфере внешнего муниципального финансового контроля, установленные федеральными законами, законами Пермского края, </w:t>
      </w:r>
      <w:hyperlink r:id="rId6" w:history="1">
        <w:r w:rsidRPr="00E10DF4">
          <w:rPr>
            <w:spacing w:val="16"/>
          </w:rPr>
          <w:t>Уставом</w:t>
        </w:r>
      </w:hyperlink>
      <w:r w:rsidRPr="00E10DF4">
        <w:rPr>
          <w:spacing w:val="16"/>
        </w:rPr>
        <w:t xml:space="preserve"> города и нормативными правовыми актами </w:t>
      </w:r>
      <w:r w:rsidR="00581946">
        <w:rPr>
          <w:spacing w:val="16"/>
        </w:rPr>
        <w:t>Березниковской городской Думы</w:t>
      </w:r>
      <w:proofErr w:type="gramStart"/>
      <w:r w:rsidR="00581946">
        <w:rPr>
          <w:spacing w:val="16"/>
        </w:rPr>
        <w:t>.»;</w:t>
      </w:r>
      <w:proofErr w:type="gramEnd"/>
    </w:p>
    <w:p w:rsidR="006A3E26" w:rsidRPr="00E10DF4" w:rsidRDefault="00930B28" w:rsidP="00E10DF4">
      <w:pPr>
        <w:spacing w:line="360" w:lineRule="exact"/>
        <w:ind w:firstLine="709"/>
        <w:jc w:val="both"/>
        <w:rPr>
          <w:spacing w:val="16"/>
        </w:rPr>
      </w:pPr>
      <w:r w:rsidRPr="00E10DF4">
        <w:rPr>
          <w:spacing w:val="16"/>
        </w:rPr>
        <w:t>2.2.</w:t>
      </w:r>
      <w:r w:rsidR="00581946">
        <w:rPr>
          <w:spacing w:val="16"/>
        </w:rPr>
        <w:t>д</w:t>
      </w:r>
      <w:r w:rsidR="006A3E26" w:rsidRPr="00E10DF4">
        <w:rPr>
          <w:spacing w:val="16"/>
        </w:rPr>
        <w:t xml:space="preserve">ополнить пунктом </w:t>
      </w:r>
      <w:r w:rsidR="00F64353" w:rsidRPr="00E10DF4">
        <w:rPr>
          <w:spacing w:val="16"/>
        </w:rPr>
        <w:t>4.4</w:t>
      </w:r>
      <w:r w:rsidR="006A3E26" w:rsidRPr="00E10DF4">
        <w:rPr>
          <w:spacing w:val="16"/>
        </w:rPr>
        <w:t>следующего содержания:</w:t>
      </w:r>
    </w:p>
    <w:p w:rsidR="006A3E26" w:rsidRPr="00E10DF4" w:rsidRDefault="006A3E26" w:rsidP="00E10DF4">
      <w:pPr>
        <w:spacing w:line="360" w:lineRule="exact"/>
        <w:ind w:firstLine="709"/>
        <w:jc w:val="both"/>
        <w:rPr>
          <w:spacing w:val="16"/>
        </w:rPr>
      </w:pPr>
      <w:r w:rsidRPr="00E10DF4">
        <w:rPr>
          <w:spacing w:val="16"/>
        </w:rPr>
        <w:t>«</w:t>
      </w:r>
      <w:r w:rsidR="00F64353" w:rsidRPr="00E10DF4">
        <w:rPr>
          <w:spacing w:val="16"/>
        </w:rPr>
        <w:t>4.4</w:t>
      </w:r>
      <w:r w:rsidR="00887164">
        <w:rPr>
          <w:spacing w:val="16"/>
        </w:rPr>
        <w:t>.</w:t>
      </w:r>
      <w:r w:rsidRPr="00E10DF4">
        <w:rPr>
          <w:spacing w:val="16"/>
        </w:rPr>
        <w:t>Контрольно-счетная палата является органом, осуществляющим аудит в сфере закупок товаров, работ, услуг для муниципальных нужд за счет средств местного бюджета</w:t>
      </w:r>
      <w:proofErr w:type="gramStart"/>
      <w:r w:rsidRPr="00E10DF4">
        <w:rPr>
          <w:spacing w:val="16"/>
        </w:rPr>
        <w:t>.».</w:t>
      </w:r>
      <w:proofErr w:type="gramEnd"/>
    </w:p>
    <w:p w:rsidR="00596BCE" w:rsidRPr="00E10DF4" w:rsidRDefault="00E10DF4" w:rsidP="00E10DF4">
      <w:pPr>
        <w:spacing w:line="360" w:lineRule="exact"/>
        <w:ind w:firstLine="709"/>
        <w:jc w:val="both"/>
        <w:rPr>
          <w:spacing w:val="16"/>
        </w:rPr>
      </w:pPr>
      <w:r w:rsidRPr="00E10DF4">
        <w:rPr>
          <w:spacing w:val="16"/>
        </w:rPr>
        <w:t>3.П</w:t>
      </w:r>
      <w:r w:rsidR="00930B28" w:rsidRPr="00E10DF4">
        <w:rPr>
          <w:spacing w:val="16"/>
        </w:rPr>
        <w:t xml:space="preserve">ункт 7.5 </w:t>
      </w:r>
      <w:r w:rsidR="00596BCE" w:rsidRPr="00E10DF4">
        <w:rPr>
          <w:spacing w:val="16"/>
        </w:rPr>
        <w:t>раздел</w:t>
      </w:r>
      <w:r w:rsidR="00930B28" w:rsidRPr="00E10DF4">
        <w:rPr>
          <w:spacing w:val="16"/>
        </w:rPr>
        <w:t>а</w:t>
      </w:r>
      <w:r w:rsidR="00596BCE" w:rsidRPr="00E10DF4">
        <w:rPr>
          <w:spacing w:val="16"/>
          <w:lang w:val="en-US"/>
        </w:rPr>
        <w:t>VII</w:t>
      </w:r>
      <w:r w:rsidR="00596BCE" w:rsidRPr="00E10DF4">
        <w:rPr>
          <w:spacing w:val="16"/>
        </w:rPr>
        <w:t xml:space="preserve">изложить в новой редакции: </w:t>
      </w:r>
    </w:p>
    <w:p w:rsidR="00596BCE" w:rsidRPr="00E10DF4" w:rsidRDefault="00887164" w:rsidP="00E10DF4">
      <w:pPr>
        <w:spacing w:line="360" w:lineRule="exact"/>
        <w:ind w:firstLine="709"/>
        <w:jc w:val="both"/>
        <w:rPr>
          <w:spacing w:val="16"/>
        </w:rPr>
      </w:pPr>
      <w:r>
        <w:rPr>
          <w:spacing w:val="16"/>
        </w:rPr>
        <w:t>«7.5.</w:t>
      </w:r>
      <w:r w:rsidR="00596BCE" w:rsidRPr="00E10DF4">
        <w:rPr>
          <w:spacing w:val="16"/>
        </w:rPr>
        <w:t>Аудиторы Контрольно-счетной палаты являются руководителями контрольных и экспертно-аналитических мероприятий, самостоятельно решают вопросы организации своей деятельности в пределах своей компетенции, определенной в соответствии с Регламентом Контрольно-счетной палаты и несут ответственность за ее результаты</w:t>
      </w:r>
      <w:proofErr w:type="gramStart"/>
      <w:r w:rsidR="00596BCE" w:rsidRPr="00E10DF4">
        <w:rPr>
          <w:spacing w:val="16"/>
        </w:rPr>
        <w:t>.».</w:t>
      </w:r>
      <w:proofErr w:type="gramEnd"/>
    </w:p>
    <w:p w:rsidR="001B2F1A" w:rsidRPr="00E10DF4" w:rsidRDefault="00E10DF4" w:rsidP="00E10DF4">
      <w:pPr>
        <w:spacing w:line="360" w:lineRule="exact"/>
        <w:ind w:firstLine="709"/>
        <w:jc w:val="both"/>
        <w:rPr>
          <w:spacing w:val="16"/>
        </w:rPr>
      </w:pPr>
      <w:r w:rsidRPr="00E10DF4">
        <w:rPr>
          <w:spacing w:val="16"/>
        </w:rPr>
        <w:lastRenderedPageBreak/>
        <w:t>4.</w:t>
      </w:r>
      <w:r w:rsidR="001B2F1A" w:rsidRPr="00E10DF4">
        <w:rPr>
          <w:spacing w:val="16"/>
        </w:rPr>
        <w:t xml:space="preserve">В разделе </w:t>
      </w:r>
      <w:r w:rsidR="001B2F1A" w:rsidRPr="00E10DF4">
        <w:rPr>
          <w:spacing w:val="16"/>
          <w:lang w:val="en-US"/>
        </w:rPr>
        <w:t>IX</w:t>
      </w:r>
      <w:r w:rsidR="00A10DF7" w:rsidRPr="00E10DF4">
        <w:rPr>
          <w:spacing w:val="16"/>
        </w:rPr>
        <w:t>:</w:t>
      </w:r>
    </w:p>
    <w:p w:rsidR="001B2F1A" w:rsidRPr="00E10DF4" w:rsidRDefault="00930B28" w:rsidP="00E10DF4">
      <w:pPr>
        <w:spacing w:line="360" w:lineRule="exact"/>
        <w:ind w:firstLine="709"/>
        <w:jc w:val="both"/>
        <w:rPr>
          <w:spacing w:val="16"/>
        </w:rPr>
      </w:pPr>
      <w:r w:rsidRPr="00E10DF4">
        <w:rPr>
          <w:spacing w:val="16"/>
        </w:rPr>
        <w:t>4.1.</w:t>
      </w:r>
      <w:r w:rsidR="001B2F1A" w:rsidRPr="00E10DF4">
        <w:rPr>
          <w:spacing w:val="16"/>
        </w:rPr>
        <w:t>пункт 9.</w:t>
      </w:r>
      <w:r w:rsidR="00A10DF7" w:rsidRPr="00E10DF4">
        <w:rPr>
          <w:spacing w:val="16"/>
        </w:rPr>
        <w:t>1</w:t>
      </w:r>
      <w:r w:rsidR="001B2F1A" w:rsidRPr="00E10DF4">
        <w:rPr>
          <w:spacing w:val="16"/>
        </w:rPr>
        <w:t>изложить в следующей редакции:</w:t>
      </w:r>
    </w:p>
    <w:p w:rsidR="005518F2" w:rsidRPr="00E10DF4" w:rsidRDefault="00C33437" w:rsidP="00E10DF4">
      <w:pPr>
        <w:autoSpaceDE w:val="0"/>
        <w:autoSpaceDN w:val="0"/>
        <w:adjustRightInd w:val="0"/>
        <w:spacing w:line="360" w:lineRule="exact"/>
        <w:ind w:firstLine="540"/>
        <w:jc w:val="both"/>
        <w:rPr>
          <w:spacing w:val="16"/>
        </w:rPr>
      </w:pPr>
      <w:proofErr w:type="gramStart"/>
      <w:r w:rsidRPr="00E10DF4">
        <w:rPr>
          <w:spacing w:val="16"/>
          <w:szCs w:val="28"/>
        </w:rPr>
        <w:t>«</w:t>
      </w:r>
      <w:r w:rsidR="00E10DF4" w:rsidRPr="00E10DF4">
        <w:rPr>
          <w:spacing w:val="16"/>
          <w:szCs w:val="28"/>
        </w:rPr>
        <w:t>9.1.</w:t>
      </w:r>
      <w:r w:rsidR="003C0F82" w:rsidRPr="00E10DF4">
        <w:rPr>
          <w:spacing w:val="16"/>
        </w:rPr>
        <w:t>На должност</w:t>
      </w:r>
      <w:r w:rsidR="00703974" w:rsidRPr="00E10DF4">
        <w:rPr>
          <w:spacing w:val="16"/>
        </w:rPr>
        <w:t>ь</w:t>
      </w:r>
      <w:r w:rsidR="003C0F82" w:rsidRPr="00E10DF4">
        <w:rPr>
          <w:spacing w:val="16"/>
        </w:rPr>
        <w:t xml:space="preserve"> председателя Контрольно-счетной палаты назнача</w:t>
      </w:r>
      <w:r w:rsidR="00703974" w:rsidRPr="00E10DF4">
        <w:rPr>
          <w:spacing w:val="16"/>
        </w:rPr>
        <w:t>е</w:t>
      </w:r>
      <w:r w:rsidR="003C0F82" w:rsidRPr="00E10DF4">
        <w:rPr>
          <w:spacing w:val="16"/>
        </w:rPr>
        <w:t>тся гражда</w:t>
      </w:r>
      <w:r w:rsidR="00703974" w:rsidRPr="00E10DF4">
        <w:rPr>
          <w:spacing w:val="16"/>
        </w:rPr>
        <w:t>нин</w:t>
      </w:r>
      <w:r w:rsidR="003C0F82" w:rsidRPr="00E10DF4">
        <w:rPr>
          <w:spacing w:val="16"/>
        </w:rPr>
        <w:t xml:space="preserve"> Российской Федерации, имеющи</w:t>
      </w:r>
      <w:r w:rsidR="00703974" w:rsidRPr="00E10DF4">
        <w:rPr>
          <w:spacing w:val="16"/>
        </w:rPr>
        <w:t>й</w:t>
      </w:r>
      <w:r w:rsidR="003C0F82" w:rsidRPr="00E10DF4">
        <w:rPr>
          <w:spacing w:val="16"/>
        </w:rPr>
        <w:t xml:space="preserve"> высшее экономическое или юридическое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</w:t>
      </w:r>
      <w:r w:rsidR="00036BB9" w:rsidRPr="00E10DF4">
        <w:rPr>
          <w:spacing w:val="16"/>
        </w:rPr>
        <w:t>пяти</w:t>
      </w:r>
      <w:r w:rsidR="003C0F82" w:rsidRPr="00E10DF4">
        <w:rPr>
          <w:spacing w:val="16"/>
        </w:rPr>
        <w:t xml:space="preserve"> лет, при этом стаж работы в области государственного, муниципального управления, государственного, муниципального контроля (аудита) должен составлять не менее </w:t>
      </w:r>
      <w:r w:rsidR="00E424D7" w:rsidRPr="00E10DF4">
        <w:rPr>
          <w:spacing w:val="16"/>
        </w:rPr>
        <w:t>пяти</w:t>
      </w:r>
      <w:r w:rsidR="003C0F82" w:rsidRPr="00E10DF4">
        <w:rPr>
          <w:spacing w:val="16"/>
        </w:rPr>
        <w:t xml:space="preserve"> лет.</w:t>
      </w:r>
      <w:r w:rsidR="00581946">
        <w:rPr>
          <w:spacing w:val="16"/>
        </w:rPr>
        <w:t>»;</w:t>
      </w:r>
      <w:proofErr w:type="gramEnd"/>
    </w:p>
    <w:p w:rsidR="003C0F82" w:rsidRPr="00E10DF4" w:rsidRDefault="00182379" w:rsidP="00E10DF4">
      <w:pPr>
        <w:spacing w:line="360" w:lineRule="exact"/>
        <w:ind w:firstLine="709"/>
        <w:jc w:val="both"/>
        <w:rPr>
          <w:spacing w:val="16"/>
        </w:rPr>
      </w:pPr>
      <w:r w:rsidRPr="00E10DF4">
        <w:rPr>
          <w:spacing w:val="16"/>
        </w:rPr>
        <w:t>4.</w:t>
      </w:r>
      <w:r w:rsidR="003C0F82" w:rsidRPr="00E10DF4">
        <w:rPr>
          <w:spacing w:val="16"/>
        </w:rPr>
        <w:t>2</w:t>
      </w:r>
      <w:r w:rsidRPr="00E10DF4">
        <w:rPr>
          <w:spacing w:val="16"/>
        </w:rPr>
        <w:t>.</w:t>
      </w:r>
      <w:r w:rsidR="00581946">
        <w:rPr>
          <w:spacing w:val="16"/>
        </w:rPr>
        <w:t>пункт 9.2</w:t>
      </w:r>
      <w:r w:rsidR="003C0F82" w:rsidRPr="00E10DF4">
        <w:rPr>
          <w:spacing w:val="16"/>
        </w:rPr>
        <w:t xml:space="preserve"> изложить в следующей редакции:</w:t>
      </w:r>
    </w:p>
    <w:p w:rsidR="003C0F82" w:rsidRPr="00E10DF4" w:rsidRDefault="00E10DF4" w:rsidP="00E10DF4">
      <w:pPr>
        <w:spacing w:line="360" w:lineRule="exact"/>
        <w:ind w:firstLine="709"/>
        <w:jc w:val="both"/>
        <w:rPr>
          <w:spacing w:val="16"/>
        </w:rPr>
      </w:pPr>
      <w:proofErr w:type="gramStart"/>
      <w:r w:rsidRPr="00E10DF4">
        <w:rPr>
          <w:spacing w:val="16"/>
          <w:szCs w:val="28"/>
        </w:rPr>
        <w:t>«9.2.</w:t>
      </w:r>
      <w:r w:rsidR="003C0F82" w:rsidRPr="00E10DF4">
        <w:rPr>
          <w:spacing w:val="16"/>
        </w:rPr>
        <w:t xml:space="preserve">На должности аудиторов Контрольно-счетной палаты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</w:t>
      </w:r>
      <w:r w:rsidR="00036BB9" w:rsidRPr="00E10DF4">
        <w:rPr>
          <w:spacing w:val="16"/>
        </w:rPr>
        <w:t>трех</w:t>
      </w:r>
      <w:r w:rsidR="003C0F82" w:rsidRPr="00E10DF4">
        <w:rPr>
          <w:spacing w:val="16"/>
        </w:rPr>
        <w:t xml:space="preserve"> лет, при этом стаж работы в области государственного, муниципального управления, государственного, муниципального контроля (аудита) должен составлять не менее </w:t>
      </w:r>
      <w:r w:rsidR="00E424D7" w:rsidRPr="00E10DF4">
        <w:rPr>
          <w:spacing w:val="16"/>
        </w:rPr>
        <w:t>трех</w:t>
      </w:r>
      <w:r w:rsidR="00581946">
        <w:rPr>
          <w:spacing w:val="16"/>
        </w:rPr>
        <w:t xml:space="preserve"> лет.»;</w:t>
      </w:r>
      <w:proofErr w:type="gramEnd"/>
    </w:p>
    <w:p w:rsidR="00A34486" w:rsidRPr="00E10DF4" w:rsidRDefault="00182379" w:rsidP="00E10DF4">
      <w:pPr>
        <w:spacing w:line="360" w:lineRule="exact"/>
        <w:ind w:firstLine="709"/>
        <w:jc w:val="both"/>
        <w:rPr>
          <w:spacing w:val="16"/>
        </w:rPr>
      </w:pPr>
      <w:r w:rsidRPr="00E10DF4">
        <w:rPr>
          <w:spacing w:val="16"/>
        </w:rPr>
        <w:t>4.3.</w:t>
      </w:r>
      <w:r w:rsidR="00581946">
        <w:rPr>
          <w:spacing w:val="16"/>
        </w:rPr>
        <w:t>п</w:t>
      </w:r>
      <w:r w:rsidR="00A34486" w:rsidRPr="00E10DF4">
        <w:rPr>
          <w:spacing w:val="16"/>
        </w:rPr>
        <w:t>ункт 9.4. изложить в следующей редакции:</w:t>
      </w:r>
    </w:p>
    <w:p w:rsidR="00A34486" w:rsidRPr="00E10DF4" w:rsidRDefault="00A34486" w:rsidP="00E10DF4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pacing w:val="16"/>
        </w:rPr>
      </w:pPr>
      <w:r w:rsidRPr="00E10DF4">
        <w:rPr>
          <w:spacing w:val="16"/>
        </w:rPr>
        <w:t>«9.4.Председатель, аудиторы Контрольно-счетной палаты не могут состоять в близком родстве или свойстве (</w:t>
      </w:r>
      <w:r w:rsidRPr="00E10DF4">
        <w:rPr>
          <w:spacing w:val="16"/>
          <w:szCs w:val="28"/>
        </w:rPr>
        <w:t>родители, супруги, дети, братья, сестры, а также братья, сестры, родители, дети супругов и супруги детей</w:t>
      </w:r>
      <w:r w:rsidRPr="00E10DF4">
        <w:rPr>
          <w:spacing w:val="16"/>
        </w:rPr>
        <w:t xml:space="preserve">) с председателем Березниковской городской Думы, главой города, </w:t>
      </w:r>
      <w:r w:rsidRPr="00E10DF4">
        <w:rPr>
          <w:spacing w:val="16"/>
          <w:szCs w:val="28"/>
        </w:rPr>
        <w:t xml:space="preserve">главой администрации города, </w:t>
      </w:r>
      <w:r w:rsidRPr="00E10DF4">
        <w:rPr>
          <w:spacing w:val="16"/>
        </w:rPr>
        <w:t xml:space="preserve"> с руководителями судебных и правоохранительных органов, расположенных на территории города Березники</w:t>
      </w:r>
      <w:proofErr w:type="gramStart"/>
      <w:r w:rsidRPr="00E10DF4">
        <w:rPr>
          <w:spacing w:val="16"/>
        </w:rPr>
        <w:t>.».</w:t>
      </w:r>
      <w:proofErr w:type="gramEnd"/>
    </w:p>
    <w:p w:rsidR="006A3E26" w:rsidRPr="00E10DF4" w:rsidRDefault="00596BCE" w:rsidP="00E10DF4">
      <w:pPr>
        <w:spacing w:line="360" w:lineRule="exact"/>
        <w:ind w:firstLine="709"/>
        <w:jc w:val="both"/>
        <w:rPr>
          <w:spacing w:val="16"/>
        </w:rPr>
      </w:pPr>
      <w:r w:rsidRPr="00E10DF4">
        <w:rPr>
          <w:spacing w:val="16"/>
        </w:rPr>
        <w:t>5</w:t>
      </w:r>
      <w:r w:rsidR="00581946">
        <w:rPr>
          <w:spacing w:val="16"/>
        </w:rPr>
        <w:t>.</w:t>
      </w:r>
      <w:r w:rsidR="003913BE" w:rsidRPr="00E10DF4">
        <w:rPr>
          <w:spacing w:val="16"/>
        </w:rPr>
        <w:t>В р</w:t>
      </w:r>
      <w:r w:rsidR="00F64353" w:rsidRPr="00E10DF4">
        <w:rPr>
          <w:spacing w:val="16"/>
        </w:rPr>
        <w:t>аздел</w:t>
      </w:r>
      <w:r w:rsidR="003913BE" w:rsidRPr="00E10DF4">
        <w:rPr>
          <w:spacing w:val="16"/>
        </w:rPr>
        <w:t>е</w:t>
      </w:r>
      <w:r w:rsidR="00F64353" w:rsidRPr="00E10DF4">
        <w:rPr>
          <w:spacing w:val="16"/>
          <w:lang w:val="en-US"/>
        </w:rPr>
        <w:t>XI</w:t>
      </w:r>
      <w:r w:rsidR="006A3E26" w:rsidRPr="00E10DF4">
        <w:rPr>
          <w:spacing w:val="16"/>
        </w:rPr>
        <w:t>:</w:t>
      </w:r>
    </w:p>
    <w:p w:rsidR="00880B1E" w:rsidRPr="00E10DF4" w:rsidRDefault="00182379" w:rsidP="00E10DF4">
      <w:pPr>
        <w:spacing w:line="360" w:lineRule="exact"/>
        <w:ind w:firstLine="709"/>
        <w:jc w:val="both"/>
        <w:rPr>
          <w:spacing w:val="16"/>
        </w:rPr>
      </w:pPr>
      <w:r w:rsidRPr="00E10DF4">
        <w:rPr>
          <w:spacing w:val="16"/>
        </w:rPr>
        <w:t>5.</w:t>
      </w:r>
      <w:r w:rsidR="003913BE" w:rsidRPr="00E10DF4">
        <w:rPr>
          <w:spacing w:val="16"/>
        </w:rPr>
        <w:t>1</w:t>
      </w:r>
      <w:r w:rsidRPr="00E10DF4">
        <w:rPr>
          <w:spacing w:val="16"/>
        </w:rPr>
        <w:t>.</w:t>
      </w:r>
      <w:r w:rsidR="00880B1E" w:rsidRPr="00E10DF4">
        <w:rPr>
          <w:spacing w:val="16"/>
        </w:rPr>
        <w:t>пункт 11.5 изложить в следующей редакции:</w:t>
      </w:r>
    </w:p>
    <w:p w:rsidR="00880B1E" w:rsidRPr="00E10DF4" w:rsidRDefault="00E10DF4" w:rsidP="00E10DF4">
      <w:pPr>
        <w:spacing w:line="360" w:lineRule="exact"/>
        <w:ind w:firstLine="709"/>
        <w:jc w:val="both"/>
        <w:rPr>
          <w:spacing w:val="16"/>
        </w:rPr>
      </w:pPr>
      <w:r w:rsidRPr="00E10DF4">
        <w:rPr>
          <w:spacing w:val="16"/>
        </w:rPr>
        <w:t>«11.5.</w:t>
      </w:r>
      <w:r w:rsidR="00880B1E" w:rsidRPr="00E10DF4">
        <w:rPr>
          <w:spacing w:val="16"/>
        </w:rPr>
        <w:t>Контрольно-счетная палата вправе при проведении контрольных мероприятий по использованию бюджетных средств осуществлять проверку исполн</w:t>
      </w:r>
      <w:r w:rsidR="00581946">
        <w:rPr>
          <w:spacing w:val="16"/>
        </w:rPr>
        <w:t>ения муниципальных контрактов</w:t>
      </w:r>
      <w:proofErr w:type="gramStart"/>
      <w:r w:rsidR="00581946">
        <w:rPr>
          <w:spacing w:val="16"/>
        </w:rPr>
        <w:t>.»;</w:t>
      </w:r>
      <w:proofErr w:type="gramEnd"/>
    </w:p>
    <w:p w:rsidR="006A3E26" w:rsidRPr="00E10DF4" w:rsidRDefault="00182379" w:rsidP="00E10DF4">
      <w:pPr>
        <w:spacing w:line="360" w:lineRule="exact"/>
        <w:ind w:firstLine="709"/>
        <w:jc w:val="both"/>
        <w:rPr>
          <w:spacing w:val="16"/>
        </w:rPr>
      </w:pPr>
      <w:r w:rsidRPr="00E10DF4">
        <w:rPr>
          <w:spacing w:val="16"/>
        </w:rPr>
        <w:t>5.</w:t>
      </w:r>
      <w:r w:rsidR="00880B1E" w:rsidRPr="00E10DF4">
        <w:rPr>
          <w:spacing w:val="16"/>
        </w:rPr>
        <w:t>2</w:t>
      </w:r>
      <w:r w:rsidRPr="00E10DF4">
        <w:rPr>
          <w:spacing w:val="16"/>
        </w:rPr>
        <w:t>.</w:t>
      </w:r>
      <w:r w:rsidR="00F84458">
        <w:rPr>
          <w:spacing w:val="16"/>
        </w:rPr>
        <w:t>д</w:t>
      </w:r>
      <w:r w:rsidR="00880B1E" w:rsidRPr="00E10DF4">
        <w:rPr>
          <w:spacing w:val="16"/>
        </w:rPr>
        <w:t>ополнить пунктом 11.6 следующего содержания:</w:t>
      </w:r>
    </w:p>
    <w:p w:rsidR="006A3E26" w:rsidRPr="00E10DF4" w:rsidRDefault="006A3E26" w:rsidP="00E10DF4">
      <w:pPr>
        <w:spacing w:line="360" w:lineRule="exact"/>
        <w:ind w:firstLine="709"/>
        <w:jc w:val="both"/>
        <w:rPr>
          <w:spacing w:val="16"/>
        </w:rPr>
      </w:pPr>
      <w:r w:rsidRPr="00E10DF4">
        <w:rPr>
          <w:spacing w:val="16"/>
        </w:rPr>
        <w:t>«</w:t>
      </w:r>
      <w:r w:rsidR="00E10DF4" w:rsidRPr="00E10DF4">
        <w:rPr>
          <w:spacing w:val="16"/>
        </w:rPr>
        <w:t>11.6.</w:t>
      </w:r>
      <w:r w:rsidRPr="00E10DF4">
        <w:rPr>
          <w:spacing w:val="16"/>
        </w:rPr>
        <w:t>Порядок и способы проведения контрольных и экспертно-аналитических мероприятий устанавливаются стандартами внешнего государственного (муниципального) финансового контроля Контрольно-счетной палаты</w:t>
      </w:r>
      <w:proofErr w:type="gramStart"/>
      <w:r w:rsidRPr="00E10DF4">
        <w:rPr>
          <w:spacing w:val="16"/>
        </w:rPr>
        <w:t>.»</w:t>
      </w:r>
      <w:r w:rsidR="00C85D4A" w:rsidRPr="00E10DF4">
        <w:rPr>
          <w:spacing w:val="16"/>
        </w:rPr>
        <w:t>.</w:t>
      </w:r>
      <w:proofErr w:type="gramEnd"/>
    </w:p>
    <w:p w:rsidR="006A3E26" w:rsidRPr="00E10DF4" w:rsidRDefault="005518F2" w:rsidP="00E10DF4">
      <w:pPr>
        <w:spacing w:line="360" w:lineRule="exact"/>
        <w:ind w:firstLine="709"/>
        <w:jc w:val="both"/>
        <w:rPr>
          <w:spacing w:val="16"/>
        </w:rPr>
      </w:pPr>
      <w:r w:rsidRPr="00E10DF4">
        <w:rPr>
          <w:spacing w:val="16"/>
        </w:rPr>
        <w:t>6</w:t>
      </w:r>
      <w:r w:rsidR="00581946">
        <w:rPr>
          <w:spacing w:val="16"/>
        </w:rPr>
        <w:t>.</w:t>
      </w:r>
      <w:r w:rsidR="006A3E26" w:rsidRPr="00E10DF4">
        <w:rPr>
          <w:spacing w:val="16"/>
        </w:rPr>
        <w:t xml:space="preserve">В </w:t>
      </w:r>
      <w:r w:rsidR="00AF0EB6" w:rsidRPr="00E10DF4">
        <w:rPr>
          <w:spacing w:val="16"/>
        </w:rPr>
        <w:t xml:space="preserve">разделе </w:t>
      </w:r>
      <w:r w:rsidR="00AF0EB6" w:rsidRPr="00E10DF4">
        <w:rPr>
          <w:spacing w:val="16"/>
          <w:lang w:val="en-US"/>
        </w:rPr>
        <w:t>XVII</w:t>
      </w:r>
      <w:r w:rsidR="006A3E26" w:rsidRPr="00E10DF4">
        <w:rPr>
          <w:spacing w:val="16"/>
        </w:rPr>
        <w:t>:</w:t>
      </w:r>
    </w:p>
    <w:p w:rsidR="006A3E26" w:rsidRPr="00E10DF4" w:rsidRDefault="00182379" w:rsidP="00E10DF4">
      <w:pPr>
        <w:widowControl w:val="0"/>
        <w:autoSpaceDE w:val="0"/>
        <w:autoSpaceDN w:val="0"/>
        <w:adjustRightInd w:val="0"/>
        <w:spacing w:line="360" w:lineRule="exact"/>
        <w:ind w:firstLine="708"/>
        <w:jc w:val="both"/>
        <w:rPr>
          <w:spacing w:val="16"/>
        </w:rPr>
      </w:pPr>
      <w:proofErr w:type="gramStart"/>
      <w:r w:rsidRPr="00E10DF4">
        <w:rPr>
          <w:spacing w:val="16"/>
        </w:rPr>
        <w:t>6.</w:t>
      </w:r>
      <w:r w:rsidR="004F5D2E" w:rsidRPr="00E10DF4">
        <w:rPr>
          <w:spacing w:val="16"/>
        </w:rPr>
        <w:t>1</w:t>
      </w:r>
      <w:r w:rsidRPr="00E10DF4">
        <w:rPr>
          <w:spacing w:val="16"/>
        </w:rPr>
        <w:t>.</w:t>
      </w:r>
      <w:r w:rsidR="006A3E26" w:rsidRPr="00E10DF4">
        <w:rPr>
          <w:spacing w:val="16"/>
        </w:rPr>
        <w:t xml:space="preserve">пункт </w:t>
      </w:r>
      <w:r w:rsidR="00AF0EB6" w:rsidRPr="00E10DF4">
        <w:rPr>
          <w:spacing w:val="16"/>
        </w:rPr>
        <w:t>17.</w:t>
      </w:r>
      <w:r w:rsidR="006A3E26" w:rsidRPr="00E10DF4">
        <w:rPr>
          <w:spacing w:val="16"/>
        </w:rPr>
        <w:t>1 после слов «контрольных и экспер</w:t>
      </w:r>
      <w:r w:rsidR="00E10DF4" w:rsidRPr="00E10DF4">
        <w:rPr>
          <w:spacing w:val="16"/>
        </w:rPr>
        <w:t xml:space="preserve">тно-аналитических мероприятий» </w:t>
      </w:r>
      <w:r w:rsidR="006A3E26" w:rsidRPr="00E10DF4">
        <w:rPr>
          <w:spacing w:val="16"/>
        </w:rPr>
        <w:t>дополнить словами «</w:t>
      </w:r>
      <w:r w:rsidR="007A0C11" w:rsidRPr="00E10DF4">
        <w:rPr>
          <w:spacing w:val="16"/>
        </w:rPr>
        <w:t xml:space="preserve">, в сроки, установленные Контрольно-счетной палатой в пределах сроков, </w:t>
      </w:r>
      <w:r w:rsidR="007A0C11" w:rsidRPr="00E10DF4">
        <w:rPr>
          <w:spacing w:val="16"/>
        </w:rPr>
        <w:lastRenderedPageBreak/>
        <w:t xml:space="preserve">определенных законом </w:t>
      </w:r>
      <w:r w:rsidR="007A0C11" w:rsidRPr="00E10DF4">
        <w:rPr>
          <w:spacing w:val="16"/>
          <w:szCs w:val="28"/>
        </w:rPr>
        <w:t>Пермского края об отдельных вопросах организации и деятельности контрольно-счетных органов муниципальных образований Пермского края</w:t>
      </w:r>
      <w:r w:rsidRPr="00E10DF4">
        <w:rPr>
          <w:spacing w:val="16"/>
        </w:rPr>
        <w:t>.</w:t>
      </w:r>
      <w:r w:rsidR="004F5D2E" w:rsidRPr="00E10DF4">
        <w:rPr>
          <w:spacing w:val="16"/>
        </w:rPr>
        <w:t>»;</w:t>
      </w:r>
      <w:proofErr w:type="gramEnd"/>
    </w:p>
    <w:p w:rsidR="004F5D2E" w:rsidRPr="00E10DF4" w:rsidRDefault="00182379" w:rsidP="00E10DF4">
      <w:pPr>
        <w:spacing w:line="360" w:lineRule="exact"/>
        <w:ind w:firstLine="709"/>
        <w:jc w:val="both"/>
        <w:rPr>
          <w:spacing w:val="16"/>
        </w:rPr>
      </w:pPr>
      <w:r w:rsidRPr="00E10DF4">
        <w:rPr>
          <w:spacing w:val="16"/>
        </w:rPr>
        <w:t>6.</w:t>
      </w:r>
      <w:r w:rsidR="004F5D2E" w:rsidRPr="00E10DF4">
        <w:rPr>
          <w:spacing w:val="16"/>
        </w:rPr>
        <w:t>2</w:t>
      </w:r>
      <w:r w:rsidRPr="00E10DF4">
        <w:rPr>
          <w:spacing w:val="16"/>
        </w:rPr>
        <w:t>.</w:t>
      </w:r>
      <w:r w:rsidR="004F5D2E" w:rsidRPr="00E10DF4">
        <w:rPr>
          <w:spacing w:val="16"/>
        </w:rPr>
        <w:t>пункт 17.2 изложить в новой редакции:</w:t>
      </w:r>
    </w:p>
    <w:p w:rsidR="004F5D2E" w:rsidRPr="00E10DF4" w:rsidRDefault="00E10DF4" w:rsidP="00E10DF4">
      <w:pPr>
        <w:widowControl w:val="0"/>
        <w:autoSpaceDE w:val="0"/>
        <w:autoSpaceDN w:val="0"/>
        <w:adjustRightInd w:val="0"/>
        <w:spacing w:line="360" w:lineRule="exact"/>
        <w:ind w:firstLine="708"/>
        <w:jc w:val="both"/>
        <w:rPr>
          <w:b/>
          <w:spacing w:val="16"/>
        </w:rPr>
      </w:pPr>
      <w:proofErr w:type="gramStart"/>
      <w:r w:rsidRPr="00E10DF4">
        <w:rPr>
          <w:spacing w:val="16"/>
        </w:rPr>
        <w:t>«17.2.</w:t>
      </w:r>
      <w:r w:rsidR="00596BCE" w:rsidRPr="00E10DF4">
        <w:rPr>
          <w:spacing w:val="16"/>
        </w:rPr>
        <w:t xml:space="preserve">При осуществлении Контрольно-счетной палатой контрольных </w:t>
      </w:r>
      <w:bookmarkStart w:id="0" w:name="_GoBack"/>
      <w:bookmarkEnd w:id="0"/>
      <w:r w:rsidR="00596BCE" w:rsidRPr="00E10DF4">
        <w:rPr>
          <w:spacing w:val="16"/>
        </w:rPr>
        <w:t>мероприятий проверяемые органы местного самоуправления и организации должны обеспечить должностным лицам Контрольно-счетной палаты возможность ознакомления с управленческой и иной отчетностью и документацией, документами, связанными с формированием и исполнением бюджета города, использованием муниципальной собственности, информационными системами, используемыми проверяемыми организациями, и технической документацией к ним, а также с иными документами, необходимыми для выполнения Контрольно-счетной палатойее полномочий.»</w:t>
      </w:r>
      <w:r w:rsidR="00581946">
        <w:rPr>
          <w:spacing w:val="16"/>
        </w:rPr>
        <w:t>;</w:t>
      </w:r>
      <w:proofErr w:type="gramEnd"/>
    </w:p>
    <w:p w:rsidR="001B2F1A" w:rsidRPr="00E10DF4" w:rsidRDefault="00182379" w:rsidP="00E10DF4">
      <w:pPr>
        <w:spacing w:line="360" w:lineRule="exact"/>
        <w:ind w:firstLine="709"/>
        <w:jc w:val="both"/>
        <w:rPr>
          <w:spacing w:val="16"/>
        </w:rPr>
      </w:pPr>
      <w:r w:rsidRPr="00E10DF4">
        <w:rPr>
          <w:spacing w:val="16"/>
        </w:rPr>
        <w:t>6.</w:t>
      </w:r>
      <w:r w:rsidR="001B2F1A" w:rsidRPr="00E10DF4">
        <w:rPr>
          <w:spacing w:val="16"/>
        </w:rPr>
        <w:t>3</w:t>
      </w:r>
      <w:r w:rsidRPr="00E10DF4">
        <w:rPr>
          <w:spacing w:val="16"/>
        </w:rPr>
        <w:t>.</w:t>
      </w:r>
      <w:r w:rsidR="00581946">
        <w:rPr>
          <w:spacing w:val="16"/>
        </w:rPr>
        <w:t>п</w:t>
      </w:r>
      <w:r w:rsidR="001B2F1A" w:rsidRPr="00E10DF4">
        <w:rPr>
          <w:spacing w:val="16"/>
        </w:rPr>
        <w:t>ункт 17.3 изложить в новой редакции:</w:t>
      </w:r>
    </w:p>
    <w:p w:rsidR="001B2F1A" w:rsidRPr="00E10DF4" w:rsidRDefault="00E10DF4" w:rsidP="00E10DF4">
      <w:pPr>
        <w:autoSpaceDE w:val="0"/>
        <w:autoSpaceDN w:val="0"/>
        <w:adjustRightInd w:val="0"/>
        <w:spacing w:line="360" w:lineRule="exact"/>
        <w:ind w:firstLine="540"/>
        <w:jc w:val="both"/>
        <w:rPr>
          <w:spacing w:val="16"/>
          <w:szCs w:val="28"/>
        </w:rPr>
      </w:pPr>
      <w:r w:rsidRPr="00E10DF4">
        <w:rPr>
          <w:spacing w:val="16"/>
          <w:szCs w:val="28"/>
        </w:rPr>
        <w:t>«17.3.</w:t>
      </w:r>
      <w:r w:rsidR="001B2F1A" w:rsidRPr="00E10DF4">
        <w:rPr>
          <w:spacing w:val="16"/>
          <w:szCs w:val="28"/>
        </w:rPr>
        <w:t>Запросы Контрольно-счетной палаты направляются за подписью председателя Контрольно-счетной палаты. В рамках контрольного мероприятия при наличии решения о его проведении запросы могут направляться за подписью аудитора.</w:t>
      </w:r>
    </w:p>
    <w:p w:rsidR="004F5D2E" w:rsidRPr="00E10DF4" w:rsidRDefault="001B2F1A" w:rsidP="00E10DF4">
      <w:pPr>
        <w:autoSpaceDE w:val="0"/>
        <w:autoSpaceDN w:val="0"/>
        <w:adjustRightInd w:val="0"/>
        <w:spacing w:line="360" w:lineRule="exact"/>
        <w:ind w:firstLine="540"/>
        <w:jc w:val="both"/>
        <w:rPr>
          <w:spacing w:val="16"/>
        </w:rPr>
      </w:pPr>
      <w:r w:rsidRPr="00E10DF4">
        <w:rPr>
          <w:spacing w:val="16"/>
          <w:szCs w:val="28"/>
        </w:rPr>
        <w:t>Контрольно-счетная палата не вправе запрашивать информацию, документы и материалы, если ранее они уже были ей представлены</w:t>
      </w:r>
      <w:proofErr w:type="gramStart"/>
      <w:r w:rsidRPr="00E10DF4">
        <w:rPr>
          <w:spacing w:val="16"/>
          <w:szCs w:val="28"/>
        </w:rPr>
        <w:t>.».</w:t>
      </w:r>
      <w:proofErr w:type="gramEnd"/>
    </w:p>
    <w:sectPr w:rsidR="004F5D2E" w:rsidRPr="00E10DF4" w:rsidSect="00581946">
      <w:pgSz w:w="11906" w:h="16838" w:code="9"/>
      <w:pgMar w:top="363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D6104"/>
    <w:multiLevelType w:val="hybridMultilevel"/>
    <w:tmpl w:val="B3D8D35A"/>
    <w:lvl w:ilvl="0" w:tplc="9BBE6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733A55"/>
    <w:multiLevelType w:val="hybridMultilevel"/>
    <w:tmpl w:val="611A9630"/>
    <w:lvl w:ilvl="0" w:tplc="5EF68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F23C7"/>
    <w:rsid w:val="00024A2F"/>
    <w:rsid w:val="00036BB9"/>
    <w:rsid w:val="000571A6"/>
    <w:rsid w:val="000B4978"/>
    <w:rsid w:val="000C0716"/>
    <w:rsid w:val="0017293B"/>
    <w:rsid w:val="00172D3E"/>
    <w:rsid w:val="00182379"/>
    <w:rsid w:val="001B2F1A"/>
    <w:rsid w:val="001D3976"/>
    <w:rsid w:val="00237C73"/>
    <w:rsid w:val="00265EEB"/>
    <w:rsid w:val="00275D94"/>
    <w:rsid w:val="00286B42"/>
    <w:rsid w:val="00332E76"/>
    <w:rsid w:val="00341317"/>
    <w:rsid w:val="003756F9"/>
    <w:rsid w:val="003913BE"/>
    <w:rsid w:val="003C0F82"/>
    <w:rsid w:val="003D0453"/>
    <w:rsid w:val="00422A9B"/>
    <w:rsid w:val="004236B5"/>
    <w:rsid w:val="004570B8"/>
    <w:rsid w:val="004927D6"/>
    <w:rsid w:val="004C0A03"/>
    <w:rsid w:val="004C1345"/>
    <w:rsid w:val="004F00ED"/>
    <w:rsid w:val="004F5D2E"/>
    <w:rsid w:val="005518F2"/>
    <w:rsid w:val="00565E31"/>
    <w:rsid w:val="00576746"/>
    <w:rsid w:val="00581946"/>
    <w:rsid w:val="00596BCE"/>
    <w:rsid w:val="005C36E2"/>
    <w:rsid w:val="005C3D47"/>
    <w:rsid w:val="005E6C5B"/>
    <w:rsid w:val="005F3F97"/>
    <w:rsid w:val="006534CF"/>
    <w:rsid w:val="00656E22"/>
    <w:rsid w:val="006A3E26"/>
    <w:rsid w:val="006A44CC"/>
    <w:rsid w:val="006B3066"/>
    <w:rsid w:val="006B5F1B"/>
    <w:rsid w:val="006C5025"/>
    <w:rsid w:val="006D4E46"/>
    <w:rsid w:val="006F1976"/>
    <w:rsid w:val="00703974"/>
    <w:rsid w:val="007206CF"/>
    <w:rsid w:val="00724547"/>
    <w:rsid w:val="00725EB6"/>
    <w:rsid w:val="00794011"/>
    <w:rsid w:val="007A0C11"/>
    <w:rsid w:val="007B70A1"/>
    <w:rsid w:val="007D72B4"/>
    <w:rsid w:val="007F4204"/>
    <w:rsid w:val="00830883"/>
    <w:rsid w:val="00860FD2"/>
    <w:rsid w:val="00880B1E"/>
    <w:rsid w:val="00887164"/>
    <w:rsid w:val="008B7588"/>
    <w:rsid w:val="00902061"/>
    <w:rsid w:val="00930B28"/>
    <w:rsid w:val="00942B7E"/>
    <w:rsid w:val="00955B90"/>
    <w:rsid w:val="009A74F5"/>
    <w:rsid w:val="009F20DB"/>
    <w:rsid w:val="009F320D"/>
    <w:rsid w:val="00A10DF7"/>
    <w:rsid w:val="00A34486"/>
    <w:rsid w:val="00A7506E"/>
    <w:rsid w:val="00A85D4A"/>
    <w:rsid w:val="00A91957"/>
    <w:rsid w:val="00AA05D1"/>
    <w:rsid w:val="00AA41F2"/>
    <w:rsid w:val="00AF0EB6"/>
    <w:rsid w:val="00AF213A"/>
    <w:rsid w:val="00B00599"/>
    <w:rsid w:val="00B07568"/>
    <w:rsid w:val="00B55E84"/>
    <w:rsid w:val="00B82BDA"/>
    <w:rsid w:val="00BD3927"/>
    <w:rsid w:val="00BF23C7"/>
    <w:rsid w:val="00C06726"/>
    <w:rsid w:val="00C33437"/>
    <w:rsid w:val="00C85D4A"/>
    <w:rsid w:val="00C87CC2"/>
    <w:rsid w:val="00CB30F8"/>
    <w:rsid w:val="00CC4638"/>
    <w:rsid w:val="00CD4421"/>
    <w:rsid w:val="00CF6844"/>
    <w:rsid w:val="00D108AF"/>
    <w:rsid w:val="00DD098A"/>
    <w:rsid w:val="00DE61F4"/>
    <w:rsid w:val="00E10DF4"/>
    <w:rsid w:val="00E1751C"/>
    <w:rsid w:val="00E344BE"/>
    <w:rsid w:val="00E34DA2"/>
    <w:rsid w:val="00E424D7"/>
    <w:rsid w:val="00E42BC5"/>
    <w:rsid w:val="00E60C38"/>
    <w:rsid w:val="00E61230"/>
    <w:rsid w:val="00E76B4D"/>
    <w:rsid w:val="00EE271F"/>
    <w:rsid w:val="00EE3107"/>
    <w:rsid w:val="00EE67D2"/>
    <w:rsid w:val="00F263F9"/>
    <w:rsid w:val="00F60EAC"/>
    <w:rsid w:val="00F64353"/>
    <w:rsid w:val="00F84458"/>
    <w:rsid w:val="00F93E62"/>
    <w:rsid w:val="00FA650F"/>
    <w:rsid w:val="00FD44FE"/>
    <w:rsid w:val="00FF3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D4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85D4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85D4A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85D4A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85D4A"/>
    <w:pPr>
      <w:suppressAutoHyphens/>
      <w:spacing w:after="480" w:line="240" w:lineRule="exact"/>
    </w:pPr>
    <w:rPr>
      <w:b/>
    </w:rPr>
  </w:style>
  <w:style w:type="paragraph" w:customStyle="1" w:styleId="a7">
    <w:name w:val="Подпись на общем бланке"/>
    <w:basedOn w:val="a"/>
    <w:next w:val="a5"/>
    <w:rsid w:val="00A85D4A"/>
    <w:pPr>
      <w:tabs>
        <w:tab w:val="right" w:pos="9639"/>
      </w:tabs>
      <w:suppressAutoHyphens/>
      <w:spacing w:before="480" w:line="240" w:lineRule="exact"/>
    </w:pPr>
  </w:style>
  <w:style w:type="paragraph" w:customStyle="1" w:styleId="a8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List Paragraph"/>
    <w:basedOn w:val="a"/>
    <w:uiPriority w:val="34"/>
    <w:qFormat/>
    <w:rsid w:val="00EE67D2"/>
    <w:pPr>
      <w:ind w:left="720"/>
      <w:contextualSpacing/>
    </w:pPr>
  </w:style>
  <w:style w:type="paragraph" w:styleId="aa">
    <w:name w:val="Balloon Text"/>
    <w:basedOn w:val="a"/>
    <w:link w:val="ab"/>
    <w:rsid w:val="005F3F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F3F97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17293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7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8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List Paragraph"/>
    <w:basedOn w:val="a"/>
    <w:uiPriority w:val="34"/>
    <w:qFormat/>
    <w:rsid w:val="00EE67D2"/>
    <w:pPr>
      <w:ind w:left="720"/>
      <w:contextualSpacing/>
    </w:pPr>
  </w:style>
  <w:style w:type="paragraph" w:styleId="aa">
    <w:name w:val="Balloon Text"/>
    <w:basedOn w:val="a"/>
    <w:link w:val="ab"/>
    <w:rsid w:val="005F3F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F3F97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17293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483D437AE262CAC1A43CD3D9A862F1F11A71E46EB5569536F3FFEFB5DA4BADD4F7826C526E805ABE31E1A4sEx3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91;&#1076;&#1080;&#1090;&#1086;&#1088;\Desktop\&#1074;&#1085;&#1077;&#1089;&#1077;&#1085;&#1080;&#1077;%20&#1080;&#1079;&#1084;&#1077;&#1085;&#1077;&#1085;&#1080;&#1081;%20&#1074;%20&#1087;&#1086;&#1083;&#1086;&#1078;&#1077;&#1085;&#1080;&#1077;%20&#1086;%20&#1082;&#1089;&#1087;\&#1086;%20&#1074;&#1085;&#1077;&#1089;&#1077;&#1085;&#1080;&#1080;%20&#1080;&#1079;&#1084;&#1077;&#1085;&#1077;&#1085;&#1080;&#1081;%20&#1074;%20&#1087;&#1086;&#1083;&#1086;&#1078;&#1077;&#1085;&#1080;&#1077;%20&#1086;%20&#1082;&#1089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 внесении изменений в положение о ксп</Template>
  <TotalTime>71</TotalTime>
  <Pages>4</Pages>
  <Words>711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</Company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Аудитор</dc:creator>
  <cp:lastModifiedBy>bychina_u</cp:lastModifiedBy>
  <cp:revision>5</cp:revision>
  <cp:lastPrinted>2015-04-29T08:59:00Z</cp:lastPrinted>
  <dcterms:created xsi:type="dcterms:W3CDTF">2015-04-29T08:59:00Z</dcterms:created>
  <dcterms:modified xsi:type="dcterms:W3CDTF">2015-05-06T09:28:00Z</dcterms:modified>
</cp:coreProperties>
</file>