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617392" w:rsidRPr="007E2AFA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613244">
        <w:rPr>
          <w:b w:val="0"/>
          <w:szCs w:val="24"/>
        </w:rPr>
        <w:t>29</w:t>
      </w:r>
      <w:r>
        <w:rPr>
          <w:b w:val="0"/>
          <w:szCs w:val="24"/>
        </w:rPr>
        <w:t>.</w:t>
      </w:r>
      <w:r w:rsidR="005C616E">
        <w:rPr>
          <w:b w:val="0"/>
          <w:szCs w:val="24"/>
        </w:rPr>
        <w:t>1</w:t>
      </w:r>
      <w:r w:rsidR="00613244">
        <w:rPr>
          <w:b w:val="0"/>
          <w:szCs w:val="24"/>
        </w:rPr>
        <w:t>1</w:t>
      </w:r>
      <w:r>
        <w:rPr>
          <w:b w:val="0"/>
          <w:szCs w:val="24"/>
        </w:rPr>
        <w:t>.2016</w:t>
      </w:r>
      <w:r w:rsidRPr="00103725">
        <w:rPr>
          <w:b w:val="0"/>
          <w:szCs w:val="24"/>
        </w:rPr>
        <w:t>г.</w:t>
      </w: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1134"/>
        <w:gridCol w:w="3828"/>
        <w:gridCol w:w="1559"/>
        <w:gridCol w:w="2268"/>
      </w:tblGrid>
      <w:tr w:rsidR="00617392" w:rsidTr="00617392">
        <w:trPr>
          <w:cantSplit/>
          <w:trHeight w:val="506"/>
        </w:trPr>
        <w:tc>
          <w:tcPr>
            <w:tcW w:w="540" w:type="dxa"/>
          </w:tcPr>
          <w:p w:rsidR="00617392" w:rsidRPr="00135803" w:rsidRDefault="00617392" w:rsidP="00C3344C">
            <w:pPr>
              <w:jc w:val="center"/>
            </w:pPr>
            <w:r>
              <w:t>№</w:t>
            </w:r>
          </w:p>
          <w:p w:rsidR="00617392" w:rsidRPr="00135803" w:rsidRDefault="00617392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6548" w:type="dxa"/>
          </w:tcPr>
          <w:p w:rsidR="00617392" w:rsidRDefault="00617392" w:rsidP="00431B4F">
            <w:pPr>
              <w:jc w:val="center"/>
            </w:pPr>
            <w:r>
              <w:t>Наименование и местонахождение</w:t>
            </w:r>
          </w:p>
          <w:p w:rsidR="00617392" w:rsidRDefault="00617392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617392" w:rsidRPr="002270C9" w:rsidRDefault="00617392" w:rsidP="002634F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26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5C616E" w:rsidRPr="00547FBC" w:rsidTr="00617392">
        <w:trPr>
          <w:cantSplit/>
          <w:trHeight w:val="548"/>
        </w:trPr>
        <w:tc>
          <w:tcPr>
            <w:tcW w:w="540" w:type="dxa"/>
          </w:tcPr>
          <w:p w:rsidR="005C616E" w:rsidRDefault="005C616E" w:rsidP="00256904">
            <w:pPr>
              <w:jc w:val="center"/>
            </w:pPr>
            <w:r>
              <w:t>1</w:t>
            </w:r>
          </w:p>
        </w:tc>
        <w:tc>
          <w:tcPr>
            <w:tcW w:w="6548" w:type="dxa"/>
          </w:tcPr>
          <w:p w:rsidR="005C616E" w:rsidRPr="00DC7154" w:rsidRDefault="00613244" w:rsidP="00DC7154">
            <w:pPr>
              <w:tabs>
                <w:tab w:val="left" w:pos="709"/>
              </w:tabs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DC7154">
              <w:rPr>
                <w:sz w:val="22"/>
                <w:szCs w:val="22"/>
              </w:rPr>
              <w:t>Скважина № 50307, назначение: нежилое, скважина № 50307, протяженность глубины 90,0 м., инв. № 7839, (лит.</w:t>
            </w:r>
            <w:proofErr w:type="gramEnd"/>
            <w:r w:rsidRPr="00DC7154">
              <w:rPr>
                <w:sz w:val="22"/>
                <w:szCs w:val="22"/>
              </w:rPr>
              <w:t xml:space="preserve"> Г</w:t>
            </w:r>
            <w:proofErr w:type="gramStart"/>
            <w:r w:rsidRPr="00DC7154">
              <w:rPr>
                <w:sz w:val="22"/>
                <w:szCs w:val="22"/>
              </w:rPr>
              <w:t>1</w:t>
            </w:r>
            <w:proofErr w:type="gramEnd"/>
            <w:r w:rsidRPr="00DC7154">
              <w:rPr>
                <w:sz w:val="22"/>
                <w:szCs w:val="22"/>
              </w:rPr>
              <w:t xml:space="preserve">), с земельным участком общей площадью 7 500 </w:t>
            </w:r>
            <w:proofErr w:type="spellStart"/>
            <w:r w:rsidRPr="00DC7154">
              <w:rPr>
                <w:sz w:val="22"/>
                <w:szCs w:val="22"/>
              </w:rPr>
              <w:t>кв.м</w:t>
            </w:r>
            <w:proofErr w:type="spellEnd"/>
            <w:r w:rsidRPr="00DC7154">
              <w:rPr>
                <w:sz w:val="22"/>
                <w:szCs w:val="22"/>
              </w:rPr>
              <w:t>., по адресу: Пермский край, г. Березники, в районе бывшего тепличного комбината.</w:t>
            </w:r>
          </w:p>
        </w:tc>
        <w:tc>
          <w:tcPr>
            <w:tcW w:w="1134" w:type="dxa"/>
          </w:tcPr>
          <w:p w:rsidR="005C616E" w:rsidRPr="007E37EE" w:rsidRDefault="007E37EE" w:rsidP="003A0D86">
            <w:pPr>
              <w:jc w:val="center"/>
            </w:pPr>
            <w:r w:rsidRPr="007E37EE">
              <w:t>3</w:t>
            </w:r>
          </w:p>
        </w:tc>
        <w:tc>
          <w:tcPr>
            <w:tcW w:w="3828" w:type="dxa"/>
          </w:tcPr>
          <w:p w:rsidR="007E37EE" w:rsidRPr="00565894" w:rsidRDefault="007E37EE" w:rsidP="007E37EE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</w:pPr>
            <w:r w:rsidRPr="00565894">
              <w:t xml:space="preserve">Лаврухин Даниил Вячеславович </w:t>
            </w:r>
          </w:p>
          <w:p w:rsidR="007E37EE" w:rsidRPr="007E37EE" w:rsidRDefault="007E37EE" w:rsidP="007E37EE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rPr>
                <w:sz w:val="22"/>
              </w:rPr>
            </w:pPr>
            <w:r w:rsidRPr="00565894">
              <w:t>Кондратьева Лариса  Евгеньевна</w:t>
            </w:r>
          </w:p>
          <w:p w:rsidR="005C616E" w:rsidRPr="007E37EE" w:rsidRDefault="007E37EE" w:rsidP="007E37EE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rPr>
                <w:sz w:val="22"/>
              </w:rPr>
            </w:pPr>
            <w:r w:rsidRPr="00565894">
              <w:t>Дьяконов Станислав Александрович</w:t>
            </w:r>
          </w:p>
        </w:tc>
        <w:tc>
          <w:tcPr>
            <w:tcW w:w="1559" w:type="dxa"/>
          </w:tcPr>
          <w:p w:rsidR="005C616E" w:rsidRPr="007E37EE" w:rsidRDefault="007E37EE" w:rsidP="003A0D86">
            <w:pPr>
              <w:jc w:val="center"/>
            </w:pPr>
            <w:r>
              <w:t>123 000,00</w:t>
            </w:r>
          </w:p>
        </w:tc>
        <w:tc>
          <w:tcPr>
            <w:tcW w:w="2268" w:type="dxa"/>
          </w:tcPr>
          <w:p w:rsidR="005C616E" w:rsidRPr="007E37EE" w:rsidRDefault="007E37EE" w:rsidP="00F2600B">
            <w:r w:rsidRPr="00565894">
              <w:t>Дьяконов Станислав Александрович</w:t>
            </w:r>
          </w:p>
        </w:tc>
      </w:tr>
      <w:tr w:rsidR="007E37EE" w:rsidRPr="00547FBC" w:rsidTr="00617392">
        <w:trPr>
          <w:cantSplit/>
          <w:trHeight w:val="548"/>
        </w:trPr>
        <w:tc>
          <w:tcPr>
            <w:tcW w:w="540" w:type="dxa"/>
          </w:tcPr>
          <w:p w:rsidR="007E37EE" w:rsidRDefault="0002680B" w:rsidP="00256904">
            <w:pPr>
              <w:jc w:val="center"/>
            </w:pPr>
            <w:r>
              <w:t>2</w:t>
            </w:r>
          </w:p>
        </w:tc>
        <w:tc>
          <w:tcPr>
            <w:tcW w:w="6548" w:type="dxa"/>
          </w:tcPr>
          <w:p w:rsidR="007E37EE" w:rsidRPr="00DC7154" w:rsidRDefault="007E37EE" w:rsidP="00DC7154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C7154">
              <w:rPr>
                <w:sz w:val="22"/>
                <w:szCs w:val="22"/>
              </w:rPr>
              <w:t>Скважина № 50308, назначение: нежилое, скважина № 50308, протяженность глубины 90,0 м., инв. № 7841, (лит.</w:t>
            </w:r>
            <w:proofErr w:type="gramEnd"/>
            <w:r w:rsidRPr="00DC7154">
              <w:rPr>
                <w:sz w:val="22"/>
                <w:szCs w:val="22"/>
              </w:rPr>
              <w:t xml:space="preserve"> Г</w:t>
            </w:r>
            <w:proofErr w:type="gramStart"/>
            <w:r w:rsidRPr="00DC7154">
              <w:rPr>
                <w:sz w:val="22"/>
                <w:szCs w:val="22"/>
              </w:rPr>
              <w:t>1</w:t>
            </w:r>
            <w:proofErr w:type="gramEnd"/>
            <w:r w:rsidRPr="00DC7154">
              <w:rPr>
                <w:sz w:val="22"/>
                <w:szCs w:val="22"/>
              </w:rPr>
              <w:t xml:space="preserve">), с земельным участком общей площадью 6 362 </w:t>
            </w:r>
            <w:proofErr w:type="spellStart"/>
            <w:r w:rsidRPr="00DC7154">
              <w:rPr>
                <w:sz w:val="22"/>
                <w:szCs w:val="22"/>
              </w:rPr>
              <w:t>кв.м</w:t>
            </w:r>
            <w:proofErr w:type="spellEnd"/>
            <w:r w:rsidRPr="00DC7154">
              <w:rPr>
                <w:sz w:val="22"/>
                <w:szCs w:val="22"/>
              </w:rPr>
              <w:t>., по адресу: Пермский край, г. Березники, в районе бывшего тепличного комбината.</w:t>
            </w:r>
          </w:p>
          <w:p w:rsidR="007E37EE" w:rsidRPr="00DC7154" w:rsidRDefault="007E37EE" w:rsidP="00DC7154">
            <w:pPr>
              <w:tabs>
                <w:tab w:val="left" w:pos="709"/>
              </w:tabs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37EE" w:rsidRPr="007E37EE" w:rsidRDefault="007E37EE" w:rsidP="003A0D86">
            <w:pPr>
              <w:jc w:val="center"/>
            </w:pPr>
            <w:r w:rsidRPr="007E37EE">
              <w:t>1</w:t>
            </w:r>
          </w:p>
        </w:tc>
        <w:tc>
          <w:tcPr>
            <w:tcW w:w="3828" w:type="dxa"/>
          </w:tcPr>
          <w:p w:rsidR="007E37EE" w:rsidRPr="00565894" w:rsidRDefault="007E37EE" w:rsidP="007E37EE">
            <w:pPr>
              <w:numPr>
                <w:ilvl w:val="0"/>
                <w:numId w:val="3"/>
              </w:numPr>
              <w:tabs>
                <w:tab w:val="left" w:pos="72"/>
                <w:tab w:val="left" w:pos="213"/>
              </w:tabs>
            </w:pPr>
            <w:r w:rsidRPr="00565894">
              <w:t>Кондратьева Лариса  Евгеньевна</w:t>
            </w:r>
          </w:p>
          <w:p w:rsidR="007E37EE" w:rsidRPr="007E37EE" w:rsidRDefault="007E37EE" w:rsidP="00613244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7E37EE" w:rsidRPr="007E37EE" w:rsidRDefault="007E37EE" w:rsidP="003A0D86">
            <w:pPr>
              <w:jc w:val="center"/>
            </w:pPr>
            <w:r>
              <w:t>2 290,00</w:t>
            </w:r>
          </w:p>
        </w:tc>
        <w:tc>
          <w:tcPr>
            <w:tcW w:w="2268" w:type="dxa"/>
          </w:tcPr>
          <w:p w:rsidR="007E37EE" w:rsidRPr="00565894" w:rsidRDefault="007E37EE" w:rsidP="007E37EE">
            <w:pPr>
              <w:tabs>
                <w:tab w:val="left" w:pos="72"/>
                <w:tab w:val="left" w:pos="213"/>
              </w:tabs>
            </w:pPr>
            <w:r w:rsidRPr="00565894">
              <w:t>Кондратьева Лариса  Евгеньевна</w:t>
            </w:r>
          </w:p>
          <w:p w:rsidR="007E37EE" w:rsidRPr="007E37EE" w:rsidRDefault="007E37EE" w:rsidP="00F2600B"/>
        </w:tc>
      </w:tr>
      <w:tr w:rsidR="007E37EE" w:rsidRPr="00547FBC" w:rsidTr="00617392">
        <w:trPr>
          <w:cantSplit/>
          <w:trHeight w:val="548"/>
        </w:trPr>
        <w:tc>
          <w:tcPr>
            <w:tcW w:w="540" w:type="dxa"/>
          </w:tcPr>
          <w:p w:rsidR="007E37EE" w:rsidRDefault="0002680B" w:rsidP="0025690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6548" w:type="dxa"/>
          </w:tcPr>
          <w:p w:rsidR="007E37EE" w:rsidRPr="00DC7154" w:rsidRDefault="007E37EE" w:rsidP="00DC7154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C7154">
              <w:rPr>
                <w:sz w:val="22"/>
                <w:szCs w:val="22"/>
              </w:rPr>
              <w:t>Скважина № 50309, инв. № 7842, (лит.</w:t>
            </w:r>
            <w:proofErr w:type="gramEnd"/>
            <w:r w:rsidRPr="00DC7154">
              <w:rPr>
                <w:sz w:val="22"/>
                <w:szCs w:val="22"/>
              </w:rPr>
              <w:t xml:space="preserve"> Г</w:t>
            </w:r>
            <w:proofErr w:type="gramStart"/>
            <w:r w:rsidRPr="00DC7154">
              <w:rPr>
                <w:sz w:val="22"/>
                <w:szCs w:val="22"/>
              </w:rPr>
              <w:t>1</w:t>
            </w:r>
            <w:proofErr w:type="gramEnd"/>
            <w:r w:rsidRPr="00DC7154">
              <w:rPr>
                <w:sz w:val="22"/>
                <w:szCs w:val="22"/>
              </w:rPr>
              <w:t xml:space="preserve">), глубина 90 м., назначение: нежилое, с земельным участком общей площадью 6696 </w:t>
            </w:r>
            <w:proofErr w:type="spellStart"/>
            <w:r w:rsidRPr="00DC7154">
              <w:rPr>
                <w:sz w:val="22"/>
                <w:szCs w:val="22"/>
              </w:rPr>
              <w:t>кв.м</w:t>
            </w:r>
            <w:proofErr w:type="spellEnd"/>
            <w:r w:rsidRPr="00DC7154">
              <w:rPr>
                <w:sz w:val="22"/>
                <w:szCs w:val="22"/>
              </w:rPr>
              <w:t>., по адресу: Пермский край, г. Березники, в районе бывшего тепличного комбината.</w:t>
            </w:r>
          </w:p>
          <w:p w:rsidR="007E37EE" w:rsidRPr="00DC7154" w:rsidRDefault="007E37EE" w:rsidP="00DC7154">
            <w:pPr>
              <w:tabs>
                <w:tab w:val="left" w:pos="709"/>
              </w:tabs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37EE" w:rsidRPr="007E37EE" w:rsidRDefault="007E37EE" w:rsidP="003A0D86">
            <w:pPr>
              <w:jc w:val="center"/>
            </w:pPr>
            <w:r w:rsidRPr="007E37EE">
              <w:t>1</w:t>
            </w:r>
          </w:p>
        </w:tc>
        <w:tc>
          <w:tcPr>
            <w:tcW w:w="3828" w:type="dxa"/>
          </w:tcPr>
          <w:p w:rsidR="007E37EE" w:rsidRPr="00565894" w:rsidRDefault="007E37EE" w:rsidP="007E37EE">
            <w:pPr>
              <w:numPr>
                <w:ilvl w:val="0"/>
                <w:numId w:val="4"/>
              </w:numPr>
              <w:tabs>
                <w:tab w:val="left" w:pos="72"/>
                <w:tab w:val="left" w:pos="213"/>
              </w:tabs>
            </w:pPr>
            <w:r w:rsidRPr="00565894">
              <w:t>Кондратьева Лариса  Евгеньевна</w:t>
            </w:r>
          </w:p>
          <w:p w:rsidR="007E37EE" w:rsidRPr="007E37EE" w:rsidRDefault="007E37EE" w:rsidP="00613244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7E37EE" w:rsidRPr="007E37EE" w:rsidRDefault="007E37EE" w:rsidP="003A0D86">
            <w:pPr>
              <w:jc w:val="center"/>
            </w:pPr>
            <w:r>
              <w:t>2 290,00</w:t>
            </w:r>
          </w:p>
        </w:tc>
        <w:tc>
          <w:tcPr>
            <w:tcW w:w="2268" w:type="dxa"/>
          </w:tcPr>
          <w:p w:rsidR="007E37EE" w:rsidRPr="00565894" w:rsidRDefault="007E37EE" w:rsidP="007E37EE">
            <w:pPr>
              <w:tabs>
                <w:tab w:val="left" w:pos="72"/>
                <w:tab w:val="left" w:pos="213"/>
              </w:tabs>
            </w:pPr>
            <w:r w:rsidRPr="00565894">
              <w:t>Кондратьева Лариса  Евгеньевна</w:t>
            </w:r>
          </w:p>
          <w:p w:rsidR="007E37EE" w:rsidRPr="007E37EE" w:rsidRDefault="007E37EE" w:rsidP="00F2600B"/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79" w:rsidRDefault="00160479">
      <w:r>
        <w:separator/>
      </w:r>
    </w:p>
  </w:endnote>
  <w:endnote w:type="continuationSeparator" w:id="0">
    <w:p w:rsidR="00160479" w:rsidRDefault="0016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680B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79" w:rsidRDefault="00160479">
      <w:r>
        <w:separator/>
      </w:r>
    </w:p>
  </w:footnote>
  <w:footnote w:type="continuationSeparator" w:id="0">
    <w:p w:rsidR="00160479" w:rsidRDefault="0016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3F5F6AB0"/>
    <w:multiLevelType w:val="hybridMultilevel"/>
    <w:tmpl w:val="E742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7FE0"/>
    <w:multiLevelType w:val="hybridMultilevel"/>
    <w:tmpl w:val="E742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7EFC"/>
    <w:multiLevelType w:val="hybridMultilevel"/>
    <w:tmpl w:val="E742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2680B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479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16E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3244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1C16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E37EE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3942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C7154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f2">
    <w:name w:val="List Paragraph"/>
    <w:basedOn w:val="a"/>
    <w:uiPriority w:val="34"/>
    <w:qFormat/>
    <w:rsid w:val="0061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f2">
    <w:name w:val="List Paragraph"/>
    <w:basedOn w:val="a"/>
    <w:uiPriority w:val="34"/>
    <w:qFormat/>
    <w:rsid w:val="0061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FA3D-19F5-404C-923A-C92FF9FA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5</cp:revision>
  <cp:lastPrinted>2016-06-07T08:46:00Z</cp:lastPrinted>
  <dcterms:created xsi:type="dcterms:W3CDTF">2016-11-11T06:45:00Z</dcterms:created>
  <dcterms:modified xsi:type="dcterms:W3CDTF">2016-11-30T04:00:00Z</dcterms:modified>
</cp:coreProperties>
</file>