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D" w:rsidRPr="005D7AB7" w:rsidRDefault="001B1C8D" w:rsidP="001B1C8D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</w:rPr>
      </w:pPr>
      <w:r w:rsidRPr="005D7AB7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1B1C8D" w:rsidRPr="005D7AB7" w:rsidRDefault="001B1C8D" w:rsidP="001B1C8D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1B1C8D" w:rsidRPr="005D7AB7" w:rsidRDefault="001B1C8D" w:rsidP="001B1C8D">
      <w:pPr>
        <w:tabs>
          <w:tab w:val="left" w:pos="284"/>
          <w:tab w:val="left" w:pos="567"/>
        </w:tabs>
        <w:spacing w:line="320" w:lineRule="exact"/>
        <w:outlineLvl w:val="0"/>
        <w:rPr>
          <w:b/>
          <w:bCs/>
          <w:iCs/>
          <w:u w:val="single"/>
        </w:rPr>
      </w:pPr>
      <w:r w:rsidRPr="005D7AB7">
        <w:rPr>
          <w:b/>
          <w:bCs/>
          <w:iCs/>
          <w:u w:val="single"/>
        </w:rPr>
        <w:t>ПРОТОКОЛ</w:t>
      </w:r>
    </w:p>
    <w:p w:rsidR="001B1C8D" w:rsidRPr="005D7AB7" w:rsidRDefault="001B1C8D" w:rsidP="001B1C8D">
      <w:pPr>
        <w:spacing w:line="320" w:lineRule="exact"/>
        <w:jc w:val="both"/>
      </w:pPr>
      <w:r w:rsidRPr="005D7AB7">
        <w:t>05.06.2015 № 11</w:t>
      </w:r>
    </w:p>
    <w:p w:rsidR="001B1C8D" w:rsidRPr="005D7AB7" w:rsidRDefault="001B1C8D" w:rsidP="001B1C8D">
      <w:pPr>
        <w:spacing w:line="240" w:lineRule="exact"/>
        <w:jc w:val="both"/>
      </w:pPr>
    </w:p>
    <w:p w:rsidR="001B1C8D" w:rsidRPr="005D7AB7" w:rsidRDefault="001B1C8D" w:rsidP="001B1C8D">
      <w:pPr>
        <w:spacing w:line="240" w:lineRule="exact"/>
        <w:jc w:val="both"/>
        <w:rPr>
          <w:b/>
        </w:rPr>
      </w:pPr>
      <w:r w:rsidRPr="005D7AB7">
        <w:rPr>
          <w:b/>
        </w:rPr>
        <w:t xml:space="preserve">заседания единой комиссии по проведению аукционов и конкурсов </w:t>
      </w:r>
    </w:p>
    <w:p w:rsidR="001B1C8D" w:rsidRPr="005D7AB7" w:rsidRDefault="001B1C8D" w:rsidP="001B1C8D">
      <w:pPr>
        <w:spacing w:line="240" w:lineRule="exact"/>
        <w:jc w:val="both"/>
        <w:rPr>
          <w:i/>
        </w:rPr>
      </w:pPr>
    </w:p>
    <w:p w:rsidR="001B1C8D" w:rsidRPr="005D7AB7" w:rsidRDefault="001B1C8D" w:rsidP="001B1C8D">
      <w:pPr>
        <w:jc w:val="both"/>
      </w:pPr>
      <w:r w:rsidRPr="005D7AB7">
        <w:t xml:space="preserve">Председатель комиссии: </w:t>
      </w:r>
      <w:proofErr w:type="spellStart"/>
      <w:r w:rsidRPr="005D7AB7">
        <w:t>Шанин</w:t>
      </w:r>
      <w:proofErr w:type="spellEnd"/>
      <w:r w:rsidRPr="005D7AB7">
        <w:t xml:space="preserve"> В.П.</w:t>
      </w:r>
    </w:p>
    <w:p w:rsidR="001B1C8D" w:rsidRPr="005D7AB7" w:rsidRDefault="001B1C8D" w:rsidP="001B1C8D">
      <w:pPr>
        <w:jc w:val="both"/>
      </w:pPr>
      <w:r w:rsidRPr="005D7AB7">
        <w:t xml:space="preserve">Секретарь: </w:t>
      </w:r>
      <w:proofErr w:type="spellStart"/>
      <w:r w:rsidRPr="005D7AB7">
        <w:t>Пакулина</w:t>
      </w:r>
      <w:proofErr w:type="spellEnd"/>
      <w:r w:rsidRPr="005D7AB7">
        <w:t xml:space="preserve"> О.В.</w:t>
      </w:r>
    </w:p>
    <w:p w:rsidR="001B1C8D" w:rsidRPr="005D7AB7" w:rsidRDefault="001B1C8D" w:rsidP="001B1C8D">
      <w:pPr>
        <w:jc w:val="both"/>
      </w:pPr>
      <w:r w:rsidRPr="005D7AB7">
        <w:t xml:space="preserve">Присутствовали: Лежнева Н.А., </w:t>
      </w:r>
      <w:proofErr w:type="spellStart"/>
      <w:r w:rsidRPr="005D7AB7">
        <w:t>Мичков</w:t>
      </w:r>
      <w:proofErr w:type="spellEnd"/>
      <w:r w:rsidRPr="005D7AB7">
        <w:t xml:space="preserve"> М.Ф., </w:t>
      </w:r>
      <w:proofErr w:type="spellStart"/>
      <w:r w:rsidRPr="005D7AB7">
        <w:t>Гресев</w:t>
      </w:r>
      <w:proofErr w:type="spellEnd"/>
      <w:r w:rsidRPr="005D7AB7">
        <w:t xml:space="preserve"> С.С., Леонтьев С.А., </w:t>
      </w:r>
      <w:proofErr w:type="spellStart"/>
      <w:r w:rsidRPr="005D7AB7">
        <w:t>Набоких</w:t>
      </w:r>
      <w:proofErr w:type="spellEnd"/>
      <w:r w:rsidRPr="005D7AB7">
        <w:t xml:space="preserve"> Н.А., </w:t>
      </w:r>
      <w:proofErr w:type="spellStart"/>
      <w:r w:rsidRPr="005D7AB7">
        <w:t>Паршенкова</w:t>
      </w:r>
      <w:proofErr w:type="spellEnd"/>
      <w:r w:rsidRPr="005D7AB7">
        <w:t xml:space="preserve"> Т.А., Ситников В.Б.</w:t>
      </w:r>
    </w:p>
    <w:p w:rsidR="001B1C8D" w:rsidRPr="005D7AB7" w:rsidRDefault="001B1C8D" w:rsidP="001B1C8D">
      <w:pPr>
        <w:spacing w:line="230" w:lineRule="exact"/>
        <w:jc w:val="both"/>
      </w:pPr>
      <w:r w:rsidRPr="005D7AB7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D7AB7">
        <w:t>ризнание заявителей участниками аукциона.</w:t>
      </w:r>
    </w:p>
    <w:p w:rsidR="001B1C8D" w:rsidRPr="005D7AB7" w:rsidRDefault="001B1C8D" w:rsidP="001B1C8D">
      <w:pPr>
        <w:ind w:firstLine="709"/>
        <w:jc w:val="both"/>
        <w:rPr>
          <w:b/>
          <w:lang/>
        </w:rPr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>Лот 1</w:t>
      </w:r>
      <w:r w:rsidRPr="005D7AB7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61,5 кв.м., расположенных на цокольном этаже жилого дома, являющихся частью встроенного нежилого помещения, общей площадью 422,0 кв.м.,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Мира, 52.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Договор аренды заключается сроком на 5 лет.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Начальная цена права заключения договора аренды за объект составляет 129 888                (Сто двадцать девять тысяч восемьсот восемьдесят восемь) рублей 00 копеек.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6 494 (Шесть тысяч четыреста девяносто четыре)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25 978 (Двадцать пять тысяч девятьсот семьдесят восемь)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  <w:rPr>
          <w:lang/>
        </w:rPr>
      </w:pPr>
      <w:proofErr w:type="gramStart"/>
      <w:r w:rsidRPr="005D7AB7">
        <w:rPr>
          <w:b/>
        </w:rPr>
        <w:t xml:space="preserve">Лот 2 </w:t>
      </w:r>
      <w:r w:rsidRPr="005D7AB7">
        <w:rPr>
          <w:lang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крыльцами, общей площадью </w:t>
      </w:r>
      <w:r w:rsidRPr="005D7AB7">
        <w:rPr>
          <w:color w:val="000099"/>
          <w:lang/>
        </w:rPr>
        <w:t>192,2 кв.м. (в том числе 170,4 кв.м. основная площадь, места общего пользования 21,8 кв.м.),</w:t>
      </w:r>
      <w:r w:rsidRPr="005D7AB7">
        <w:rPr>
          <w:lang/>
        </w:rPr>
        <w:t xml:space="preserve"> расположенных на 1 этаже 2-этажного здания (лит.</w:t>
      </w:r>
      <w:proofErr w:type="gramEnd"/>
      <w:r w:rsidRPr="005D7AB7">
        <w:rPr>
          <w:lang/>
        </w:rPr>
        <w:t xml:space="preserve"> А) по адресу: Пермский край, г. Березники, ул. Короленко, д. 10.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76 200 (Семьдесят шесть тысяч двести)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3 810 (Три тысячи восемьсот десять)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15 240 (Пятнадцать тысяч двести сорок)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3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крыльцами, общей площадью </w:t>
      </w:r>
      <w:r w:rsidRPr="005D7AB7">
        <w:rPr>
          <w:color w:val="000099"/>
        </w:rPr>
        <w:t>201,5</w:t>
      </w:r>
      <w:r w:rsidRPr="005D7AB7">
        <w:t xml:space="preserve"> кв.м. (в том числе 178,7 кв.м. основная площадь, места общего пользования </w:t>
      </w:r>
      <w:r w:rsidRPr="005D7AB7">
        <w:rPr>
          <w:color w:val="000099"/>
        </w:rPr>
        <w:t>22,8</w:t>
      </w:r>
      <w:r w:rsidRPr="005D7AB7">
        <w:t xml:space="preserve"> кв.м.), расположенных на 1 этаже 2-этажного здания  (лит.</w:t>
      </w:r>
      <w:proofErr w:type="gramEnd"/>
      <w:r w:rsidRPr="005D7AB7">
        <w:t xml:space="preserve"> А) по адресу: Пермский край, </w:t>
      </w:r>
      <w:proofErr w:type="gramStart"/>
      <w:r w:rsidRPr="005D7AB7">
        <w:t>г</w:t>
      </w:r>
      <w:proofErr w:type="gramEnd"/>
      <w:r w:rsidRPr="005D7AB7">
        <w:t>. Березники ул. Короленко, д. 10.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79 800 (Семьдесят девять тысяч восемьсот)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3 990 (Три тысячи девятьсот девяносто)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15 960 (Пятнадцать тысяч девятьсот шестьдесят)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4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5D7AB7">
        <w:t xml:space="preserve"> А) с крыльцами (лит</w:t>
      </w:r>
      <w:proofErr w:type="gramStart"/>
      <w:r w:rsidRPr="005D7AB7">
        <w:t>.</w:t>
      </w:r>
      <w:proofErr w:type="gramEnd"/>
      <w:r w:rsidRPr="005D7AB7">
        <w:t xml:space="preserve"> </w:t>
      </w:r>
      <w:proofErr w:type="gramStart"/>
      <w:r w:rsidRPr="005D7AB7">
        <w:t>а</w:t>
      </w:r>
      <w:proofErr w:type="gramEnd"/>
      <w:r w:rsidRPr="005D7AB7">
        <w:t xml:space="preserve">5, а8) и холодным </w:t>
      </w:r>
      <w:proofErr w:type="spellStart"/>
      <w:r w:rsidRPr="005D7AB7">
        <w:lastRenderedPageBreak/>
        <w:t>пристроем</w:t>
      </w:r>
      <w:proofErr w:type="spellEnd"/>
      <w:r w:rsidRPr="005D7AB7">
        <w:t xml:space="preserve"> (лит. а7), общей площадью 187,4 кв.м., расположенных в подвале 4-этажного кирпичного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просп. Ленина, 42.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Договор аренды заключается сроком на 1 год.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189 000                   (Сто восемьдесят девять тысяч)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9 450 (Девять тысяч четыреста пятьдесят)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37 800 (Тридцать семь тысяч восемьсот)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5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помещения, общей площадью 5,0 кв. м., являющегося частью встроенно-пристроенного нежилого помещения, общей площадью 426,5 кв.м., расположенного на 1 этаже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просп. Ленина, д. 61.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Договор аренды заключается сроком на 3 года.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27 000 (Двадцать семь тысяч)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1 350 (Одна тысяча триста пятьдесят)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5 400                     (Пять тысяч четыреста)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  <w:rPr>
          <w:color w:val="0000CC"/>
        </w:rPr>
      </w:pPr>
      <w:r w:rsidRPr="005D7AB7">
        <w:rPr>
          <w:color w:val="0000CC"/>
        </w:rPr>
        <w:t>Целевое использование: размещение платежного терминала.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>Лот 6</w:t>
      </w:r>
      <w:r w:rsidRPr="005D7AB7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помещения, общей площадью 5,0 кв.м., являющегося частью встроенного нежилого помещения 3-этажного кирпичного здания учебного корпуса № 1 (лит.</w:t>
      </w:r>
      <w:proofErr w:type="gramEnd"/>
      <w:r w:rsidRPr="005D7AB7">
        <w:t xml:space="preserve"> А), общей площадью 2691,4 кв.м., </w:t>
      </w:r>
      <w:proofErr w:type="gramStart"/>
      <w:r w:rsidRPr="005D7AB7">
        <w:t>расположенного</w:t>
      </w:r>
      <w:proofErr w:type="gramEnd"/>
      <w:r w:rsidRPr="005D7AB7">
        <w:t xml:space="preserve"> на 1 этаже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Карла Маркса, д. 37.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3 года.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27 000 (Двадцать семь тысяч)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1 350 (Одна тысяча триста пятьдесят)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5 400                   (Пять тысяч четыреста)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  <w:rPr>
          <w:color w:val="0000CC"/>
        </w:rPr>
      </w:pPr>
      <w:r w:rsidRPr="005D7AB7">
        <w:rPr>
          <w:color w:val="0000CC"/>
        </w:rPr>
        <w:t>Целевое использование: размещение платежного терминала.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7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№31а, общей площадью 52,1 кв.м., расположенного на первом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Черняховского, д. 59.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56 400 (Пятьдесят шесть тысяч четыреста)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2 820 (Две тысячи восемьсот двадцать)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11 280 (Одиннадцать тысяч двести восемьдесят)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8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74,7 кв.м., расположенного на первом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Челюскинцев, 77.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3 года.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32 400 (Тридцать две тысячи четыреста)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1 620 (Одна тысяча шестьсот двадцать)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lastRenderedPageBreak/>
        <w:t>Сумма задатка: 20% от начальной цены права заключения договора аренды 6 480 (Шесть тысяч четыреста восемьдесят)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9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бытовых помещений (лит.</w:t>
      </w:r>
      <w:proofErr w:type="gramEnd"/>
      <w:r w:rsidRPr="005D7AB7">
        <w:t xml:space="preserve"> </w:t>
      </w:r>
      <w:proofErr w:type="gramStart"/>
      <w:r w:rsidRPr="005D7AB7">
        <w:t>Ж), общей площадью 374,7 кв.м., подвал, 1 этаж, расположенного по адресу: г. Березники, ул. Льва Толстого, 100.</w:t>
      </w:r>
      <w:proofErr w:type="gramEnd"/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67 500 (Шестьдесят семь тысяч пятьсот)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3 375 (Три тысячи триста семьдесят пять)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13 500 (Тринадцать тысяч пятьсот)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10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5D7AB7">
        <w:t xml:space="preserve"> Б), общей площадью 150,2 кв.м., </w:t>
      </w:r>
      <w:proofErr w:type="gramStart"/>
      <w:r w:rsidRPr="005D7AB7">
        <w:t>расположенного</w:t>
      </w:r>
      <w:proofErr w:type="gramEnd"/>
      <w:r w:rsidRPr="005D7AB7">
        <w:t xml:space="preserve">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Преображенского, д. 19.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21 630 (Двадцать одна тысяча шестьсот тридцать)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1 082 (Одна тысяча восемьдесят два)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4 326 (Четыре тысячи триста двадцать шесть)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11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56,4 кв.м., расположенных на первом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Мира, д. 79.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3 года.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121 860 (Сто двадцать одна тысяча восемьсот шестьдесят)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6093 (Шесть тысяч девяносто три)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24 372 (Двадцать четыре тысячи триста семьдесят два)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  <w:rPr>
          <w:color w:val="FF0000"/>
        </w:rPr>
      </w:pPr>
    </w:p>
    <w:p w:rsidR="001B1C8D" w:rsidRPr="005D7AB7" w:rsidRDefault="001B1C8D" w:rsidP="001B1C8D">
      <w:pPr>
        <w:spacing w:line="230" w:lineRule="exact"/>
        <w:ind w:firstLine="540"/>
        <w:jc w:val="both"/>
        <w:rPr>
          <w:bCs/>
          <w:iCs/>
          <w:lang/>
        </w:rPr>
      </w:pPr>
      <w:r w:rsidRPr="005D7AB7"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1B1C8D" w:rsidRPr="005D7AB7" w:rsidTr="004E0CC3">
        <w:trPr>
          <w:jc w:val="center"/>
        </w:trPr>
        <w:tc>
          <w:tcPr>
            <w:tcW w:w="670" w:type="dxa"/>
            <w:vAlign w:val="center"/>
          </w:tcPr>
          <w:p w:rsidR="001B1C8D" w:rsidRPr="005D7AB7" w:rsidRDefault="001B1C8D" w:rsidP="004E0CC3">
            <w:pPr>
              <w:spacing w:line="220" w:lineRule="exact"/>
              <w:jc w:val="center"/>
              <w:rPr>
                <w:iCs/>
              </w:rPr>
            </w:pPr>
            <w:r w:rsidRPr="005D7AB7">
              <w:rPr>
                <w:iCs/>
              </w:rPr>
              <w:t xml:space="preserve">№ </w:t>
            </w:r>
            <w:proofErr w:type="spellStart"/>
            <w:proofErr w:type="gramStart"/>
            <w:r w:rsidRPr="005D7AB7">
              <w:rPr>
                <w:iCs/>
              </w:rPr>
              <w:t>п</w:t>
            </w:r>
            <w:proofErr w:type="spellEnd"/>
            <w:proofErr w:type="gramEnd"/>
            <w:r w:rsidRPr="005D7AB7">
              <w:rPr>
                <w:iCs/>
              </w:rPr>
              <w:t>/</w:t>
            </w:r>
            <w:proofErr w:type="spellStart"/>
            <w:r w:rsidRPr="005D7AB7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1B1C8D" w:rsidRPr="005D7AB7" w:rsidRDefault="001B1C8D" w:rsidP="004E0CC3">
            <w:pPr>
              <w:spacing w:line="220" w:lineRule="exact"/>
              <w:jc w:val="center"/>
              <w:rPr>
                <w:iCs/>
              </w:rPr>
            </w:pPr>
            <w:r w:rsidRPr="005D7AB7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1B1C8D" w:rsidRPr="005D7AB7" w:rsidRDefault="001B1C8D" w:rsidP="004E0CC3">
            <w:pPr>
              <w:spacing w:line="220" w:lineRule="exact"/>
              <w:ind w:firstLine="540"/>
              <w:jc w:val="center"/>
              <w:rPr>
                <w:iCs/>
              </w:rPr>
            </w:pPr>
            <w:r w:rsidRPr="005D7AB7">
              <w:rPr>
                <w:iCs/>
              </w:rPr>
              <w:t>Сведения о заявителе</w:t>
            </w:r>
          </w:p>
        </w:tc>
      </w:tr>
      <w:tr w:rsidR="001B1C8D" w:rsidRPr="005D7AB7" w:rsidTr="004E0CC3">
        <w:trPr>
          <w:trHeight w:val="378"/>
          <w:jc w:val="center"/>
        </w:trPr>
        <w:tc>
          <w:tcPr>
            <w:tcW w:w="670" w:type="dxa"/>
            <w:vAlign w:val="center"/>
          </w:tcPr>
          <w:p w:rsidR="001B1C8D" w:rsidRPr="005D7AB7" w:rsidRDefault="001B1C8D" w:rsidP="004E0CC3">
            <w:pPr>
              <w:spacing w:line="220" w:lineRule="exact"/>
              <w:jc w:val="center"/>
            </w:pPr>
            <w:r w:rsidRPr="005D7AB7">
              <w:t>1</w:t>
            </w:r>
          </w:p>
        </w:tc>
        <w:tc>
          <w:tcPr>
            <w:tcW w:w="2842" w:type="dxa"/>
            <w:vAlign w:val="center"/>
          </w:tcPr>
          <w:p w:rsidR="001B1C8D" w:rsidRPr="005D7AB7" w:rsidRDefault="001B1C8D" w:rsidP="004E0CC3">
            <w:pPr>
              <w:tabs>
                <w:tab w:val="left" w:pos="709"/>
              </w:tabs>
              <w:spacing w:line="220" w:lineRule="exact"/>
            </w:pPr>
            <w:r w:rsidRPr="005D7AB7">
              <w:t>ООО «Танюшка и Компания»</w:t>
            </w:r>
          </w:p>
        </w:tc>
        <w:tc>
          <w:tcPr>
            <w:tcW w:w="6310" w:type="dxa"/>
            <w:vAlign w:val="center"/>
          </w:tcPr>
          <w:p w:rsidR="001B1C8D" w:rsidRPr="005D7AB7" w:rsidRDefault="001B1C8D" w:rsidP="004E0CC3">
            <w:pPr>
              <w:spacing w:line="220" w:lineRule="exact"/>
            </w:pPr>
            <w:r w:rsidRPr="005D7AB7">
              <w:t>Общество с ограниченной ответственностью</w:t>
            </w:r>
          </w:p>
          <w:p w:rsidR="001B1C8D" w:rsidRPr="005D7AB7" w:rsidRDefault="001B1C8D" w:rsidP="004E0CC3">
            <w:pPr>
              <w:spacing w:line="220" w:lineRule="exact"/>
            </w:pPr>
            <w:r w:rsidRPr="005D7AB7">
              <w:t>ИНН 5911997526, ОГРН 1145958083402</w:t>
            </w:r>
          </w:p>
          <w:p w:rsidR="001B1C8D" w:rsidRPr="005D7AB7" w:rsidRDefault="001B1C8D" w:rsidP="004E0CC3">
            <w:pPr>
              <w:spacing w:line="220" w:lineRule="exact"/>
            </w:pPr>
            <w:r w:rsidRPr="005D7AB7">
              <w:t xml:space="preserve">618425, Пермский край, г. Березники, ул. </w:t>
            </w:r>
            <w:proofErr w:type="gramStart"/>
            <w:r w:rsidRPr="005D7AB7">
              <w:t>Юбилейная</w:t>
            </w:r>
            <w:proofErr w:type="gramEnd"/>
            <w:r w:rsidRPr="005D7AB7">
              <w:t xml:space="preserve">, 141-145, тел.: 8 (912) 88 96 139 </w:t>
            </w:r>
          </w:p>
        </w:tc>
      </w:tr>
    </w:tbl>
    <w:p w:rsidR="001B1C8D" w:rsidRPr="005D7AB7" w:rsidRDefault="001B1C8D" w:rsidP="001B1C8D">
      <w:pPr>
        <w:tabs>
          <w:tab w:val="left" w:pos="0"/>
          <w:tab w:val="left" w:pos="709"/>
        </w:tabs>
        <w:spacing w:before="120" w:line="230" w:lineRule="exact"/>
        <w:ind w:firstLine="709"/>
        <w:jc w:val="both"/>
      </w:pPr>
      <w:r w:rsidRPr="005D7AB7">
        <w:t xml:space="preserve">Решили: 1. Признать </w:t>
      </w:r>
      <w:r w:rsidRPr="005D7AB7">
        <w:rPr>
          <w:bCs/>
        </w:rPr>
        <w:t xml:space="preserve">заявителя </w:t>
      </w:r>
      <w:r w:rsidRPr="005D7AB7">
        <w:t>ООО «Танюшка и Компания» участником аукциона</w:t>
      </w:r>
      <w:r w:rsidRPr="005D7AB7">
        <w:rPr>
          <w:bCs/>
        </w:rPr>
        <w:t xml:space="preserve"> и допустить к участию в аукционе п</w:t>
      </w:r>
      <w:r w:rsidRPr="005D7AB7">
        <w:t>о лоту № 11.</w:t>
      </w:r>
    </w:p>
    <w:p w:rsidR="001B1C8D" w:rsidRPr="005D7AB7" w:rsidRDefault="001B1C8D" w:rsidP="001B1C8D">
      <w:pPr>
        <w:tabs>
          <w:tab w:val="left" w:pos="0"/>
          <w:tab w:val="left" w:pos="709"/>
        </w:tabs>
        <w:spacing w:line="230" w:lineRule="exact"/>
        <w:ind w:firstLine="709"/>
        <w:jc w:val="both"/>
        <w:rPr>
          <w:bCs/>
          <w:iCs/>
        </w:rPr>
      </w:pPr>
      <w:r w:rsidRPr="005D7AB7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D7AB7">
        <w:rPr>
          <w:bCs/>
          <w:iCs/>
        </w:rPr>
        <w:t>лоту № 11, так как подана только одна заявка.</w:t>
      </w:r>
    </w:p>
    <w:p w:rsidR="001B1C8D" w:rsidRPr="005D7AB7" w:rsidRDefault="001B1C8D" w:rsidP="001B1C8D">
      <w:pPr>
        <w:spacing w:line="230" w:lineRule="exact"/>
        <w:ind w:firstLine="709"/>
        <w:jc w:val="both"/>
      </w:pPr>
      <w:r w:rsidRPr="005D7AB7">
        <w:t>3. Заключить договор аренды по лоту № 11 с единственным участником аукцион</w:t>
      </w:r>
      <w:proofErr w:type="gramStart"/>
      <w:r w:rsidRPr="005D7AB7">
        <w:t>а             ООО</w:t>
      </w:r>
      <w:proofErr w:type="gramEnd"/>
      <w:r w:rsidRPr="005D7AB7">
        <w:t xml:space="preserve"> «Танюшка и Компания».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</w:rPr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12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56,6 кв.м., расположенного в цокольном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Ленина, д. 21.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lastRenderedPageBreak/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8 160 (Восемь тысяч сто шестьдесят)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408 (Четыреста восемь)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1 632 (Одна тысяча шестьсот тридцать два) рубля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13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5D7AB7">
        <w:t xml:space="preserve"> А), общей площадью 56,8 кв.м., расположенного на первом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 xml:space="preserve">. Березники, ул. </w:t>
      </w:r>
      <w:proofErr w:type="spellStart"/>
      <w:r w:rsidRPr="005D7AB7">
        <w:t>Березниковская</w:t>
      </w:r>
      <w:proofErr w:type="spellEnd"/>
      <w:r w:rsidRPr="005D7AB7">
        <w:t>, д. 65.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14 340 (Четырнадцать тысяч триста сорок)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717 (Семьсот семнадцать)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2 868 (Две тысячи восемьсот шестьдесят восемь)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14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5D7AB7">
        <w:t xml:space="preserve"> А), общей площадью 436,0 кв.м., расположенного в цокольном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Челюскинцев, д. 6.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62 820 (Шестьдесят две тысячи восемьсот двадцать)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3 141 (Три тысячи сто сорок один) рубль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12 564 (Двенадцать тысяч пятьсот шестьдесят четыре) рубля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15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47,9 кв.м., 1 этаж, являющихся частью части кирпичного здания склада, общей площадью 430,8 кв.м. расположенного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Советский, 12.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31 080 (Тридцать одна тысяча восемьдесят)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1 554 (Одна тысяча пятьсот пятьдесят четыре)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6 216 (Шесть тысяч двести шестнадцать)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16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51,7 кв.м., 1 этаж, являющихся частью части кирпичного здания склада, общей площадью 430,8 кв.м. расположенного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Советский, 12.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Договор аренды заключается сроком на 1 год.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33 540 (Тридцать три тысячи пятьсот сорок)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1 677 (Одна тысяча шестьсот семьдесят семь)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6 708 (Шесть тысяч семьсот восемь)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lastRenderedPageBreak/>
        <w:t xml:space="preserve">Лот 17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32,7 кв.м., 1 этаж, являющихся частью части кирпичного здания склада, общей площадью 430,8 кв.м. расположенного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Советский, 12.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Договор аренды заключается сроком на 1 год.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21 240 (Двадцать одна тысяча двести сорок)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1 062 (Одна тысяча шестьдесят два)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4 248 (Четыре тысячи двести сорок восемь)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18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107,7 кв.м., расположенного на втором этаже 2-этажного кирпично-панельного здания мастерских (лит.</w:t>
      </w:r>
      <w:proofErr w:type="gramEnd"/>
      <w:r w:rsidRPr="005D7AB7">
        <w:t xml:space="preserve"> В, В</w:t>
      </w:r>
      <w:proofErr w:type="gramStart"/>
      <w:r w:rsidRPr="005D7AB7">
        <w:t>1</w:t>
      </w:r>
      <w:proofErr w:type="gramEnd"/>
      <w:r w:rsidRPr="005D7AB7">
        <w:t>), являющегося частью 2-этажного кирпично-панельного здания мастерских (лит. В, В</w:t>
      </w:r>
      <w:proofErr w:type="gramStart"/>
      <w:r w:rsidRPr="005D7AB7">
        <w:t>1</w:t>
      </w:r>
      <w:proofErr w:type="gramEnd"/>
      <w:r w:rsidRPr="005D7AB7">
        <w:t xml:space="preserve">), общей площадью 2670,1 кв.м., расположенного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Ленина, 25.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23 280 (Двадцать три тысячи двести восемьдесят)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1 164 (Одна тысяча сто шестьдесят четыре)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4 656 (Четыре тысячи шестьсот пятьдесят шесть)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19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39,6 кв.м., расположенного на втором этаже 2-этажного кирпично-панельного здания мастерских (лит.</w:t>
      </w:r>
      <w:proofErr w:type="gramEnd"/>
      <w:r w:rsidRPr="005D7AB7">
        <w:t xml:space="preserve"> В, В</w:t>
      </w:r>
      <w:proofErr w:type="gramStart"/>
      <w:r w:rsidRPr="005D7AB7">
        <w:t>1</w:t>
      </w:r>
      <w:proofErr w:type="gramEnd"/>
      <w:r w:rsidRPr="005D7AB7">
        <w:t>), являющегося частью 2-этажного кирпично-панельного здания мастерских (лит. В, В</w:t>
      </w:r>
      <w:proofErr w:type="gramStart"/>
      <w:r w:rsidRPr="005D7AB7">
        <w:t>1</w:t>
      </w:r>
      <w:proofErr w:type="gramEnd"/>
      <w:r w:rsidRPr="005D7AB7">
        <w:t xml:space="preserve">), общей площадью 2670,1 кв.м., расположенного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Ленина, 25.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8 580 (Восемь тысяч пятьсот восемьдесят)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429 (Четыреста двадцать девять)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1 716 (Одна тысяча семьсот шестнадцать)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proofErr w:type="gramStart"/>
      <w:r w:rsidRPr="005D7AB7">
        <w:rPr>
          <w:b/>
        </w:rPr>
        <w:t xml:space="preserve">Лот 20 </w:t>
      </w:r>
      <w:r w:rsidRPr="005D7AB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132,5 кв.м., расположенных на втором этаже 2-этажного кирпично-панельного здания мастерских (лит.</w:t>
      </w:r>
      <w:proofErr w:type="gramEnd"/>
      <w:r w:rsidRPr="005D7AB7">
        <w:t xml:space="preserve"> В, В</w:t>
      </w:r>
      <w:proofErr w:type="gramStart"/>
      <w:r w:rsidRPr="005D7AB7">
        <w:t>1</w:t>
      </w:r>
      <w:proofErr w:type="gramEnd"/>
      <w:r w:rsidRPr="005D7AB7">
        <w:t>), являющихся частью 2-этажного кирпично-панельного здания мастерских (лит. В, В</w:t>
      </w:r>
      <w:proofErr w:type="gramStart"/>
      <w:r w:rsidRPr="005D7AB7">
        <w:t>1</w:t>
      </w:r>
      <w:proofErr w:type="gramEnd"/>
      <w:r w:rsidRPr="005D7AB7">
        <w:t xml:space="preserve">), общей площадью 2670,1 кв.м., расположенного по адресу: Пермский край, </w:t>
      </w:r>
      <w:proofErr w:type="gramStart"/>
      <w:r w:rsidRPr="005D7AB7">
        <w:t>г</w:t>
      </w:r>
      <w:proofErr w:type="gramEnd"/>
      <w:r w:rsidRPr="005D7AB7">
        <w:t>. Березники, пр. Ленина, 25.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28 620 (Двадцать восемь тысяч шестьсот двадцать)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1 431 (Одна тысяча четыреста тридцать один) рубль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5 724 (Пять тысяч семьсот двадцать четыре) рубля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21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</w:t>
      </w:r>
      <w:r w:rsidRPr="005D7AB7">
        <w:lastRenderedPageBreak/>
        <w:t xml:space="preserve">Березники», в виде встроенных нежилых помещений, общей площадью 33,0 кв.м., расположенных на первом этаже по адресу: Пермский край, г. Березники, ул. </w:t>
      </w:r>
      <w:proofErr w:type="gramStart"/>
      <w:r w:rsidRPr="005D7AB7">
        <w:t>Комсомольская</w:t>
      </w:r>
      <w:proofErr w:type="gramEnd"/>
      <w:r w:rsidRPr="005D7AB7">
        <w:t>, 10.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3 года.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21 420 (Двадцать одна тысяча четыреста двадцать)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1 071 (Одна тысяча семьдесят один) рубль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4 284 (Четыре тысячи двести восемьдесят четыре) рубля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30" w:lineRule="exact"/>
        <w:ind w:firstLine="540"/>
        <w:jc w:val="both"/>
        <w:rPr>
          <w:bCs/>
          <w:iCs/>
          <w:lang/>
        </w:rPr>
      </w:pPr>
      <w:r w:rsidRPr="005D7AB7"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1B1C8D" w:rsidRPr="005D7AB7" w:rsidTr="004E0CC3">
        <w:trPr>
          <w:jc w:val="center"/>
        </w:trPr>
        <w:tc>
          <w:tcPr>
            <w:tcW w:w="670" w:type="dxa"/>
            <w:vAlign w:val="center"/>
          </w:tcPr>
          <w:p w:rsidR="001B1C8D" w:rsidRPr="005D7AB7" w:rsidRDefault="001B1C8D" w:rsidP="004E0CC3">
            <w:pPr>
              <w:spacing w:line="220" w:lineRule="exact"/>
              <w:jc w:val="center"/>
              <w:rPr>
                <w:iCs/>
              </w:rPr>
            </w:pPr>
            <w:r w:rsidRPr="005D7AB7">
              <w:rPr>
                <w:iCs/>
              </w:rPr>
              <w:t xml:space="preserve">№ </w:t>
            </w:r>
            <w:proofErr w:type="spellStart"/>
            <w:proofErr w:type="gramStart"/>
            <w:r w:rsidRPr="005D7AB7">
              <w:rPr>
                <w:iCs/>
              </w:rPr>
              <w:t>п</w:t>
            </w:r>
            <w:proofErr w:type="spellEnd"/>
            <w:proofErr w:type="gramEnd"/>
            <w:r w:rsidRPr="005D7AB7">
              <w:rPr>
                <w:iCs/>
              </w:rPr>
              <w:t>/</w:t>
            </w:r>
            <w:proofErr w:type="spellStart"/>
            <w:r w:rsidRPr="005D7AB7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1B1C8D" w:rsidRPr="005D7AB7" w:rsidRDefault="001B1C8D" w:rsidP="004E0CC3">
            <w:pPr>
              <w:spacing w:line="220" w:lineRule="exact"/>
              <w:jc w:val="center"/>
              <w:rPr>
                <w:iCs/>
              </w:rPr>
            </w:pPr>
            <w:r w:rsidRPr="005D7AB7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1B1C8D" w:rsidRPr="005D7AB7" w:rsidRDefault="001B1C8D" w:rsidP="004E0CC3">
            <w:pPr>
              <w:spacing w:line="220" w:lineRule="exact"/>
              <w:ind w:firstLine="540"/>
              <w:jc w:val="center"/>
              <w:rPr>
                <w:iCs/>
              </w:rPr>
            </w:pPr>
            <w:r w:rsidRPr="005D7AB7">
              <w:rPr>
                <w:iCs/>
              </w:rPr>
              <w:t>Сведения о заявителе</w:t>
            </w:r>
          </w:p>
        </w:tc>
      </w:tr>
      <w:tr w:rsidR="001B1C8D" w:rsidRPr="005D7AB7" w:rsidTr="004E0CC3">
        <w:trPr>
          <w:trHeight w:val="378"/>
          <w:jc w:val="center"/>
        </w:trPr>
        <w:tc>
          <w:tcPr>
            <w:tcW w:w="670" w:type="dxa"/>
            <w:vAlign w:val="center"/>
          </w:tcPr>
          <w:p w:rsidR="001B1C8D" w:rsidRPr="005D7AB7" w:rsidRDefault="001B1C8D" w:rsidP="004E0CC3">
            <w:pPr>
              <w:spacing w:line="220" w:lineRule="exact"/>
              <w:jc w:val="center"/>
            </w:pPr>
            <w:r w:rsidRPr="005D7AB7">
              <w:t>1</w:t>
            </w:r>
          </w:p>
        </w:tc>
        <w:tc>
          <w:tcPr>
            <w:tcW w:w="2842" w:type="dxa"/>
            <w:vAlign w:val="center"/>
          </w:tcPr>
          <w:p w:rsidR="001B1C8D" w:rsidRPr="005D7AB7" w:rsidRDefault="001B1C8D" w:rsidP="004E0CC3">
            <w:pPr>
              <w:tabs>
                <w:tab w:val="left" w:pos="709"/>
              </w:tabs>
              <w:spacing w:line="220" w:lineRule="exact"/>
            </w:pPr>
            <w:r w:rsidRPr="005D7AB7">
              <w:t xml:space="preserve">ИП </w:t>
            </w:r>
            <w:proofErr w:type="spellStart"/>
            <w:r w:rsidRPr="005D7AB7">
              <w:t>Пегушин</w:t>
            </w:r>
            <w:proofErr w:type="spellEnd"/>
            <w:r w:rsidRPr="005D7AB7">
              <w:t xml:space="preserve"> Станислав Валерьевич</w:t>
            </w:r>
          </w:p>
        </w:tc>
        <w:tc>
          <w:tcPr>
            <w:tcW w:w="6310" w:type="dxa"/>
            <w:vAlign w:val="center"/>
          </w:tcPr>
          <w:p w:rsidR="001B1C8D" w:rsidRPr="005D7AB7" w:rsidRDefault="001B1C8D" w:rsidP="004E0CC3">
            <w:pPr>
              <w:spacing w:line="220" w:lineRule="exact"/>
            </w:pPr>
            <w:r w:rsidRPr="005D7AB7">
              <w:t>Индивидуальный предприниматель</w:t>
            </w:r>
          </w:p>
          <w:p w:rsidR="001B1C8D" w:rsidRPr="005D7AB7" w:rsidRDefault="001B1C8D" w:rsidP="004E0CC3">
            <w:pPr>
              <w:spacing w:line="220" w:lineRule="exact"/>
            </w:pPr>
            <w:r w:rsidRPr="005D7AB7">
              <w:t>ИНН 591110356884, ОГРН 304591112100061</w:t>
            </w:r>
          </w:p>
          <w:p w:rsidR="001B1C8D" w:rsidRPr="005D7AB7" w:rsidRDefault="001B1C8D" w:rsidP="004E0CC3">
            <w:pPr>
              <w:spacing w:line="220" w:lineRule="exact"/>
            </w:pPr>
            <w:r w:rsidRPr="005D7AB7">
              <w:t xml:space="preserve">618400, Пермский край, </w:t>
            </w:r>
            <w:proofErr w:type="gramStart"/>
            <w:r w:rsidRPr="005D7AB7">
              <w:t>г</w:t>
            </w:r>
            <w:proofErr w:type="gramEnd"/>
            <w:r w:rsidRPr="005D7AB7">
              <w:t>. Березники, ул. Л.Толстого, 84-64, тел.: 8 (902) 80 55 111</w:t>
            </w:r>
          </w:p>
        </w:tc>
      </w:tr>
    </w:tbl>
    <w:p w:rsidR="001B1C8D" w:rsidRPr="005D7AB7" w:rsidRDefault="001B1C8D" w:rsidP="001B1C8D">
      <w:pPr>
        <w:tabs>
          <w:tab w:val="left" w:pos="0"/>
          <w:tab w:val="left" w:pos="709"/>
        </w:tabs>
        <w:spacing w:before="120" w:line="230" w:lineRule="exact"/>
        <w:ind w:firstLine="709"/>
        <w:jc w:val="both"/>
      </w:pPr>
      <w:r w:rsidRPr="005D7AB7">
        <w:t xml:space="preserve">Решили: 1. Признать </w:t>
      </w:r>
      <w:r w:rsidRPr="005D7AB7">
        <w:rPr>
          <w:bCs/>
        </w:rPr>
        <w:t xml:space="preserve">заявителя </w:t>
      </w:r>
      <w:r w:rsidRPr="005D7AB7">
        <w:t xml:space="preserve">ИП </w:t>
      </w:r>
      <w:proofErr w:type="spellStart"/>
      <w:r w:rsidRPr="005D7AB7">
        <w:t>Пегушина</w:t>
      </w:r>
      <w:proofErr w:type="spellEnd"/>
      <w:r w:rsidRPr="005D7AB7">
        <w:t xml:space="preserve"> Станислава Валерьевича участником аукциона</w:t>
      </w:r>
      <w:r w:rsidRPr="005D7AB7">
        <w:rPr>
          <w:bCs/>
        </w:rPr>
        <w:t xml:space="preserve"> и допустить к участию в аукционе п</w:t>
      </w:r>
      <w:r w:rsidRPr="005D7AB7">
        <w:t>о лоту № 21.</w:t>
      </w:r>
    </w:p>
    <w:p w:rsidR="001B1C8D" w:rsidRPr="005D7AB7" w:rsidRDefault="001B1C8D" w:rsidP="001B1C8D">
      <w:pPr>
        <w:tabs>
          <w:tab w:val="left" w:pos="0"/>
          <w:tab w:val="left" w:pos="709"/>
        </w:tabs>
        <w:spacing w:line="230" w:lineRule="exact"/>
        <w:ind w:firstLine="709"/>
        <w:jc w:val="both"/>
        <w:rPr>
          <w:bCs/>
          <w:iCs/>
        </w:rPr>
      </w:pPr>
      <w:r w:rsidRPr="005D7AB7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D7AB7">
        <w:rPr>
          <w:bCs/>
          <w:iCs/>
        </w:rPr>
        <w:t>лоту № 21, так как подана только одна заявка.</w:t>
      </w:r>
    </w:p>
    <w:p w:rsidR="001B1C8D" w:rsidRPr="005D7AB7" w:rsidRDefault="001B1C8D" w:rsidP="001B1C8D">
      <w:pPr>
        <w:spacing w:line="230" w:lineRule="exact"/>
        <w:ind w:firstLine="709"/>
        <w:jc w:val="both"/>
      </w:pPr>
      <w:r w:rsidRPr="005D7AB7">
        <w:t xml:space="preserve">3. Заключить договор аренды по лоту № 21 с единственным участником аукциона ИП </w:t>
      </w:r>
      <w:proofErr w:type="spellStart"/>
      <w:r w:rsidRPr="005D7AB7">
        <w:t>Пегушиным</w:t>
      </w:r>
      <w:proofErr w:type="spellEnd"/>
      <w:r w:rsidRPr="005D7AB7">
        <w:t xml:space="preserve"> Станиславом Валерьевичем.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</w:rPr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>Лот 22</w:t>
      </w:r>
      <w:r w:rsidRPr="005D7AB7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40,7 кв.м., расположенного на первом этаже жилого дома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Деменева, 7.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5 лет.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58 610 (Пятьдесят восемь тысяч шестьсот десять)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2 931 (Две тысячи девятьсот тридцать один) рубль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11 722 (Одиннадцать тысяч семьсот двадцать два) рубля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spacing w:line="240" w:lineRule="exact"/>
        <w:ind w:firstLine="709"/>
        <w:jc w:val="both"/>
      </w:pP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rPr>
          <w:b/>
        </w:rPr>
        <w:t xml:space="preserve">Лот 23 </w:t>
      </w:r>
      <w:r w:rsidRPr="005D7AB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203,1 кв.м., расположенного на первом, втором этажах отдельно стоящего здания по адресу: Пермский край, </w:t>
      </w:r>
      <w:proofErr w:type="gramStart"/>
      <w:r w:rsidRPr="005D7AB7">
        <w:t>г</w:t>
      </w:r>
      <w:proofErr w:type="gramEnd"/>
      <w:r w:rsidRPr="005D7AB7">
        <w:t>. Березники, ул. Олега Кошевого, 7а.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 xml:space="preserve">Договор аренды заключается сроком на 1 год. 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Начальная цена права заключения договора аренды за объект составляет 194 980 (Сто девяносто четыре тысячи девятьсот восемьдесят)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Шаг аукциона – 9 749 (Девять тысяч семьсот сорок девять) рублей 00 копеек.</w:t>
      </w:r>
    </w:p>
    <w:p w:rsidR="001B1C8D" w:rsidRPr="005D7AB7" w:rsidRDefault="001B1C8D" w:rsidP="001B1C8D">
      <w:pPr>
        <w:spacing w:line="240" w:lineRule="exact"/>
        <w:ind w:firstLine="709"/>
        <w:jc w:val="both"/>
      </w:pPr>
      <w:r w:rsidRPr="005D7AB7">
        <w:t>Сумма задатка: 20% от начальной цены права заключения договора аренды 38 996 (Тридцать восемь тысяч девятьсот девяносто шесть) рублей 00 копеек.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</w:rPr>
      </w:pPr>
      <w:r w:rsidRPr="005D7AB7">
        <w:rPr>
          <w:b/>
          <w:i/>
          <w:u w:val="single"/>
        </w:rPr>
        <w:t>Заявок нет</w:t>
      </w:r>
    </w:p>
    <w:p w:rsidR="001B1C8D" w:rsidRPr="005D7AB7" w:rsidRDefault="001B1C8D" w:rsidP="001B1C8D">
      <w:pPr>
        <w:tabs>
          <w:tab w:val="left" w:pos="0"/>
        </w:tabs>
        <w:spacing w:line="240" w:lineRule="exact"/>
        <w:ind w:firstLine="709"/>
        <w:jc w:val="both"/>
        <w:rPr>
          <w:lang/>
        </w:rPr>
      </w:pPr>
    </w:p>
    <w:p w:rsidR="001B1C8D" w:rsidRPr="005D7AB7" w:rsidRDefault="001B1C8D" w:rsidP="001B1C8D">
      <w:pPr>
        <w:spacing w:line="230" w:lineRule="exact"/>
        <w:ind w:firstLine="709"/>
        <w:jc w:val="both"/>
        <w:rPr>
          <w:b/>
          <w:i/>
          <w:u w:val="single"/>
          <w:lang/>
        </w:rPr>
      </w:pPr>
      <w:r w:rsidRPr="005D7AB7">
        <w:rPr>
          <w:bCs/>
          <w:iCs/>
          <w:lang/>
        </w:rPr>
        <w:t>Решили</w:t>
      </w:r>
      <w:r w:rsidRPr="005D7AB7">
        <w:rPr>
          <w:lang/>
        </w:rPr>
        <w:t xml:space="preserve"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 №№ </w:t>
      </w:r>
      <w:r w:rsidRPr="005D7AB7">
        <w:rPr>
          <w:lang/>
        </w:rPr>
        <w:t>1</w:t>
      </w:r>
      <w:r w:rsidRPr="005D7AB7">
        <w:rPr>
          <w:lang/>
        </w:rPr>
        <w:t>-</w:t>
      </w:r>
      <w:r w:rsidRPr="005D7AB7">
        <w:rPr>
          <w:lang/>
        </w:rPr>
        <w:t>10</w:t>
      </w:r>
      <w:r w:rsidRPr="005D7AB7">
        <w:rPr>
          <w:lang/>
        </w:rPr>
        <w:t>, 1</w:t>
      </w:r>
      <w:r w:rsidRPr="005D7AB7">
        <w:rPr>
          <w:lang/>
        </w:rPr>
        <w:t>2</w:t>
      </w:r>
      <w:r w:rsidRPr="005D7AB7">
        <w:rPr>
          <w:lang/>
        </w:rPr>
        <w:t>-</w:t>
      </w:r>
      <w:r w:rsidRPr="005D7AB7">
        <w:rPr>
          <w:lang/>
        </w:rPr>
        <w:t>20</w:t>
      </w:r>
      <w:r w:rsidRPr="005D7AB7">
        <w:rPr>
          <w:lang/>
        </w:rPr>
        <w:t xml:space="preserve">, </w:t>
      </w:r>
      <w:r w:rsidRPr="005D7AB7">
        <w:rPr>
          <w:lang/>
        </w:rPr>
        <w:t>22, 23</w:t>
      </w:r>
      <w:r w:rsidRPr="005D7AB7">
        <w:rPr>
          <w:lang/>
        </w:rPr>
        <w:t xml:space="preserve">, </w:t>
      </w:r>
      <w:r w:rsidRPr="005D7AB7">
        <w:rPr>
          <w:bCs/>
          <w:iCs/>
          <w:lang/>
        </w:rPr>
        <w:t>так как не подано ни одной заявки.</w:t>
      </w:r>
    </w:p>
    <w:p w:rsidR="001B1C8D" w:rsidRPr="005D7AB7" w:rsidRDefault="001B1C8D" w:rsidP="001B1C8D">
      <w:pPr>
        <w:spacing w:line="230" w:lineRule="exact"/>
        <w:ind w:firstLine="709"/>
        <w:jc w:val="both"/>
        <w:rPr>
          <w:sz w:val="22"/>
          <w:szCs w:val="22"/>
        </w:rPr>
      </w:pPr>
    </w:p>
    <w:p w:rsidR="001B1C8D" w:rsidRPr="005D7AB7" w:rsidRDefault="001B1C8D" w:rsidP="001B1C8D">
      <w:pPr>
        <w:spacing w:line="230" w:lineRule="exact"/>
        <w:jc w:val="both"/>
        <w:rPr>
          <w:b/>
          <w:u w:val="single"/>
          <w:lang/>
        </w:rPr>
      </w:pPr>
    </w:p>
    <w:p w:rsidR="001B1C8D" w:rsidRPr="005D7AB7" w:rsidRDefault="001B1C8D" w:rsidP="001B1C8D">
      <w:pPr>
        <w:spacing w:line="230" w:lineRule="exact"/>
        <w:jc w:val="both"/>
        <w:rPr>
          <w:b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1B1C8D" w:rsidRPr="005D7AB7" w:rsidTr="004E0CC3">
        <w:tc>
          <w:tcPr>
            <w:tcW w:w="4735" w:type="dxa"/>
            <w:tcMar>
              <w:left w:w="57" w:type="dxa"/>
              <w:right w:w="57" w:type="dxa"/>
            </w:tcMar>
          </w:tcPr>
          <w:p w:rsidR="001B1C8D" w:rsidRPr="005D7AB7" w:rsidRDefault="001B1C8D" w:rsidP="004E0CC3">
            <w:pPr>
              <w:tabs>
                <w:tab w:val="right" w:pos="7043"/>
              </w:tabs>
              <w:spacing w:line="500" w:lineRule="exact"/>
              <w:jc w:val="both"/>
            </w:pPr>
            <w:r w:rsidRPr="005D7AB7">
              <w:t>Председатель комиссии</w:t>
            </w:r>
          </w:p>
        </w:tc>
        <w:tc>
          <w:tcPr>
            <w:tcW w:w="2835" w:type="dxa"/>
          </w:tcPr>
          <w:p w:rsidR="001B1C8D" w:rsidRPr="005D7AB7" w:rsidRDefault="001B1C8D" w:rsidP="004E0CC3">
            <w:pPr>
              <w:spacing w:line="500" w:lineRule="exact"/>
              <w:jc w:val="right"/>
            </w:pPr>
            <w:r w:rsidRPr="005D7AB7">
              <w:t>_____________________</w:t>
            </w:r>
          </w:p>
        </w:tc>
        <w:tc>
          <w:tcPr>
            <w:tcW w:w="2410" w:type="dxa"/>
          </w:tcPr>
          <w:p w:rsidR="001B1C8D" w:rsidRPr="005D7AB7" w:rsidRDefault="001B1C8D" w:rsidP="004E0CC3">
            <w:pPr>
              <w:spacing w:line="500" w:lineRule="exact"/>
              <w:jc w:val="right"/>
            </w:pPr>
            <w:r w:rsidRPr="005D7AB7">
              <w:rPr>
                <w:u w:val="single"/>
              </w:rPr>
              <w:t xml:space="preserve">/ А.А. </w:t>
            </w:r>
            <w:proofErr w:type="spellStart"/>
            <w:r w:rsidRPr="005D7AB7">
              <w:rPr>
                <w:u w:val="single"/>
              </w:rPr>
              <w:t>Якин</w:t>
            </w:r>
            <w:proofErr w:type="spellEnd"/>
            <w:r w:rsidRPr="005D7AB7">
              <w:rPr>
                <w:u w:val="single"/>
              </w:rPr>
              <w:t xml:space="preserve"> /</w:t>
            </w:r>
          </w:p>
        </w:tc>
      </w:tr>
      <w:tr w:rsidR="001B1C8D" w:rsidRPr="005D7AB7" w:rsidTr="004E0CC3">
        <w:tc>
          <w:tcPr>
            <w:tcW w:w="4735" w:type="dxa"/>
            <w:tcMar>
              <w:left w:w="57" w:type="dxa"/>
              <w:right w:w="57" w:type="dxa"/>
            </w:tcMar>
          </w:tcPr>
          <w:p w:rsidR="001B1C8D" w:rsidRPr="005D7AB7" w:rsidRDefault="001B1C8D" w:rsidP="004E0CC3">
            <w:pPr>
              <w:tabs>
                <w:tab w:val="right" w:pos="7043"/>
              </w:tabs>
              <w:spacing w:line="500" w:lineRule="exact"/>
              <w:jc w:val="both"/>
            </w:pPr>
            <w:r w:rsidRPr="005D7AB7">
              <w:lastRenderedPageBreak/>
              <w:t>Секретарь комиссии</w:t>
            </w:r>
          </w:p>
        </w:tc>
        <w:tc>
          <w:tcPr>
            <w:tcW w:w="2835" w:type="dxa"/>
          </w:tcPr>
          <w:p w:rsidR="001B1C8D" w:rsidRPr="005D7AB7" w:rsidRDefault="001B1C8D" w:rsidP="004E0CC3">
            <w:pPr>
              <w:spacing w:line="640" w:lineRule="exact"/>
              <w:jc w:val="right"/>
            </w:pPr>
            <w:r w:rsidRPr="005D7AB7">
              <w:t>_____________________</w:t>
            </w:r>
          </w:p>
        </w:tc>
        <w:tc>
          <w:tcPr>
            <w:tcW w:w="2410" w:type="dxa"/>
          </w:tcPr>
          <w:p w:rsidR="001B1C8D" w:rsidRPr="005D7AB7" w:rsidRDefault="001B1C8D" w:rsidP="004E0CC3">
            <w:pPr>
              <w:spacing w:line="640" w:lineRule="exact"/>
              <w:jc w:val="right"/>
              <w:rPr>
                <w:u w:val="single"/>
              </w:rPr>
            </w:pPr>
            <w:r w:rsidRPr="005D7AB7">
              <w:rPr>
                <w:u w:val="single"/>
              </w:rPr>
              <w:t xml:space="preserve">/О.В. </w:t>
            </w:r>
            <w:proofErr w:type="spellStart"/>
            <w:r w:rsidRPr="005D7AB7">
              <w:rPr>
                <w:u w:val="single"/>
              </w:rPr>
              <w:t>Пакулина</w:t>
            </w:r>
            <w:proofErr w:type="spellEnd"/>
            <w:r w:rsidRPr="005D7AB7">
              <w:rPr>
                <w:u w:val="single"/>
              </w:rPr>
              <w:t xml:space="preserve">  /</w:t>
            </w:r>
          </w:p>
        </w:tc>
      </w:tr>
    </w:tbl>
    <w:p w:rsidR="001B1C8D" w:rsidRPr="005D7AB7" w:rsidRDefault="001B1C8D" w:rsidP="001B1C8D">
      <w:pPr>
        <w:spacing w:line="340" w:lineRule="atLeast"/>
        <w:jc w:val="both"/>
      </w:pPr>
      <w:r w:rsidRPr="005D7AB7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  <w:tr w:rsidR="001B1C8D" w:rsidRPr="005D7AB7" w:rsidTr="004E0CC3">
        <w:tc>
          <w:tcPr>
            <w:tcW w:w="4664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_____________________</w:t>
            </w:r>
          </w:p>
        </w:tc>
        <w:tc>
          <w:tcPr>
            <w:tcW w:w="2630" w:type="dxa"/>
          </w:tcPr>
          <w:p w:rsidR="001B1C8D" w:rsidRPr="005D7AB7" w:rsidRDefault="001B1C8D" w:rsidP="004E0CC3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5D7AB7">
              <w:t>/___________________/</w:t>
            </w:r>
          </w:p>
        </w:tc>
      </w:tr>
    </w:tbl>
    <w:p w:rsidR="001B1C8D" w:rsidRPr="005D7AB7" w:rsidRDefault="001B1C8D" w:rsidP="001B1C8D">
      <w:pPr>
        <w:ind w:firstLine="709"/>
        <w:jc w:val="both"/>
        <w:rPr>
          <w:b/>
          <w:color w:val="0000CC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1B1C8D" w:rsidRPr="005D7AB7" w:rsidRDefault="001B1C8D" w:rsidP="001B1C8D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8D"/>
    <w:rsid w:val="001B1C8D"/>
    <w:rsid w:val="00557C70"/>
    <w:rsid w:val="006A52AB"/>
    <w:rsid w:val="00F3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17548</Characters>
  <Application>Microsoft Office Word</Application>
  <DocSecurity>0</DocSecurity>
  <Lines>146</Lines>
  <Paragraphs>41</Paragraphs>
  <ScaleCrop>false</ScaleCrop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2015-06-17T04:25:00Z</dcterms:created>
  <dcterms:modified xsi:type="dcterms:W3CDTF">2015-06-17T04:25:00Z</dcterms:modified>
</cp:coreProperties>
</file>