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2D5BFC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>.</w:t>
      </w:r>
      <w:r w:rsidR="002D5BFC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.201</w:t>
      </w:r>
      <w:r w:rsidR="000C5BD6">
        <w:rPr>
          <w:b w:val="0"/>
          <w:sz w:val="28"/>
          <w:szCs w:val="28"/>
        </w:rPr>
        <w:t>7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C831B4" w:rsidRPr="007B79DF" w:rsidTr="00614EF9">
        <w:trPr>
          <w:cantSplit/>
          <w:trHeight w:val="520"/>
        </w:trPr>
        <w:tc>
          <w:tcPr>
            <w:tcW w:w="540" w:type="dxa"/>
          </w:tcPr>
          <w:p w:rsidR="00C831B4" w:rsidRPr="00AC77EA" w:rsidRDefault="00C831B4" w:rsidP="00906C40">
            <w:pPr>
              <w:jc w:val="center"/>
            </w:pPr>
            <w:r>
              <w:t>1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D5538A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D5538A">
              <w:rPr>
                <w:sz w:val="22"/>
                <w:szCs w:val="22"/>
              </w:rPr>
              <w:t>кв.м</w:t>
            </w:r>
            <w:proofErr w:type="spellEnd"/>
            <w:r w:rsidRPr="00D5538A">
              <w:rPr>
                <w:sz w:val="22"/>
                <w:szCs w:val="22"/>
              </w:rPr>
              <w:t>., этаж 1, номера на поэтажном плане 1-30, по адресу: Пермский край, г. Березники, просп. Советский,  д. 14, пом. 1 (объект обременен договором аренды по 05.09.2022г.).</w:t>
            </w:r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614EF9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906C40">
            <w:pPr>
              <w:jc w:val="center"/>
            </w:pPr>
            <w:r>
              <w:t>2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Встроено - пристроенное помещение, назначение: нежилое, общая площадь 188,6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1, номера на поэтажном плане 1,2,3,4,5,6,7,8,9,10,11,12,13,14,15, адрес объекта: Пермский край, г. Березники, ул. Пятилетки, д. 126 (объект обременен договором </w:t>
            </w:r>
            <w:r>
              <w:rPr>
                <w:sz w:val="22"/>
                <w:szCs w:val="22"/>
              </w:rPr>
              <w:t>аренды</w:t>
            </w:r>
            <w:r w:rsidRPr="004768ED">
              <w:rPr>
                <w:sz w:val="22"/>
                <w:szCs w:val="22"/>
              </w:rPr>
              <w:t xml:space="preserve"> по 31.05.2022г.).</w:t>
            </w:r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614EF9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906C40">
            <w:pPr>
              <w:jc w:val="center"/>
            </w:pPr>
            <w:r>
              <w:t>3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этаж 1, адрес (местонахождение) объекта:</w:t>
            </w:r>
            <w:proofErr w:type="gramEnd"/>
            <w:r w:rsidRPr="004768ED">
              <w:rPr>
                <w:sz w:val="22"/>
                <w:szCs w:val="22"/>
              </w:rPr>
              <w:t xml:space="preserve"> </w:t>
            </w:r>
            <w:proofErr w:type="gramStart"/>
            <w:r w:rsidRPr="004768ED">
              <w:rPr>
                <w:sz w:val="22"/>
                <w:szCs w:val="22"/>
              </w:rPr>
              <w:t xml:space="preserve">Пермский край, г. Березники, ул. Мира,  д. 19, пом. 1 (объект обременен договорами аренды и БВП: </w:t>
            </w:r>
            <w:proofErr w:type="gramEnd"/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1)Аренда - 113,7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1</w:t>
            </w:r>
            <w:r>
              <w:rPr>
                <w:sz w:val="22"/>
                <w:szCs w:val="22"/>
              </w:rPr>
              <w:t>7</w:t>
            </w:r>
            <w:r w:rsidRPr="004768ED">
              <w:rPr>
                <w:sz w:val="22"/>
                <w:szCs w:val="22"/>
              </w:rPr>
              <w:t>.09.2019г.;</w:t>
            </w:r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 </w:t>
            </w:r>
            <w:proofErr w:type="gramStart"/>
            <w:r w:rsidRPr="004768ED">
              <w:rPr>
                <w:sz w:val="22"/>
                <w:szCs w:val="22"/>
              </w:rPr>
              <w:t xml:space="preserve">2)БВП - 14,2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614EF9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906C40">
            <w:pPr>
              <w:jc w:val="center"/>
            </w:pPr>
            <w:r>
              <w:t>4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4768ED">
              <w:rPr>
                <w:sz w:val="22"/>
                <w:szCs w:val="22"/>
              </w:rPr>
              <w:t>лит</w:t>
            </w:r>
            <w:proofErr w:type="gramStart"/>
            <w:r w:rsidRPr="004768ED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768ED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на 1 этаже  4-этажного кирпичного дома, адрес (местонахождение) объекта: </w:t>
            </w:r>
            <w:proofErr w:type="gramStart"/>
            <w:r w:rsidRPr="004768ED">
              <w:rPr>
                <w:sz w:val="22"/>
                <w:szCs w:val="22"/>
              </w:rPr>
              <w:t>Пермский край,  г. Березники, ул. Пятилетки, д. 56 (объект обременен договором аренды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614EF9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906C40">
            <w:pPr>
              <w:jc w:val="center"/>
            </w:pPr>
            <w:r>
              <w:t>5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2, по адресу: Пермский край, г. Березники, ул. </w:t>
            </w:r>
            <w:proofErr w:type="gramStart"/>
            <w:r w:rsidRPr="004768ED">
              <w:rPr>
                <w:sz w:val="22"/>
                <w:szCs w:val="22"/>
              </w:rPr>
              <w:t>Парковая</w:t>
            </w:r>
            <w:proofErr w:type="gramEnd"/>
            <w:r w:rsidRPr="004768ED">
              <w:rPr>
                <w:sz w:val="22"/>
                <w:szCs w:val="22"/>
              </w:rPr>
              <w:t>, д. 7, пом.6.</w:t>
            </w:r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 xml:space="preserve">(объект обременен договорами аренды: </w:t>
            </w:r>
            <w:proofErr w:type="gramEnd"/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1)Аренда – 58,8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31.05.2018г.;</w:t>
            </w:r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 xml:space="preserve">2)Аренда- 14,5 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31.12.2017г.).</w:t>
            </w:r>
            <w:proofErr w:type="gramEnd"/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614EF9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906C40">
            <w:pPr>
              <w:jc w:val="center"/>
            </w:pPr>
            <w:r>
              <w:t>6</w:t>
            </w:r>
          </w:p>
        </w:tc>
        <w:tc>
          <w:tcPr>
            <w:tcW w:w="11935" w:type="dxa"/>
          </w:tcPr>
          <w:p w:rsidR="00C831B4" w:rsidRDefault="00C831B4" w:rsidP="00FC0447">
            <w:pPr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Нежилое помещение, назначение: нежилое, общая площадь 15,3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>., этаж 2, адрес объекта: г. Березники, ул. Парковая, д.7, пом.7</w:t>
            </w:r>
            <w:r>
              <w:rPr>
                <w:sz w:val="22"/>
                <w:szCs w:val="22"/>
              </w:rPr>
              <w:t xml:space="preserve"> (свободно).</w:t>
            </w:r>
            <w:proofErr w:type="gramEnd"/>
          </w:p>
          <w:p w:rsidR="00C831B4" w:rsidRPr="00DB0766" w:rsidRDefault="00C831B4" w:rsidP="00FC04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AB4342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906C40">
            <w:pPr>
              <w:jc w:val="center"/>
            </w:pPr>
            <w:r>
              <w:t>7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Нежилое помещение, назначение: нежилое,  общая площадь 109,5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1, номера на поэтажном плане 1-12, по адресу: Пермский край, </w:t>
            </w:r>
            <w:proofErr w:type="spellStart"/>
            <w:r w:rsidRPr="004768ED">
              <w:rPr>
                <w:sz w:val="22"/>
                <w:szCs w:val="22"/>
              </w:rPr>
              <w:t>г</w:t>
            </w:r>
            <w:proofErr w:type="gramStart"/>
            <w:r w:rsidRPr="004768ED">
              <w:rPr>
                <w:sz w:val="22"/>
                <w:szCs w:val="22"/>
              </w:rPr>
              <w:t>.Б</w:t>
            </w:r>
            <w:proofErr w:type="gramEnd"/>
            <w:r w:rsidRPr="004768ED">
              <w:rPr>
                <w:sz w:val="22"/>
                <w:szCs w:val="22"/>
              </w:rPr>
              <w:t>ерезники</w:t>
            </w:r>
            <w:proofErr w:type="spellEnd"/>
            <w:r w:rsidRPr="004768ED">
              <w:rPr>
                <w:sz w:val="22"/>
                <w:szCs w:val="22"/>
              </w:rPr>
              <w:t>, пр. Советский, д. 32.</w:t>
            </w:r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(объект обременен договором</w:t>
            </w:r>
            <w:r w:rsidRPr="004768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безвозмездного пользования:99,5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768ED">
              <w:rPr>
                <w:sz w:val="22"/>
                <w:szCs w:val="22"/>
              </w:rPr>
              <w:t xml:space="preserve"> на неопределенный срок).</w:t>
            </w:r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AB4342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906C40">
            <w:pPr>
              <w:jc w:val="center"/>
            </w:pPr>
            <w:r>
              <w:t>8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Помещение, назначение: нежилое, общая площадь 49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1, номера на поэтажном плане 25, 27, 68, 69, 70, по адресу: Пермский край, </w:t>
            </w:r>
            <w:proofErr w:type="spellStart"/>
            <w:r w:rsidRPr="004768ED">
              <w:rPr>
                <w:sz w:val="22"/>
                <w:szCs w:val="22"/>
              </w:rPr>
              <w:t>г</w:t>
            </w:r>
            <w:proofErr w:type="gramStart"/>
            <w:r w:rsidRPr="004768ED">
              <w:rPr>
                <w:sz w:val="22"/>
                <w:szCs w:val="22"/>
              </w:rPr>
              <w:t>.Б</w:t>
            </w:r>
            <w:proofErr w:type="gramEnd"/>
            <w:r w:rsidRPr="004768ED">
              <w:rPr>
                <w:sz w:val="22"/>
                <w:szCs w:val="22"/>
              </w:rPr>
              <w:t>ерезники</w:t>
            </w:r>
            <w:proofErr w:type="spellEnd"/>
            <w:r w:rsidRPr="004768ED">
              <w:rPr>
                <w:sz w:val="22"/>
                <w:szCs w:val="22"/>
              </w:rPr>
              <w:t>, ул. Юбилейная, д. 117 (объект обременен договором аренды по 19.05.2019г.).</w:t>
            </w:r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AB4342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906C40">
            <w:pPr>
              <w:jc w:val="center"/>
            </w:pPr>
            <w:r>
              <w:lastRenderedPageBreak/>
              <w:t>9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1, номера на поэтажном плане 1, расположенное по адресу: </w:t>
            </w:r>
            <w:proofErr w:type="spellStart"/>
            <w:r w:rsidRPr="004768ED">
              <w:rPr>
                <w:sz w:val="22"/>
                <w:szCs w:val="22"/>
              </w:rPr>
              <w:t>г</w:t>
            </w:r>
            <w:proofErr w:type="gramStart"/>
            <w:r w:rsidRPr="004768ED">
              <w:rPr>
                <w:sz w:val="22"/>
                <w:szCs w:val="22"/>
              </w:rPr>
              <w:t>.Б</w:t>
            </w:r>
            <w:proofErr w:type="gramEnd"/>
            <w:r w:rsidRPr="004768ED">
              <w:rPr>
                <w:sz w:val="22"/>
                <w:szCs w:val="22"/>
              </w:rPr>
              <w:t>ерезники</w:t>
            </w:r>
            <w:proofErr w:type="spellEnd"/>
            <w:r w:rsidRPr="004768ED">
              <w:rPr>
                <w:sz w:val="22"/>
                <w:szCs w:val="22"/>
              </w:rPr>
              <w:t>,  ул. Юбилейная, д. 35, пом.2 (объект обременен договорами аренды и БВП:</w:t>
            </w:r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1.)Аренда  77,1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 – по 30.11.2018г., </w:t>
            </w:r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2.)</w:t>
            </w:r>
            <w:proofErr w:type="gramStart"/>
            <w:r w:rsidRPr="004768ED">
              <w:rPr>
                <w:sz w:val="22"/>
                <w:szCs w:val="22"/>
              </w:rPr>
              <w:t xml:space="preserve">БВП 12,0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AB4342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10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Нежилое помещение,  назначение: нежилое, общая площадь 386,1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этаж 1, номера на поэтажном плане: 1-22, по адресу: Пермский край, г. Березники,  ул. Льва Толстого, д. 21 (объект обременен договором безвозмездного пользования по 03.04.2023г.).</w:t>
            </w:r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AB4342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11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Помещение, назначение: нежилое, общая площадь 123,9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цокольный этаж, по адресу: Пермский край, г. Березники, пр. Ленина, д.53 (объект обременен договором безвозмездного пользования на неопределенный срок</w:t>
            </w:r>
            <w:proofErr w:type="gramStart"/>
            <w:r w:rsidRPr="004768E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AB4342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12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Контора, назначение: нежилое, площадь 782,3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4768ED">
              <w:rPr>
                <w:sz w:val="22"/>
                <w:szCs w:val="22"/>
              </w:rPr>
              <w:t xml:space="preserve">Пермский край, г. Березники, ул. Л. Толстого, д, 100 (объект обременен договорами аренды: 763,2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 по 01.05.2022г.).</w:t>
            </w:r>
            <w:proofErr w:type="gramEnd"/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AB4342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13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>1-2-этажное кирпичное здание гаража (лит.</w:t>
            </w:r>
            <w:proofErr w:type="gramEnd"/>
            <w:r w:rsidRPr="004768ED">
              <w:rPr>
                <w:sz w:val="22"/>
                <w:szCs w:val="22"/>
              </w:rPr>
              <w:t xml:space="preserve"> В), назначение: нежилое, общая площадь 1100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2031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адресу: Пермский край, г. Березники, ул. Л. Толстого, д, 100 (объект обременен договором аренды по 01.05.2022г.).</w:t>
            </w:r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1A5C52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14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>Кирпичное здание проходной (лит.</w:t>
            </w:r>
            <w:proofErr w:type="gramEnd"/>
            <w:r w:rsidRPr="004768ED">
              <w:rPr>
                <w:sz w:val="22"/>
                <w:szCs w:val="22"/>
              </w:rPr>
              <w:t xml:space="preserve"> Б), назначение: нежилое, общая площадь 55,4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323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 по адресу: Пермский край, г. Березники, ул. Л. Толстого, д, 100 (объект обременен договором аренды по  01.05.2022г.).</w:t>
            </w:r>
          </w:p>
        </w:tc>
        <w:tc>
          <w:tcPr>
            <w:tcW w:w="992" w:type="dxa"/>
            <w:vAlign w:val="center"/>
          </w:tcPr>
          <w:p w:rsidR="00C831B4" w:rsidRPr="006A77A7" w:rsidRDefault="00C831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31B4" w:rsidRPr="006A77A7" w:rsidRDefault="00C831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31B4" w:rsidRPr="006A77A7" w:rsidRDefault="00C831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31B4" w:rsidRPr="007B79DF" w:rsidTr="00916401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906C40">
            <w:pPr>
              <w:jc w:val="center"/>
            </w:pPr>
            <w:r>
              <w:t>15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4768ED">
              <w:rPr>
                <w:sz w:val="22"/>
                <w:szCs w:val="22"/>
              </w:rPr>
              <w:t>лит</w:t>
            </w:r>
            <w:proofErr w:type="gramStart"/>
            <w:r w:rsidRPr="004768ED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4768ED">
              <w:rPr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адресу: Пермский край, г. Березники, ул. Л. Толстого, 100.</w:t>
            </w:r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(объект обременен договором БВП – по 15.12.2019г.).</w:t>
            </w:r>
          </w:p>
        </w:tc>
        <w:tc>
          <w:tcPr>
            <w:tcW w:w="992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</w:tr>
      <w:tr w:rsidR="00C831B4" w:rsidRPr="007B79DF" w:rsidTr="00916401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16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1-2-этажное здание мастерских (лит</w:t>
            </w:r>
            <w:proofErr w:type="gramStart"/>
            <w:r w:rsidRPr="004768ED">
              <w:rPr>
                <w:sz w:val="22"/>
                <w:szCs w:val="22"/>
              </w:rPr>
              <w:t>.Е</w:t>
            </w:r>
            <w:proofErr w:type="gramEnd"/>
            <w:r w:rsidRPr="004768ED">
              <w:rPr>
                <w:sz w:val="22"/>
                <w:szCs w:val="22"/>
              </w:rPr>
              <w:t xml:space="preserve">-Е2), назначение: нежилое, общая площадь 666,5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2 031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4768ED">
              <w:rPr>
                <w:sz w:val="22"/>
                <w:szCs w:val="22"/>
              </w:rPr>
              <w:t>Пермский край, г. Березники,  ул. Л. Толстого, 100 (объект обременен договорами:</w:t>
            </w:r>
            <w:proofErr w:type="gramEnd"/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1)Аренда: 364,2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 по 07.05.2018г.; </w:t>
            </w:r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2) Аренда: 48,2 </w:t>
            </w:r>
            <w:proofErr w:type="spellStart"/>
            <w:r w:rsidRPr="004768ED">
              <w:rPr>
                <w:sz w:val="22"/>
                <w:szCs w:val="22"/>
              </w:rPr>
              <w:t>кв</w:t>
            </w:r>
            <w:proofErr w:type="gramStart"/>
            <w:r w:rsidRPr="004768E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768ED">
              <w:rPr>
                <w:sz w:val="22"/>
                <w:szCs w:val="22"/>
              </w:rPr>
              <w:t xml:space="preserve"> по 15.09.2018г.</w:t>
            </w:r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 xml:space="preserve">3) Аренда: 254,1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 по 23.09.2017г.).       </w:t>
            </w:r>
            <w:proofErr w:type="gramEnd"/>
          </w:p>
        </w:tc>
        <w:tc>
          <w:tcPr>
            <w:tcW w:w="992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</w:tr>
      <w:tr w:rsidR="00C831B4" w:rsidRPr="007B79DF" w:rsidTr="00916401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17</w:t>
            </w:r>
          </w:p>
        </w:tc>
        <w:tc>
          <w:tcPr>
            <w:tcW w:w="11935" w:type="dxa"/>
          </w:tcPr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4768ED">
              <w:rPr>
                <w:sz w:val="22"/>
                <w:szCs w:val="22"/>
              </w:rPr>
              <w:t>лит</w:t>
            </w:r>
            <w:proofErr w:type="gramStart"/>
            <w:r w:rsidRPr="004768ED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4768ED">
              <w:rPr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1 285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4768ED">
              <w:rPr>
                <w:sz w:val="22"/>
                <w:szCs w:val="22"/>
              </w:rPr>
              <w:t xml:space="preserve">Пермский край, г. Березники, ул. Л. Толстого, 100 (объект обременен договорами: </w:t>
            </w:r>
            <w:proofErr w:type="gramEnd"/>
          </w:p>
          <w:p w:rsidR="00C831B4" w:rsidRPr="004768ED" w:rsidRDefault="00C831B4" w:rsidP="00FC044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Pr="004768ED">
              <w:rPr>
                <w:sz w:val="22"/>
                <w:szCs w:val="22"/>
              </w:rPr>
              <w:t xml:space="preserve">) Аренда: 64,4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 - по 30.06.2018г.</w:t>
            </w:r>
            <w:r>
              <w:rPr>
                <w:sz w:val="22"/>
                <w:szCs w:val="22"/>
              </w:rPr>
              <w:t>, 2</w:t>
            </w:r>
            <w:r w:rsidRPr="004768ED">
              <w:rPr>
                <w:sz w:val="22"/>
                <w:szCs w:val="22"/>
              </w:rPr>
              <w:t xml:space="preserve">) Аренда: 66,4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 – по 14.09.2018г.).</w:t>
            </w:r>
            <w:proofErr w:type="gramEnd"/>
          </w:p>
        </w:tc>
        <w:tc>
          <w:tcPr>
            <w:tcW w:w="992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31B4" w:rsidRDefault="00C831B4" w:rsidP="00B212ED">
            <w:pPr>
              <w:jc w:val="center"/>
            </w:pPr>
            <w:r w:rsidRPr="00687C5C">
              <w:t>-</w:t>
            </w:r>
          </w:p>
        </w:tc>
      </w:tr>
      <w:tr w:rsidR="00C831B4" w:rsidRPr="007B79DF" w:rsidTr="00916401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18</w:t>
            </w:r>
          </w:p>
        </w:tc>
        <w:tc>
          <w:tcPr>
            <w:tcW w:w="11935" w:type="dxa"/>
          </w:tcPr>
          <w:p w:rsidR="00C831B4" w:rsidRDefault="00C831B4" w:rsidP="00FC0447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Гараж, назначение: нежилое здание, площадь 57,4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 xml:space="preserve">., количество этажей: 1, с земельным участком площадью 101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адрес объекта: г. Березники</w:t>
            </w:r>
            <w:r>
              <w:t xml:space="preserve">, </w:t>
            </w:r>
            <w:r w:rsidRPr="00FF3B0E">
              <w:rPr>
                <w:sz w:val="22"/>
                <w:szCs w:val="22"/>
              </w:rPr>
              <w:t>ул. Короленко,</w:t>
            </w:r>
            <w:proofErr w:type="gramEnd"/>
          </w:p>
          <w:p w:rsidR="00C831B4" w:rsidRPr="00DB0766" w:rsidRDefault="00C831B4" w:rsidP="00FC0447">
            <w:pPr>
              <w:spacing w:line="260" w:lineRule="exact"/>
              <w:rPr>
                <w:sz w:val="22"/>
                <w:szCs w:val="22"/>
              </w:rPr>
            </w:pPr>
            <w:r w:rsidRPr="00FF3B0E">
              <w:rPr>
                <w:sz w:val="22"/>
                <w:szCs w:val="22"/>
              </w:rPr>
              <w:t xml:space="preserve"> д. 10.</w:t>
            </w:r>
            <w:r>
              <w:rPr>
                <w:sz w:val="22"/>
                <w:szCs w:val="22"/>
              </w:rPr>
              <w:t xml:space="preserve"> (объект обременен договором аренды по 23.05.2022г.).</w:t>
            </w:r>
          </w:p>
        </w:tc>
        <w:tc>
          <w:tcPr>
            <w:tcW w:w="992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31B4" w:rsidRPr="00687C5C" w:rsidRDefault="00C831B4" w:rsidP="00B212ED">
            <w:pPr>
              <w:jc w:val="center"/>
            </w:pPr>
            <w:r w:rsidRPr="00687C5C">
              <w:t>-</w:t>
            </w:r>
          </w:p>
        </w:tc>
      </w:tr>
      <w:tr w:rsidR="00C831B4" w:rsidRPr="007B79DF" w:rsidTr="00916401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19</w:t>
            </w:r>
          </w:p>
        </w:tc>
        <w:tc>
          <w:tcPr>
            <w:tcW w:w="11935" w:type="dxa"/>
          </w:tcPr>
          <w:p w:rsidR="00C831B4" w:rsidRPr="00DB0766" w:rsidRDefault="00C831B4" w:rsidP="00FC0447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Нежилое помещение, назначение: нежилое, площадь 111,1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>., этаж 1, адрес объекта: г. Березники, пр.</w:t>
            </w:r>
            <w:proofErr w:type="gramEnd"/>
            <w:r w:rsidRPr="00DB0766">
              <w:rPr>
                <w:sz w:val="22"/>
                <w:szCs w:val="22"/>
              </w:rPr>
              <w:t xml:space="preserve"> Советский, д.12.</w:t>
            </w:r>
          </w:p>
        </w:tc>
        <w:tc>
          <w:tcPr>
            <w:tcW w:w="992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</w:tr>
      <w:tr w:rsidR="00C831B4" w:rsidRPr="007B79DF" w:rsidTr="00916401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20</w:t>
            </w:r>
          </w:p>
        </w:tc>
        <w:tc>
          <w:tcPr>
            <w:tcW w:w="11935" w:type="dxa"/>
          </w:tcPr>
          <w:p w:rsidR="00C831B4" w:rsidRPr="00DB0766" w:rsidRDefault="00C831B4" w:rsidP="00FC0447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Нежилое помещение, назначение: нежилое, площадь 3,4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>., этаж 1, адрес объекта: г. Березники, пр.</w:t>
            </w:r>
            <w:proofErr w:type="gramEnd"/>
            <w:r w:rsidRPr="00DB0766">
              <w:rPr>
                <w:sz w:val="22"/>
                <w:szCs w:val="22"/>
              </w:rPr>
              <w:t xml:space="preserve"> Советский, д.12.</w:t>
            </w:r>
          </w:p>
        </w:tc>
        <w:tc>
          <w:tcPr>
            <w:tcW w:w="992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</w:tr>
      <w:tr w:rsidR="00C831B4" w:rsidRPr="007B79DF" w:rsidTr="00916401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1935" w:type="dxa"/>
          </w:tcPr>
          <w:p w:rsidR="00C831B4" w:rsidRPr="00DB0766" w:rsidRDefault="00C831B4" w:rsidP="00FC0447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Нежилое помещение, назначение: нежилое, площадь 179,1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>., этаж 1, адрес объекта: г. Березники, пр.</w:t>
            </w:r>
            <w:proofErr w:type="gramEnd"/>
            <w:r w:rsidRPr="00DB0766">
              <w:rPr>
                <w:sz w:val="22"/>
                <w:szCs w:val="22"/>
              </w:rPr>
              <w:t xml:space="preserve"> Советский, д.12.</w:t>
            </w:r>
          </w:p>
        </w:tc>
        <w:tc>
          <w:tcPr>
            <w:tcW w:w="992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</w:tr>
      <w:tr w:rsidR="00C831B4" w:rsidRPr="007B79DF" w:rsidTr="00916401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22</w:t>
            </w:r>
          </w:p>
        </w:tc>
        <w:tc>
          <w:tcPr>
            <w:tcW w:w="11935" w:type="dxa"/>
          </w:tcPr>
          <w:p w:rsidR="00C831B4" w:rsidRPr="00DB0766" w:rsidRDefault="00C831B4" w:rsidP="00FC0447">
            <w:pPr>
              <w:spacing w:line="260" w:lineRule="exact"/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33,8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 xml:space="preserve">., этаж 1, номера на поэтажном плане 64,65,88, адрес объекта: г. </w:t>
            </w:r>
            <w:proofErr w:type="spellStart"/>
            <w:r w:rsidRPr="00DB0766">
              <w:rPr>
                <w:sz w:val="22"/>
                <w:szCs w:val="22"/>
              </w:rPr>
              <w:t>Березники</w:t>
            </w:r>
            <w:proofErr w:type="gramStart"/>
            <w:r w:rsidRPr="00DB0766">
              <w:rPr>
                <w:sz w:val="22"/>
                <w:szCs w:val="22"/>
              </w:rPr>
              <w:t>,у</w:t>
            </w:r>
            <w:proofErr w:type="gramEnd"/>
            <w:r w:rsidRPr="00DB0766">
              <w:rPr>
                <w:sz w:val="22"/>
                <w:szCs w:val="22"/>
              </w:rPr>
              <w:t>л</w:t>
            </w:r>
            <w:proofErr w:type="spellEnd"/>
            <w:r w:rsidRPr="00DB0766">
              <w:rPr>
                <w:sz w:val="22"/>
                <w:szCs w:val="22"/>
              </w:rPr>
              <w:t>. Мира,  д.79</w:t>
            </w:r>
            <w:r>
              <w:rPr>
                <w:sz w:val="22"/>
                <w:szCs w:val="22"/>
              </w:rPr>
              <w:t xml:space="preserve"> (объект обременен договором аренды по 25.06.2019г.)</w:t>
            </w:r>
          </w:p>
        </w:tc>
        <w:tc>
          <w:tcPr>
            <w:tcW w:w="992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</w:tr>
      <w:tr w:rsidR="00C831B4" w:rsidRPr="007B79DF" w:rsidTr="00916401">
        <w:trPr>
          <w:cantSplit/>
          <w:trHeight w:val="520"/>
        </w:trPr>
        <w:tc>
          <w:tcPr>
            <w:tcW w:w="540" w:type="dxa"/>
          </w:tcPr>
          <w:p w:rsidR="00C831B4" w:rsidRPr="00022AF1" w:rsidRDefault="00C831B4" w:rsidP="000C5BD6">
            <w:pPr>
              <w:jc w:val="center"/>
            </w:pPr>
            <w:r>
              <w:t>23</w:t>
            </w:r>
          </w:p>
        </w:tc>
        <w:tc>
          <w:tcPr>
            <w:tcW w:w="11935" w:type="dxa"/>
          </w:tcPr>
          <w:p w:rsidR="00C831B4" w:rsidRPr="00DB0766" w:rsidRDefault="00C831B4" w:rsidP="00FC0447">
            <w:pPr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>Тепловая сеть, назначение: нежилое, протяженность 82 м., адрес объекта: г. Березники, Тепловая сеть от ТК «М-1»-9 в районе ул. Карла Маркса.</w:t>
            </w:r>
          </w:p>
        </w:tc>
        <w:tc>
          <w:tcPr>
            <w:tcW w:w="992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31B4" w:rsidRPr="00687C5C" w:rsidRDefault="00C831B4" w:rsidP="00415DE0">
            <w:pPr>
              <w:jc w:val="center"/>
            </w:pPr>
            <w:r w:rsidRPr="00687C5C">
              <w:t>-</w:t>
            </w:r>
          </w:p>
        </w:tc>
      </w:tr>
    </w:tbl>
    <w:p w:rsidR="00C831B4" w:rsidRDefault="00C831B4" w:rsidP="00B212ED">
      <w:pPr>
        <w:jc w:val="both"/>
        <w:rPr>
          <w:sz w:val="24"/>
          <w:szCs w:val="24"/>
        </w:rPr>
      </w:pPr>
    </w:p>
    <w:p w:rsidR="00F044D2" w:rsidRDefault="00FA54FE" w:rsidP="00C831B4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82" w:rsidRDefault="00226E82">
      <w:r>
        <w:separator/>
      </w:r>
    </w:p>
  </w:endnote>
  <w:endnote w:type="continuationSeparator" w:id="0">
    <w:p w:rsidR="00226E82" w:rsidRDefault="002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31B4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82" w:rsidRDefault="00226E82">
      <w:r>
        <w:separator/>
      </w:r>
    </w:p>
  </w:footnote>
  <w:footnote w:type="continuationSeparator" w:id="0">
    <w:p w:rsidR="00226E82" w:rsidRDefault="0022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E82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BFC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1B4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AA79-5D28-4348-95E6-B0A4AD03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2017-11-27T04:27:00Z</dcterms:created>
  <dcterms:modified xsi:type="dcterms:W3CDTF">2017-11-27T04:27:00Z</dcterms:modified>
</cp:coreProperties>
</file>