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5" w:rsidRDefault="003C6F41" w:rsidP="00CE325E">
      <w:pPr>
        <w:spacing w:after="160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791685">
        <w:rPr>
          <w:rFonts w:eastAsiaTheme="minorHAnsi" w:cstheme="minorBidi"/>
          <w:b/>
          <w:sz w:val="24"/>
          <w:szCs w:val="24"/>
          <w:lang w:eastAsia="en-US"/>
        </w:rPr>
        <w:t>ДЕЛОВАЯ ПРОГРАММА</w:t>
      </w:r>
    </w:p>
    <w:p w:rsidR="00D84B7D" w:rsidRDefault="00791685" w:rsidP="00CE325E">
      <w:pPr>
        <w:spacing w:after="160"/>
        <w:jc w:val="center"/>
        <w:rPr>
          <w:rFonts w:eastAsiaTheme="minorHAnsi" w:cstheme="minorBidi"/>
          <w:b/>
          <w:caps/>
          <w:sz w:val="24"/>
          <w:szCs w:val="24"/>
          <w:lang w:eastAsia="en-US"/>
        </w:rPr>
      </w:pPr>
      <w:r w:rsidRPr="00791685">
        <w:rPr>
          <w:rFonts w:eastAsiaTheme="minorHAnsi" w:cstheme="minorBidi"/>
          <w:b/>
          <w:caps/>
          <w:sz w:val="24"/>
          <w:szCs w:val="24"/>
          <w:lang w:eastAsia="en-US"/>
        </w:rPr>
        <w:t>Второ</w:t>
      </w:r>
      <w:r>
        <w:rPr>
          <w:rFonts w:eastAsiaTheme="minorHAnsi" w:cstheme="minorBidi"/>
          <w:b/>
          <w:caps/>
          <w:sz w:val="24"/>
          <w:szCs w:val="24"/>
          <w:lang w:eastAsia="en-US"/>
        </w:rPr>
        <w:t>го</w:t>
      </w:r>
      <w:r w:rsidRPr="00791685">
        <w:rPr>
          <w:rFonts w:eastAsiaTheme="minorHAnsi" w:cstheme="minorBidi"/>
          <w:b/>
          <w:caps/>
          <w:sz w:val="24"/>
          <w:szCs w:val="24"/>
          <w:lang w:eastAsia="en-US"/>
        </w:rPr>
        <w:t xml:space="preserve"> Международн</w:t>
      </w:r>
      <w:r>
        <w:rPr>
          <w:rFonts w:eastAsiaTheme="minorHAnsi" w:cstheme="minorBidi"/>
          <w:b/>
          <w:caps/>
          <w:sz w:val="24"/>
          <w:szCs w:val="24"/>
          <w:lang w:eastAsia="en-US"/>
        </w:rPr>
        <w:t>ого</w:t>
      </w:r>
      <w:r w:rsidRPr="00791685">
        <w:rPr>
          <w:rFonts w:eastAsiaTheme="minorHAnsi" w:cstheme="minorBidi"/>
          <w:b/>
          <w:caps/>
          <w:sz w:val="24"/>
          <w:szCs w:val="24"/>
          <w:lang w:eastAsia="en-US"/>
        </w:rPr>
        <w:t xml:space="preserve"> туристическ</w:t>
      </w:r>
      <w:r>
        <w:rPr>
          <w:rFonts w:eastAsiaTheme="minorHAnsi" w:cstheme="minorBidi"/>
          <w:b/>
          <w:caps/>
          <w:sz w:val="24"/>
          <w:szCs w:val="24"/>
          <w:lang w:eastAsia="en-US"/>
        </w:rPr>
        <w:t xml:space="preserve">ого форума </w:t>
      </w:r>
      <w:r w:rsidRPr="00791685">
        <w:rPr>
          <w:rFonts w:eastAsiaTheme="minorHAnsi" w:cstheme="minorBidi"/>
          <w:b/>
          <w:caps/>
          <w:sz w:val="24"/>
          <w:szCs w:val="24"/>
          <w:lang w:eastAsia="en-US"/>
        </w:rPr>
        <w:t>«Перспективы развития активного туризма в России и мире»</w:t>
      </w:r>
    </w:p>
    <w:p w:rsidR="00DF59FD" w:rsidRDefault="00DF59FD" w:rsidP="00CE325E">
      <w:pPr>
        <w:spacing w:after="160"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tbl>
      <w:tblPr>
        <w:tblW w:w="10644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1995"/>
        <w:gridCol w:w="6"/>
        <w:gridCol w:w="6783"/>
        <w:gridCol w:w="1845"/>
      </w:tblGrid>
      <w:tr w:rsidR="00D84B7D" w:rsidRPr="00D84B7D" w:rsidTr="002431C0">
        <w:trPr>
          <w:trHeight w:val="401"/>
        </w:trPr>
        <w:tc>
          <w:tcPr>
            <w:tcW w:w="2016" w:type="dxa"/>
            <w:gridSpan w:val="3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18:00 – 22:00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Размещение в отелях и регистрация гостей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84B7D" w:rsidRPr="00253F3E" w:rsidRDefault="00E80064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Пермь</w:t>
            </w:r>
          </w:p>
        </w:tc>
      </w:tr>
      <w:tr w:rsidR="00D84B7D" w:rsidRPr="0059774B" w:rsidTr="000D310F">
        <w:tc>
          <w:tcPr>
            <w:tcW w:w="10644" w:type="dxa"/>
            <w:gridSpan w:val="5"/>
            <w:shd w:val="clear" w:color="auto" w:fill="auto"/>
            <w:vAlign w:val="center"/>
          </w:tcPr>
          <w:p w:rsidR="00D84B7D" w:rsidRPr="00DD29B4" w:rsidRDefault="007B4944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ДЕНЬ ПЕРВЫЙ </w:t>
            </w:r>
            <w:r w:rsidR="00D84B7D" w:rsidRPr="0059774B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 xml:space="preserve">– </w:t>
            </w:r>
            <w:r w:rsidR="00DD29B4" w:rsidRPr="0059774B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10</w:t>
            </w:r>
            <w:r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марта</w:t>
            </w:r>
            <w:r w:rsidR="00ED35D7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 xml:space="preserve"> 2016</w:t>
            </w:r>
          </w:p>
          <w:p w:rsidR="00D84B7D" w:rsidRPr="0059774B" w:rsidRDefault="007B4944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Четверг</w:t>
            </w:r>
          </w:p>
        </w:tc>
      </w:tr>
      <w:tr w:rsidR="000956AF" w:rsidRPr="00D84B7D" w:rsidTr="002431C0">
        <w:trPr>
          <w:trHeight w:val="456"/>
        </w:trPr>
        <w:tc>
          <w:tcPr>
            <w:tcW w:w="2016" w:type="dxa"/>
            <w:gridSpan w:val="3"/>
            <w:shd w:val="clear" w:color="auto" w:fill="auto"/>
            <w:vAlign w:val="center"/>
          </w:tcPr>
          <w:p w:rsidR="000956AF" w:rsidRPr="00D84B7D" w:rsidRDefault="000956AF" w:rsidP="00ED7C27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09:00 – 10:00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956AF" w:rsidRPr="00D84B7D" w:rsidRDefault="000956AF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Регистрация гостей и участников форума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56AF" w:rsidRPr="00D84B7D" w:rsidRDefault="000956AF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D84B7D" w:rsidRPr="00D84B7D" w:rsidTr="002431C0">
        <w:trPr>
          <w:trHeight w:val="1181"/>
        </w:trPr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ED7C27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10.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0 – 1</w:t>
            </w:r>
            <w:r w:rsidR="00636A30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="000956AF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ТОРЖЕСТВЕННОЕ </w:t>
            </w:r>
            <w:r w:rsidR="00786FC0"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ОТКРЫТИЕ ВТОРОГО</w:t>
            </w: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МЕЖДУНАРОДНОГО ТУРИСТ</w:t>
            </w:r>
            <w:r w:rsidR="00261ABC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ИЧЕС</w:t>
            </w: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КОГО ФОРУМА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«Перспективы развития активного тур</w:t>
            </w:r>
            <w:bookmarkStart w:id="0" w:name="_GoBack"/>
            <w:bookmarkEnd w:id="0"/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изма в России и мире»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AD" w:rsidRDefault="005033AD" w:rsidP="003E6FE8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ВЦ «Пермская ярмарка»</w:t>
            </w:r>
          </w:p>
          <w:p w:rsidR="00D84B7D" w:rsidRPr="00D84B7D" w:rsidRDefault="0014723A" w:rsidP="003E6FE8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D84B7D" w:rsidRPr="00D84B7D" w:rsidTr="00791685">
        <w:trPr>
          <w:trHeight w:val="5986"/>
        </w:trPr>
        <w:tc>
          <w:tcPr>
            <w:tcW w:w="20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ПЛЕНАРНОЕ ЗАСЕДАНИЕ</w:t>
            </w:r>
          </w:p>
          <w:p w:rsid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«Перспективы и проблемы развития активного туризма»</w:t>
            </w:r>
          </w:p>
          <w:p w:rsidR="00E26330" w:rsidRPr="00904E36" w:rsidRDefault="00E26330" w:rsidP="00E26330">
            <w:pPr>
              <w:pStyle w:val="af5"/>
              <w:numPr>
                <w:ilvl w:val="0"/>
                <w:numId w:val="6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904E36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Роман Петрович Скорый 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- </w:t>
            </w:r>
            <w:r w:rsidRPr="00904E36">
              <w:rPr>
                <w:rFonts w:eastAsiaTheme="minorHAnsi" w:cstheme="minorBidi"/>
                <w:sz w:val="24"/>
                <w:szCs w:val="24"/>
                <w:lang w:eastAsia="en-US"/>
              </w:rPr>
              <w:t>заместитель руководителя Федерального агентства по туризму</w:t>
            </w:r>
          </w:p>
          <w:p w:rsidR="00E26330" w:rsidRPr="00A4619D" w:rsidRDefault="00E26330" w:rsidP="00E26330">
            <w:pPr>
              <w:pStyle w:val="af5"/>
              <w:numPr>
                <w:ilvl w:val="0"/>
                <w:numId w:val="6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904E36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Геннадий Петрович Тушнолобов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- </w:t>
            </w:r>
            <w:r w:rsidRPr="00904E36">
              <w:rPr>
                <w:rFonts w:eastAsiaTheme="minorHAnsi" w:cstheme="minorBidi"/>
                <w:sz w:val="24"/>
                <w:szCs w:val="24"/>
                <w:lang w:eastAsia="en-US"/>
              </w:rPr>
              <w:t>председатель Правительства Пермского края</w:t>
            </w:r>
          </w:p>
          <w:p w:rsidR="00E26330" w:rsidRPr="008B4107" w:rsidRDefault="00E26330" w:rsidP="00E26330">
            <w:pPr>
              <w:pStyle w:val="af5"/>
              <w:numPr>
                <w:ilvl w:val="0"/>
                <w:numId w:val="6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904E36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Ирина ВалентиновнаИвенских 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- </w:t>
            </w:r>
            <w:r w:rsidRPr="00904E36">
              <w:rPr>
                <w:rFonts w:eastAsiaTheme="minorHAnsi" w:cstheme="minorBidi"/>
                <w:sz w:val="24"/>
                <w:szCs w:val="24"/>
                <w:lang w:eastAsia="en-US"/>
              </w:rPr>
              <w:t>заместитель председателя Правительства Пермского края (вопросы образования, культуры, спорта и туризма)</w:t>
            </w:r>
          </w:p>
          <w:p w:rsidR="00E26330" w:rsidRDefault="00E26330" w:rsidP="00E26330">
            <w:pPr>
              <w:pStyle w:val="af5"/>
              <w:numPr>
                <w:ilvl w:val="0"/>
                <w:numId w:val="6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F3E03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GavinBell</w:t>
            </w:r>
            <w:r w:rsidRPr="00F9735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- Эксперт Всемирной Туристской Организации, Член Всемирной Комиссии по Природоохранным территориям Международного союза по охране природы и природных ресурсов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, о</w:t>
            </w:r>
            <w:r w:rsidRPr="00F9735B">
              <w:rPr>
                <w:rFonts w:eastAsiaTheme="minorHAnsi" w:cstheme="minorBidi"/>
                <w:sz w:val="24"/>
                <w:szCs w:val="24"/>
                <w:lang w:eastAsia="en-US"/>
              </w:rPr>
              <w:t>снователь и председатель подразделения всемирного общества «медленного питания» ConviviumSlowFoodTaraBarsei / SlowFoodTarnavaMare</w:t>
            </w:r>
          </w:p>
          <w:p w:rsidR="00E26330" w:rsidRPr="001F3E03" w:rsidRDefault="00E26330" w:rsidP="00E26330">
            <w:pPr>
              <w:pStyle w:val="af5"/>
              <w:numPr>
                <w:ilvl w:val="0"/>
                <w:numId w:val="6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F3E0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авел </w:t>
            </w:r>
            <w:r w:rsidRPr="001F3E0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лександрович </w:t>
            </w:r>
            <w:r w:rsidRPr="001F3E0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Лях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– Министр </w:t>
            </w:r>
            <w:r w:rsidRPr="001F3E03">
              <w:rPr>
                <w:rFonts w:eastAsiaTheme="minorHAnsi" w:cstheme="minorBidi"/>
                <w:sz w:val="24"/>
                <w:szCs w:val="24"/>
                <w:lang w:eastAsia="en-US"/>
              </w:rPr>
              <w:t>физической культуры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</w:t>
            </w:r>
            <w:r w:rsidRPr="001F3E03">
              <w:rPr>
                <w:rFonts w:eastAsiaTheme="minorHAnsi" w:cstheme="minorBidi"/>
                <w:sz w:val="24"/>
                <w:szCs w:val="24"/>
                <w:lang w:eastAsia="en-US"/>
              </w:rPr>
              <w:t>спорта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и туризма</w:t>
            </w:r>
            <w:r w:rsidRPr="001F3E0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Пермского края</w:t>
            </w:r>
          </w:p>
          <w:p w:rsidR="00904E36" w:rsidRPr="00791685" w:rsidRDefault="00E26330" w:rsidP="00E26330">
            <w:pPr>
              <w:pStyle w:val="af5"/>
              <w:numPr>
                <w:ilvl w:val="0"/>
                <w:numId w:val="6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Юрий </w:t>
            </w:r>
            <w:r w:rsidRPr="001F3E0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ркадьевич </w:t>
            </w:r>
            <w:r w:rsidRPr="001F3E0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Уткин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- </w:t>
            </w:r>
            <w:r w:rsidRPr="001F3E03">
              <w:rPr>
                <w:rFonts w:eastAsiaTheme="minorHAnsi" w:cstheme="minorBidi"/>
                <w:sz w:val="24"/>
                <w:szCs w:val="24"/>
                <w:lang w:eastAsia="en-US"/>
              </w:rPr>
              <w:t>депутат Пермской городской Думы, заместитель председателя Пермской городской Думы</w:t>
            </w:r>
          </w:p>
          <w:p w:rsidR="00791685" w:rsidRPr="00D84B7D" w:rsidRDefault="00791685" w:rsidP="00791685">
            <w:pPr>
              <w:pStyle w:val="af5"/>
              <w:spacing w:before="120" w:after="120" w:line="259" w:lineRule="auto"/>
              <w:ind w:left="189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786FC0" w:rsidRPr="00D84B7D" w:rsidTr="002431C0">
        <w:trPr>
          <w:trHeight w:val="861"/>
        </w:trPr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D84B7D" w:rsidRDefault="00B93C0B" w:rsidP="000956AF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 w:rsidR="00636A30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="000956AF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0- </w:t>
            </w:r>
            <w:r w:rsidR="000956AF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="000956AF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D6468F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Открытие</w:t>
            </w:r>
            <w:r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XI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межрегиональной выставки-ярмарки</w:t>
            </w:r>
            <w:r w:rsidR="005B539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«Охотник и рыболов. Активный туризм»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.</w:t>
            </w:r>
          </w:p>
          <w:p w:rsidR="00D6468F" w:rsidRPr="006B68CC" w:rsidRDefault="00D6468F" w:rsidP="003E6FE8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B68CC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Обход выставки официальными лицами иВИП гостями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D84B7D" w:rsidRDefault="003C6824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Холл</w:t>
            </w:r>
          </w:p>
        </w:tc>
      </w:tr>
      <w:tr w:rsidR="00786FC0" w:rsidRPr="00D84B7D" w:rsidTr="000D310F">
        <w:trPr>
          <w:trHeight w:val="600"/>
        </w:trPr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0956AF" w:rsidP="00636A30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0-14:00</w:t>
            </w:r>
          </w:p>
        </w:tc>
        <w:tc>
          <w:tcPr>
            <w:tcW w:w="67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14723A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86FC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Конференция «Мировые практики по организации активного туризма»</w:t>
            </w:r>
          </w:p>
          <w:p w:rsidR="00771529" w:rsidRPr="00771529" w:rsidRDefault="009D1D30" w:rsidP="00B43B0E">
            <w:pPr>
              <w:pStyle w:val="af5"/>
              <w:numPr>
                <w:ilvl w:val="0"/>
                <w:numId w:val="7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</w:pPr>
            <w:r w:rsidRPr="00771529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GavinBell</w:t>
            </w:r>
            <w:r w:rsidR="00BF59BD" w:rsidRPr="00771529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(Великобритания)</w:t>
            </w:r>
            <w:r w:rsidR="001F3E03" w:rsidRPr="0077152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r w:rsidR="00260CD4">
              <w:rPr>
                <w:rFonts w:eastAsiaTheme="minorHAnsi" w:cstheme="minorBidi"/>
                <w:sz w:val="24"/>
                <w:szCs w:val="24"/>
                <w:lang w:eastAsia="en-US"/>
              </w:rPr>
              <w:t>э</w:t>
            </w:r>
            <w:r w:rsidR="001F3E03" w:rsidRPr="0077152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ксперт Всемирной Туристской Организации, Член Всемирной Комиссии по Природоохранным территориям Международного союза по </w:t>
            </w:r>
            <w:r w:rsidR="001F3E03" w:rsidRPr="00771529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охране природы и природных ресурсов, основатель и председатель подразделения всемирного общества «медленного питания</w:t>
            </w:r>
          </w:p>
          <w:p w:rsidR="00F9735B" w:rsidRPr="00791685" w:rsidRDefault="00F9735B" w:rsidP="00771529">
            <w:pPr>
              <w:pStyle w:val="af5"/>
              <w:spacing w:before="120" w:after="120" w:line="259" w:lineRule="auto"/>
              <w:ind w:left="189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71529">
              <w:rPr>
                <w:rFonts w:eastAsiaTheme="minorHAnsi" w:cstheme="minorBidi"/>
                <w:sz w:val="24"/>
                <w:szCs w:val="24"/>
                <w:lang w:eastAsia="en-US"/>
              </w:rPr>
              <w:t>Тема</w:t>
            </w:r>
            <w:r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>: «</w:t>
            </w:r>
            <w:r w:rsidRPr="00771529">
              <w:rPr>
                <w:rFonts w:eastAsiaTheme="minorHAnsi" w:cstheme="minorBidi"/>
                <w:sz w:val="24"/>
                <w:szCs w:val="24"/>
                <w:lang w:val="en-US" w:eastAsia="en-US"/>
              </w:rPr>
              <w:t>KeyExamplesofInternationalBestPracticeinActiveTourismandtheirpotentialintheRussianFederation</w:t>
            </w:r>
            <w:r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  <w:r w:rsidR="00771529"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(Ключевые </w:t>
            </w:r>
            <w:r w:rsidR="00771529">
              <w:rPr>
                <w:rFonts w:eastAsiaTheme="minorHAnsi" w:cstheme="minorBidi"/>
                <w:sz w:val="24"/>
                <w:szCs w:val="24"/>
                <w:lang w:eastAsia="en-US"/>
              </w:rPr>
              <w:t>п</w:t>
            </w:r>
            <w:r w:rsidR="00771529"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римеры </w:t>
            </w:r>
            <w:r w:rsidR="0079168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из </w:t>
            </w:r>
            <w:r w:rsidR="00771529"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>международно</w:t>
            </w:r>
            <w:r w:rsidR="00771529">
              <w:rPr>
                <w:rFonts w:eastAsiaTheme="minorHAnsi" w:cstheme="minorBidi"/>
                <w:sz w:val="24"/>
                <w:szCs w:val="24"/>
                <w:lang w:eastAsia="en-US"/>
              </w:rPr>
              <w:t>йпрактики</w:t>
            </w:r>
            <w:r w:rsidR="000602D9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  <w:r w:rsidR="00771529"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>ктивн</w:t>
            </w:r>
            <w:r w:rsidR="000602D9">
              <w:rPr>
                <w:rFonts w:eastAsiaTheme="minorHAnsi" w:cstheme="minorBidi"/>
                <w:sz w:val="24"/>
                <w:szCs w:val="24"/>
                <w:lang w:eastAsia="en-US"/>
              </w:rPr>
              <w:t>ого</w:t>
            </w:r>
            <w:r w:rsidR="00771529"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туризм</w:t>
            </w:r>
            <w:r w:rsidR="000602D9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  <w:r w:rsidR="00771529" w:rsidRPr="0079168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и их потенциал в Российской Федерации)</w:t>
            </w:r>
          </w:p>
          <w:p w:rsidR="00AC052E" w:rsidRPr="00AC052E" w:rsidRDefault="009D1D30" w:rsidP="00B43B0E">
            <w:pPr>
              <w:pStyle w:val="af5"/>
              <w:numPr>
                <w:ilvl w:val="0"/>
                <w:numId w:val="7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C052E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MartReimann</w:t>
            </w:r>
            <w:r w:rsidR="00BF59BD" w:rsidRPr="00AC052E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 (Эстония)</w:t>
            </w:r>
            <w:r w:rsidR="001F3E03"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- член правления Эстонского сообщества по экотуризму, член Эстонского студенческого объединения по защите окружающей среды «Sorex», член исполнительного совета Института по туристическому спорту (AdventuresportInstitute, GarrettCollege, Maryland USA) и член американской ассоциации по каноэ (AmericanCanoeAssociation)</w:t>
            </w:r>
          </w:p>
          <w:p w:rsidR="001F3E03" w:rsidRPr="00AC052E" w:rsidRDefault="001F3E03" w:rsidP="00AC052E">
            <w:pPr>
              <w:pStyle w:val="af5"/>
              <w:spacing w:before="120" w:after="120" w:line="259" w:lineRule="auto"/>
              <w:ind w:left="189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>Тема: «</w:t>
            </w:r>
            <w:r w:rsidRPr="00AC052E">
              <w:rPr>
                <w:rFonts w:eastAsiaTheme="minorHAnsi" w:cstheme="minorBidi"/>
                <w:sz w:val="24"/>
                <w:szCs w:val="24"/>
                <w:lang w:val="en-US" w:eastAsia="en-US"/>
              </w:rPr>
              <w:t>GlobaltrendsinadventuretourismandhowRussiacanbenefitfromthis</w:t>
            </w:r>
            <w:r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  <w:r w:rsidR="00AC052E" w:rsidRPr="00AC052E">
              <w:t>(</w:t>
            </w:r>
            <w:r w:rsidR="00AC052E"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>Глобальные тенденции в приключенческо</w:t>
            </w:r>
            <w:r w:rsidR="00AC052E">
              <w:rPr>
                <w:rFonts w:eastAsiaTheme="minorHAnsi" w:cstheme="minorBidi"/>
                <w:sz w:val="24"/>
                <w:szCs w:val="24"/>
                <w:lang w:eastAsia="en-US"/>
              </w:rPr>
              <w:t>м</w:t>
            </w:r>
            <w:r w:rsidR="00AC052E"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туризм</w:t>
            </w:r>
            <w:r w:rsidR="00AC052E">
              <w:rPr>
                <w:rFonts w:eastAsiaTheme="minorHAnsi" w:cstheme="minorBidi"/>
                <w:sz w:val="24"/>
                <w:szCs w:val="24"/>
                <w:lang w:eastAsia="en-US"/>
              </w:rPr>
              <w:t>е</w:t>
            </w:r>
            <w:r w:rsidR="00AC052E"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и </w:t>
            </w:r>
            <w:r w:rsidR="00AC052E">
              <w:rPr>
                <w:rFonts w:eastAsiaTheme="minorHAnsi" w:cstheme="minorBidi"/>
                <w:sz w:val="24"/>
                <w:szCs w:val="24"/>
                <w:lang w:eastAsia="en-US"/>
              </w:rPr>
              <w:t>какие преимущества Россия может извлечь из них</w:t>
            </w:r>
            <w:r w:rsidR="00AC052E"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>)</w:t>
            </w:r>
          </w:p>
          <w:p w:rsidR="00E5570C" w:rsidRPr="00BF59BD" w:rsidRDefault="00E5570C" w:rsidP="00E5570C">
            <w:pPr>
              <w:pStyle w:val="af5"/>
              <w:numPr>
                <w:ilvl w:val="0"/>
                <w:numId w:val="7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BF59BD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SandorFabian</w:t>
            </w:r>
            <w:r w:rsidRPr="00BF59B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 (Венгрия)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- с</w:t>
            </w: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>оветник по туризму Посольства Венгрии в Р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оссийской Федерации</w:t>
            </w:r>
          </w:p>
          <w:p w:rsidR="00E5570C" w:rsidRDefault="00E5570C" w:rsidP="00E5570C">
            <w:pPr>
              <w:pStyle w:val="af5"/>
              <w:spacing w:before="120" w:after="120" w:line="259" w:lineRule="auto"/>
              <w:ind w:left="48" w:firstLine="141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>Тема: «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Практика организации активных туров в Венгрии»</w:t>
            </w:r>
          </w:p>
          <w:p w:rsidR="001F3E03" w:rsidRDefault="001F3E03" w:rsidP="00B43B0E">
            <w:pPr>
              <w:pStyle w:val="af5"/>
              <w:numPr>
                <w:ilvl w:val="0"/>
                <w:numId w:val="7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F59BD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Minna</w:t>
            </w:r>
            <w:r w:rsidRPr="00BF59B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-</w:t>
            </w:r>
            <w:r w:rsidRPr="00BF59BD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CaritaHaantie</w:t>
            </w:r>
            <w:r w:rsidR="00BF59BD" w:rsidRPr="00BF59B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 (Финляндия)</w:t>
            </w:r>
            <w:r w:rsidR="00BF59BD"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>- преподаватель линии туризма, Центр образования Саамского региона</w:t>
            </w:r>
          </w:p>
          <w:p w:rsidR="00637510" w:rsidRPr="00637510" w:rsidRDefault="00BF59BD" w:rsidP="00AC052E">
            <w:pPr>
              <w:pStyle w:val="af5"/>
              <w:spacing w:before="120" w:after="120" w:line="259" w:lineRule="auto"/>
              <w:ind w:left="48" w:firstLine="141"/>
              <w:jc w:val="both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>Тема</w:t>
            </w:r>
            <w:r w:rsidRPr="00637510">
              <w:rPr>
                <w:rFonts w:eastAsiaTheme="minorHAnsi" w:cstheme="minorBidi"/>
                <w:sz w:val="24"/>
                <w:szCs w:val="24"/>
                <w:lang w:val="en-US" w:eastAsia="en-US"/>
              </w:rPr>
              <w:t>: «</w:t>
            </w:r>
            <w:r w:rsidR="00637510" w:rsidRPr="00637510">
              <w:rPr>
                <w:rFonts w:eastAsiaTheme="minorHAnsi" w:cstheme="minorBidi"/>
                <w:sz w:val="24"/>
                <w:szCs w:val="24"/>
                <w:lang w:val="en-US" w:eastAsia="en-US"/>
              </w:rPr>
              <w:t>International practices in Organizing Active Tourism /</w:t>
            </w:r>
          </w:p>
          <w:p w:rsidR="00BF59BD" w:rsidRPr="00AC052E" w:rsidRDefault="00637510" w:rsidP="00AC052E">
            <w:pPr>
              <w:pStyle w:val="af5"/>
              <w:spacing w:before="120" w:after="120" w:line="259" w:lineRule="auto"/>
              <w:ind w:left="189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37510">
              <w:rPr>
                <w:rFonts w:eastAsiaTheme="minorHAnsi" w:cstheme="minorBidi"/>
                <w:sz w:val="24"/>
                <w:szCs w:val="24"/>
                <w:lang w:val="en-US" w:eastAsia="en-US"/>
              </w:rPr>
              <w:t>KeySuccessFactorsandCrucialFocuspointsinOrganizingActiveTourism</w:t>
            </w:r>
            <w:r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  <w:r w:rsidR="00AC052E" w:rsidRPr="00AC052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(Международная практика организации активного туризма /Ключевые факторы успеха и критические моменты в организации активного туризма</w:t>
            </w:r>
            <w:r w:rsidR="000602D9">
              <w:rPr>
                <w:rFonts w:eastAsiaTheme="minorHAnsi" w:cstheme="minorBidi"/>
                <w:sz w:val="24"/>
                <w:szCs w:val="24"/>
                <w:lang w:eastAsia="en-US"/>
              </w:rPr>
              <w:t>)</w:t>
            </w:r>
          </w:p>
          <w:p w:rsidR="00E5570C" w:rsidRDefault="00E5570C" w:rsidP="00E5570C">
            <w:pPr>
              <w:pStyle w:val="af5"/>
              <w:numPr>
                <w:ilvl w:val="0"/>
                <w:numId w:val="7"/>
              </w:numPr>
              <w:spacing w:before="120" w:after="120" w:line="259" w:lineRule="auto"/>
              <w:ind w:left="189" w:hanging="283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F59BD"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BenjaminCarey</w:t>
            </w:r>
            <w:r w:rsidRPr="00BF59B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(Великобритания)</w:t>
            </w: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</w:t>
            </w: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>еждународный специалист по маркетингу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</w:t>
            </w: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Управляющий директор </w:t>
            </w:r>
            <w:r w:rsidRPr="001F3E03">
              <w:rPr>
                <w:rFonts w:eastAsiaTheme="minorHAnsi" w:cstheme="minorBidi"/>
                <w:sz w:val="24"/>
                <w:szCs w:val="24"/>
                <w:lang w:val="en-US" w:eastAsia="en-US"/>
              </w:rPr>
              <w:t>DuniraStrategy</w:t>
            </w: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(Шотландия)</w:t>
            </w:r>
          </w:p>
          <w:p w:rsidR="00E5570C" w:rsidRPr="00637510" w:rsidRDefault="00E5570C" w:rsidP="00E5570C">
            <w:pPr>
              <w:pStyle w:val="af5"/>
              <w:spacing w:before="120" w:after="120" w:line="259" w:lineRule="auto"/>
              <w:ind w:left="189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BF59BD">
              <w:rPr>
                <w:rFonts w:eastAsiaTheme="minorHAnsi" w:cstheme="minorBidi"/>
                <w:sz w:val="24"/>
                <w:szCs w:val="24"/>
                <w:lang w:eastAsia="en-US"/>
              </w:rPr>
              <w:t>Тема</w:t>
            </w:r>
            <w:r w:rsidRPr="004A69A0">
              <w:rPr>
                <w:rFonts w:eastAsiaTheme="minorHAnsi" w:cstheme="minorBidi"/>
                <w:sz w:val="24"/>
                <w:szCs w:val="24"/>
                <w:lang w:eastAsia="en-US"/>
              </w:rPr>
              <w:t>: «</w:t>
            </w:r>
            <w:r w:rsidRPr="004A69A0">
              <w:rPr>
                <w:rFonts w:eastAsiaTheme="minorHAnsi" w:cstheme="minorBidi"/>
                <w:sz w:val="24"/>
                <w:szCs w:val="24"/>
                <w:lang w:val="en-US" w:eastAsia="en-US"/>
              </w:rPr>
              <w:t>Localdistinctiveness</w:t>
            </w:r>
            <w:r w:rsidRPr="004A69A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</w:t>
            </w:r>
            <w:r w:rsidRPr="004A69A0">
              <w:rPr>
                <w:rFonts w:eastAsiaTheme="minorHAnsi" w:cstheme="minorBidi"/>
                <w:sz w:val="24"/>
                <w:szCs w:val="24"/>
                <w:lang w:val="en-US" w:eastAsia="en-US"/>
              </w:rPr>
              <w:t>universalexperience</w:t>
            </w:r>
            <w:r w:rsidRPr="004A69A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: </w:t>
            </w:r>
            <w:r w:rsidRPr="004A69A0">
              <w:rPr>
                <w:rFonts w:eastAsiaTheme="minorHAnsi" w:cstheme="minorBidi"/>
                <w:sz w:val="24"/>
                <w:szCs w:val="24"/>
                <w:lang w:val="en-US" w:eastAsia="en-US"/>
              </w:rPr>
              <w:t>themarketingofplace</w:t>
            </w:r>
            <w:r w:rsidRPr="004A69A0">
              <w:rPr>
                <w:rFonts w:eastAsiaTheme="minorHAnsi" w:cstheme="minorBidi"/>
                <w:sz w:val="24"/>
                <w:szCs w:val="24"/>
                <w:lang w:eastAsia="en-US"/>
              </w:rPr>
              <w:t>» (Местное своеобразие, универсальный опыт: территориальный маркетинг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AD" w:rsidRDefault="005033AD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033AD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ВЦ «Пермская ярмарка»</w:t>
            </w:r>
          </w:p>
          <w:p w:rsidR="00786FC0" w:rsidRPr="00D84B7D" w:rsidRDefault="0014723A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786FC0" w:rsidRPr="00D84B7D" w:rsidTr="002431C0">
        <w:trPr>
          <w:trHeight w:val="338"/>
        </w:trPr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786FC0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14:00-15:00</w:t>
            </w:r>
          </w:p>
        </w:tc>
        <w:tc>
          <w:tcPr>
            <w:tcW w:w="67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14723A" w:rsidP="00BF29C8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Время для обеда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D84B7D" w:rsidRDefault="00786FC0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20AE2" w:rsidRPr="00D84B7D" w:rsidTr="000D310F">
        <w:trPr>
          <w:trHeight w:val="270"/>
        </w:trPr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E2" w:rsidRPr="00D84B7D" w:rsidRDefault="00020AE2" w:rsidP="00B802B3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15:00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–</w:t>
            </w:r>
            <w:r w:rsidR="00DB58BE">
              <w:rPr>
                <w:rFonts w:eastAsiaTheme="minorHAnsi" w:cstheme="minorBidi"/>
                <w:sz w:val="24"/>
                <w:szCs w:val="24"/>
                <w:lang w:eastAsia="en-US"/>
              </w:rPr>
              <w:t>16:3</w:t>
            </w:r>
            <w:r w:rsidRPr="00786FC0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AE2" w:rsidRPr="00D84B7D" w:rsidRDefault="00020AE2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86FC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Конференция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</w:t>
            </w:r>
            <w:r w:rsidRPr="00B021B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Активный туризм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AD" w:rsidRDefault="005033AD" w:rsidP="005033A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ВЦ «Пермская ярмарка»</w:t>
            </w:r>
          </w:p>
          <w:p w:rsidR="00020AE2" w:rsidRPr="00D84B7D" w:rsidRDefault="00020AE2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0C1745" w:rsidRPr="00D84B7D" w:rsidTr="000D310F">
        <w:trPr>
          <w:trHeight w:val="420"/>
        </w:trPr>
        <w:tc>
          <w:tcPr>
            <w:tcW w:w="20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33A" w:rsidRPr="00322E5C" w:rsidRDefault="001A233A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322E5C">
              <w:rPr>
                <w:b/>
                <w:sz w:val="24"/>
                <w:szCs w:val="24"/>
              </w:rPr>
              <w:t>Вадим Юрьевич Мамонтов (Москва)</w:t>
            </w:r>
            <w:r w:rsidRPr="00322E5C">
              <w:rPr>
                <w:sz w:val="24"/>
                <w:szCs w:val="24"/>
              </w:rPr>
              <w:t xml:space="preserve"> - генеральный директор «RussiaDiscovery»</w:t>
            </w:r>
          </w:p>
          <w:p w:rsidR="001A233A" w:rsidRPr="002431C0" w:rsidRDefault="001A233A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2431C0">
              <w:rPr>
                <w:sz w:val="24"/>
                <w:szCs w:val="24"/>
              </w:rPr>
              <w:t>Тема: «</w:t>
            </w:r>
            <w:r w:rsidR="002431C0" w:rsidRPr="002431C0">
              <w:rPr>
                <w:color w:val="000000"/>
                <w:sz w:val="24"/>
                <w:szCs w:val="24"/>
                <w:shd w:val="clear" w:color="auto" w:fill="FFFFFF"/>
              </w:rPr>
              <w:t>Практика успешных </w:t>
            </w:r>
            <w:r w:rsidR="002431C0" w:rsidRPr="002431C0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маршрутов</w:t>
            </w:r>
            <w:r w:rsidR="002431C0" w:rsidRPr="002431C0">
              <w:rPr>
                <w:color w:val="000000"/>
                <w:sz w:val="24"/>
                <w:szCs w:val="24"/>
                <w:shd w:val="clear" w:color="auto" w:fill="FFFFFF"/>
              </w:rPr>
              <w:t> отношений</w:t>
            </w:r>
            <w:r w:rsidRPr="002431C0">
              <w:rPr>
                <w:sz w:val="24"/>
                <w:szCs w:val="24"/>
              </w:rPr>
              <w:t>»</w:t>
            </w:r>
          </w:p>
          <w:p w:rsidR="001A233A" w:rsidRPr="00322E5C" w:rsidRDefault="001A233A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322E5C">
              <w:rPr>
                <w:b/>
                <w:sz w:val="24"/>
                <w:szCs w:val="24"/>
              </w:rPr>
              <w:t>Сергей Дмитриевич Хворостяный</w:t>
            </w:r>
            <w:r w:rsidRPr="00322E5C">
              <w:rPr>
                <w:sz w:val="24"/>
                <w:szCs w:val="24"/>
              </w:rPr>
              <w:t xml:space="preserve"> - заместитель Генерального директора по международным отношениям и туризму курорта «Роза Хутор»</w:t>
            </w:r>
          </w:p>
          <w:p w:rsidR="001A233A" w:rsidRPr="001A233A" w:rsidRDefault="001A233A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 xml:space="preserve">Тема: «Организация туров на горнолыжный курорт «Роза хутор» </w:t>
            </w:r>
          </w:p>
          <w:p w:rsidR="001A233A" w:rsidRPr="00322E5C" w:rsidRDefault="001A233A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322E5C">
              <w:rPr>
                <w:b/>
                <w:sz w:val="24"/>
                <w:szCs w:val="24"/>
              </w:rPr>
              <w:t>Дмитрий Владиславович Кириллов</w:t>
            </w:r>
            <w:r w:rsidRPr="00322E5C">
              <w:rPr>
                <w:sz w:val="24"/>
                <w:szCs w:val="24"/>
              </w:rPr>
              <w:t xml:space="preserve"> - Руководитель ООО «Северный Урал»</w:t>
            </w:r>
          </w:p>
          <w:p w:rsidR="001A233A" w:rsidRPr="001A233A" w:rsidRDefault="001A233A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«Перспективы и проблемы развития активного туризма в России на примере маршрутов Северного Урала»</w:t>
            </w:r>
          </w:p>
          <w:p w:rsidR="001A233A" w:rsidRPr="00322E5C" w:rsidRDefault="001A233A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322E5C">
              <w:rPr>
                <w:b/>
                <w:sz w:val="24"/>
                <w:szCs w:val="24"/>
              </w:rPr>
              <w:t>Надежда Евгеньевна Шестакова</w:t>
            </w:r>
            <w:r w:rsidRPr="00322E5C">
              <w:rPr>
                <w:sz w:val="24"/>
                <w:szCs w:val="24"/>
              </w:rPr>
              <w:t xml:space="preserve"> – заместитель директора </w:t>
            </w:r>
            <w:r w:rsidRPr="00322E5C">
              <w:rPr>
                <w:sz w:val="24"/>
                <w:szCs w:val="24"/>
              </w:rPr>
              <w:lastRenderedPageBreak/>
              <w:t>ГБУ СО «Центр развития туризма Свердловской области»</w:t>
            </w:r>
          </w:p>
          <w:p w:rsidR="001A233A" w:rsidRPr="001A233A" w:rsidRDefault="001A233A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«Активный туризм. Практика успешных маршрутов в Свердловской области»</w:t>
            </w:r>
          </w:p>
          <w:p w:rsidR="009659F9" w:rsidRPr="00904E36" w:rsidRDefault="009659F9" w:rsidP="00E17B7F">
            <w:pPr>
              <w:pStyle w:val="af5"/>
              <w:numPr>
                <w:ilvl w:val="0"/>
                <w:numId w:val="18"/>
              </w:numPr>
              <w:spacing w:before="120" w:after="120"/>
              <w:ind w:left="283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904E36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Роман Петрович Скорый 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- </w:t>
            </w:r>
            <w:r w:rsidRPr="00904E36">
              <w:rPr>
                <w:rFonts w:eastAsiaTheme="minorHAnsi" w:cstheme="minorBidi"/>
                <w:sz w:val="24"/>
                <w:szCs w:val="24"/>
                <w:lang w:eastAsia="en-US"/>
              </w:rPr>
              <w:t>заместитель руководителя Федерального агентства по туризму</w:t>
            </w:r>
          </w:p>
          <w:p w:rsidR="001A233A" w:rsidRPr="00322E5C" w:rsidRDefault="001A233A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322E5C">
              <w:rPr>
                <w:b/>
                <w:sz w:val="24"/>
                <w:szCs w:val="24"/>
              </w:rPr>
              <w:t>Александр Давидович Бавельский</w:t>
            </w:r>
            <w:r w:rsidRPr="00322E5C">
              <w:rPr>
                <w:sz w:val="24"/>
                <w:szCs w:val="24"/>
              </w:rPr>
              <w:t xml:space="preserve"> - председатель правления АНО Защиты прав инвалидов «Международная академия доступности и универсального дизайна», Профессор кафедры ЮНЕСКО / UNITWIN «Культурный туризм в целях мира и развития» РМАТ</w:t>
            </w:r>
          </w:p>
          <w:p w:rsidR="001A233A" w:rsidRPr="001A233A" w:rsidRDefault="001A233A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</w:t>
            </w:r>
            <w:r w:rsidR="00E26330" w:rsidRPr="00E26330">
              <w:rPr>
                <w:sz w:val="24"/>
                <w:szCs w:val="24"/>
              </w:rPr>
              <w:t>Доступный туризм, как важная составляющая активного туризма; перспективы его развития в России</w:t>
            </w:r>
            <w:r w:rsidRPr="001A233A">
              <w:rPr>
                <w:sz w:val="24"/>
                <w:szCs w:val="24"/>
              </w:rPr>
              <w:t xml:space="preserve">» </w:t>
            </w:r>
          </w:p>
          <w:p w:rsidR="001A233A" w:rsidRPr="00322E5C" w:rsidRDefault="001A233A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322E5C">
              <w:rPr>
                <w:b/>
                <w:sz w:val="24"/>
                <w:szCs w:val="24"/>
              </w:rPr>
              <w:t>Оксана Олеговна Лунгите</w:t>
            </w:r>
            <w:r w:rsidRPr="00322E5C">
              <w:rPr>
                <w:sz w:val="24"/>
                <w:szCs w:val="24"/>
              </w:rPr>
              <w:t xml:space="preserve"> – директор Управления по развитию туризма и внешних связей Администрации города Ханты-Мансийска</w:t>
            </w:r>
          </w:p>
          <w:p w:rsidR="001A233A" w:rsidRPr="001A233A" w:rsidRDefault="001A233A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«Ханты-Мансийск – город без барьеров»</w:t>
            </w:r>
          </w:p>
          <w:p w:rsidR="001A233A" w:rsidRPr="00322E5C" w:rsidRDefault="001A233A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322E5C">
              <w:rPr>
                <w:b/>
                <w:sz w:val="24"/>
                <w:szCs w:val="24"/>
              </w:rPr>
              <w:t>Надежда Владимировна Мулюкина</w:t>
            </w:r>
            <w:r w:rsidRPr="00322E5C">
              <w:rPr>
                <w:sz w:val="24"/>
                <w:szCs w:val="24"/>
              </w:rPr>
              <w:t xml:space="preserve"> – директор Бюро путешествий «Gira»</w:t>
            </w:r>
          </w:p>
          <w:p w:rsidR="008408B6" w:rsidRDefault="001A233A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«Технология организации активного отдыха для людей с ограниченными возможностями»</w:t>
            </w:r>
          </w:p>
          <w:p w:rsidR="004A0750" w:rsidRPr="00322E5C" w:rsidRDefault="004A0750" w:rsidP="00E17B7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2E5C" w:rsidRPr="00D84B7D" w:rsidTr="000D310F">
        <w:trPr>
          <w:trHeight w:val="420"/>
        </w:trPr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5C" w:rsidRPr="00D84B7D" w:rsidRDefault="00A42AB7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16:30 – 16:40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E5C" w:rsidRPr="00322E5C" w:rsidRDefault="00786414" w:rsidP="00E17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5C" w:rsidRPr="00D84B7D" w:rsidRDefault="00322E5C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2E5C" w:rsidRPr="00D84B7D" w:rsidTr="000D310F">
        <w:trPr>
          <w:trHeight w:val="420"/>
        </w:trPr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5C" w:rsidRPr="00D84B7D" w:rsidRDefault="00D658FE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16:40 – 18:00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E5C" w:rsidRPr="0010186D" w:rsidRDefault="00322E5C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10186D">
              <w:rPr>
                <w:b/>
                <w:sz w:val="24"/>
                <w:szCs w:val="24"/>
              </w:rPr>
              <w:t>Алексей Владимирович Слащев</w:t>
            </w:r>
            <w:r w:rsidRPr="0010186D">
              <w:rPr>
                <w:sz w:val="24"/>
                <w:szCs w:val="24"/>
              </w:rPr>
              <w:t xml:space="preserve"> – Главный редактор ООО «Блогберг Проект АВТОРОДИНА»</w:t>
            </w:r>
          </w:p>
          <w:p w:rsidR="00322E5C" w:rsidRPr="001A233A" w:rsidRDefault="00322E5C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«Актуальные вопросы организации «путешествий со смыслом» - экспедиции по России</w:t>
            </w:r>
          </w:p>
          <w:p w:rsidR="00322E5C" w:rsidRPr="0010186D" w:rsidRDefault="00322E5C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10186D">
              <w:rPr>
                <w:b/>
                <w:sz w:val="24"/>
                <w:szCs w:val="24"/>
              </w:rPr>
              <w:t>Андрей ВладленовичСулейков</w:t>
            </w:r>
            <w:r w:rsidRPr="0010186D">
              <w:rPr>
                <w:sz w:val="24"/>
                <w:szCs w:val="24"/>
              </w:rPr>
              <w:t xml:space="preserve"> - Генеральный директор группы компаний «Appreal LLC»</w:t>
            </w:r>
          </w:p>
          <w:p w:rsidR="00322E5C" w:rsidRPr="001A233A" w:rsidRDefault="00322E5C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«Инновационные методы в продвижении активных туров»</w:t>
            </w:r>
          </w:p>
          <w:p w:rsidR="00322E5C" w:rsidRPr="0010186D" w:rsidRDefault="00322E5C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10186D">
              <w:rPr>
                <w:b/>
                <w:sz w:val="24"/>
                <w:szCs w:val="24"/>
              </w:rPr>
              <w:t>Александр Станиславович Гончаров</w:t>
            </w:r>
            <w:r w:rsidRPr="0010186D">
              <w:rPr>
                <w:sz w:val="24"/>
                <w:szCs w:val="24"/>
              </w:rPr>
              <w:t xml:space="preserve"> – Директор НП «Экологическое Объединение «Тенгри»</w:t>
            </w:r>
          </w:p>
          <w:p w:rsidR="00322E5C" w:rsidRPr="001A233A" w:rsidRDefault="00322E5C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«Велосипедный туризм в Республике Башкирия»»</w:t>
            </w:r>
          </w:p>
          <w:p w:rsidR="00322E5C" w:rsidRPr="0010186D" w:rsidRDefault="00322E5C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10186D">
              <w:rPr>
                <w:b/>
                <w:sz w:val="24"/>
                <w:szCs w:val="24"/>
              </w:rPr>
              <w:t>Алексей Михайлович Яковлев</w:t>
            </w:r>
            <w:r w:rsidRPr="0010186D">
              <w:rPr>
                <w:sz w:val="24"/>
                <w:szCs w:val="24"/>
              </w:rPr>
              <w:t xml:space="preserve"> – директор ФГБУ «Национальный парк «Таганай»</w:t>
            </w:r>
          </w:p>
          <w:p w:rsidR="00322E5C" w:rsidRPr="001A233A" w:rsidRDefault="00322E5C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«Развитие туризма на особо охраняемых природных территориях. Проблемы и перспективы»</w:t>
            </w:r>
          </w:p>
          <w:p w:rsidR="00322E5C" w:rsidRPr="0010186D" w:rsidRDefault="00322E5C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10186D">
              <w:rPr>
                <w:b/>
                <w:sz w:val="24"/>
                <w:szCs w:val="24"/>
              </w:rPr>
              <w:t>Людмила Валентиновна Сафонова (Екатеринбург)</w:t>
            </w:r>
            <w:r w:rsidRPr="0010186D">
              <w:rPr>
                <w:sz w:val="24"/>
                <w:szCs w:val="24"/>
              </w:rPr>
              <w:t xml:space="preserve"> - эксперт Росстандарта, директор ООО «Центр оценки, обучения и сертификации персонала «Эксперт» </w:t>
            </w:r>
          </w:p>
          <w:p w:rsidR="00322E5C" w:rsidRPr="001A233A" w:rsidRDefault="00322E5C" w:rsidP="00E17B7F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«Специфика организации детско-юношеского туризма на особо охраняемых природных территориях»</w:t>
            </w:r>
          </w:p>
          <w:p w:rsidR="00322E5C" w:rsidRPr="0010186D" w:rsidRDefault="00322E5C" w:rsidP="00E17B7F">
            <w:pPr>
              <w:pStyle w:val="af5"/>
              <w:numPr>
                <w:ilvl w:val="0"/>
                <w:numId w:val="18"/>
              </w:numPr>
              <w:ind w:left="283"/>
              <w:jc w:val="both"/>
              <w:rPr>
                <w:sz w:val="24"/>
                <w:szCs w:val="24"/>
              </w:rPr>
            </w:pPr>
            <w:r w:rsidRPr="0010186D">
              <w:rPr>
                <w:b/>
                <w:sz w:val="24"/>
                <w:szCs w:val="24"/>
              </w:rPr>
              <w:t>Роман Аркадьевич Михайлов</w:t>
            </w:r>
            <w:r w:rsidRPr="0010186D">
              <w:rPr>
                <w:sz w:val="24"/>
                <w:szCs w:val="24"/>
              </w:rPr>
              <w:t xml:space="preserve"> – координатор проектов Межрегиональной общественной организации «Большая Байкальская Тропа».</w:t>
            </w:r>
          </w:p>
          <w:p w:rsidR="00DF59FD" w:rsidRDefault="00322E5C" w:rsidP="00A52E74">
            <w:pPr>
              <w:ind w:left="283"/>
              <w:jc w:val="both"/>
              <w:rPr>
                <w:sz w:val="24"/>
                <w:szCs w:val="24"/>
              </w:rPr>
            </w:pPr>
            <w:r w:rsidRPr="001A233A">
              <w:rPr>
                <w:sz w:val="24"/>
                <w:szCs w:val="24"/>
              </w:rPr>
              <w:t>Тема: «Развитие экотуризма на примере Большой Байкальской Тропы»</w:t>
            </w:r>
          </w:p>
          <w:p w:rsidR="006116BE" w:rsidRDefault="006116BE" w:rsidP="00A52E74">
            <w:pPr>
              <w:ind w:left="283"/>
              <w:jc w:val="both"/>
              <w:rPr>
                <w:sz w:val="24"/>
                <w:szCs w:val="24"/>
              </w:rPr>
            </w:pPr>
          </w:p>
          <w:p w:rsidR="006116BE" w:rsidRDefault="006116BE" w:rsidP="00A52E74">
            <w:pPr>
              <w:ind w:left="283"/>
              <w:jc w:val="both"/>
              <w:rPr>
                <w:sz w:val="24"/>
                <w:szCs w:val="24"/>
              </w:rPr>
            </w:pPr>
          </w:p>
          <w:p w:rsidR="006116BE" w:rsidRDefault="006116BE" w:rsidP="00A52E74">
            <w:pPr>
              <w:ind w:left="283"/>
              <w:jc w:val="both"/>
              <w:rPr>
                <w:sz w:val="24"/>
                <w:szCs w:val="24"/>
              </w:rPr>
            </w:pPr>
          </w:p>
          <w:p w:rsidR="006116BE" w:rsidRDefault="006116BE" w:rsidP="00A52E74">
            <w:pPr>
              <w:ind w:left="283"/>
              <w:jc w:val="both"/>
              <w:rPr>
                <w:sz w:val="24"/>
                <w:szCs w:val="24"/>
              </w:rPr>
            </w:pPr>
          </w:p>
          <w:p w:rsidR="006116BE" w:rsidRDefault="006116BE" w:rsidP="00A52E74">
            <w:pPr>
              <w:ind w:left="283"/>
              <w:jc w:val="both"/>
              <w:rPr>
                <w:sz w:val="24"/>
                <w:szCs w:val="24"/>
              </w:rPr>
            </w:pPr>
          </w:p>
          <w:p w:rsidR="006116BE" w:rsidRDefault="006116BE" w:rsidP="00A52E74">
            <w:pPr>
              <w:ind w:left="283"/>
              <w:jc w:val="both"/>
              <w:rPr>
                <w:sz w:val="24"/>
                <w:szCs w:val="24"/>
              </w:rPr>
            </w:pPr>
          </w:p>
          <w:p w:rsidR="006116BE" w:rsidRDefault="006116BE" w:rsidP="00A52E74">
            <w:pPr>
              <w:ind w:left="283"/>
              <w:jc w:val="both"/>
              <w:rPr>
                <w:sz w:val="24"/>
                <w:szCs w:val="24"/>
              </w:rPr>
            </w:pPr>
          </w:p>
          <w:p w:rsidR="00A52E74" w:rsidRPr="00322E5C" w:rsidRDefault="00A52E74" w:rsidP="00A52E74">
            <w:pPr>
              <w:ind w:left="28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5C" w:rsidRDefault="005033AD" w:rsidP="005033AD">
            <w:pPr>
              <w:spacing w:after="200" w:line="276" w:lineRule="auto"/>
              <w:ind w:left="6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3AD">
              <w:rPr>
                <w:rFonts w:eastAsia="Calibri"/>
                <w:sz w:val="24"/>
                <w:szCs w:val="24"/>
                <w:lang w:eastAsia="en-US"/>
              </w:rPr>
              <w:lastRenderedPageBreak/>
              <w:t>ВЦ «Пермская ярмарка»</w:t>
            </w:r>
          </w:p>
          <w:p w:rsidR="005033AD" w:rsidRPr="00D84B7D" w:rsidRDefault="005033AD" w:rsidP="005033AD">
            <w:pPr>
              <w:spacing w:after="200" w:line="276" w:lineRule="auto"/>
              <w:ind w:left="6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07193D" w:rsidRPr="00D84B7D" w:rsidTr="00E5570C">
        <w:trPr>
          <w:trHeight w:val="571"/>
        </w:trPr>
        <w:tc>
          <w:tcPr>
            <w:tcW w:w="20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8E" w:rsidRPr="00D84B7D" w:rsidRDefault="002431C0" w:rsidP="002431C0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15</w:t>
            </w:r>
            <w:r w:rsidR="00C407B2">
              <w:rPr>
                <w:rFonts w:eastAsiaTheme="minorHAnsi" w:cstheme="minorBidi"/>
                <w:sz w:val="24"/>
                <w:szCs w:val="24"/>
                <w:lang w:eastAsia="en-US"/>
              </w:rPr>
              <w:t>:00-1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  <w:r w:rsidR="00C407B2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7193D" w:rsidRPr="00213437" w:rsidRDefault="0007193D" w:rsidP="002431C0">
            <w:pPr>
              <w:pStyle w:val="af5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7193D">
              <w:rPr>
                <w:rFonts w:eastAsiaTheme="minorHAnsi"/>
                <w:b/>
                <w:sz w:val="24"/>
                <w:szCs w:val="24"/>
                <w:lang w:eastAsia="en-US"/>
              </w:rPr>
              <w:t>Дискуссионная площадка по активному туризм</w:t>
            </w:r>
            <w:r w:rsidR="002431C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 и </w:t>
            </w:r>
            <w:r w:rsidR="002431C0" w:rsidRPr="00C407B2">
              <w:rPr>
                <w:rFonts w:eastAsia="Calibri"/>
                <w:b/>
                <w:sz w:val="24"/>
                <w:szCs w:val="24"/>
                <w:lang w:eastAsia="en-US"/>
              </w:rPr>
              <w:t>продажам активных туров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93D" w:rsidRPr="00D84B7D" w:rsidRDefault="0007193D" w:rsidP="0073604F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7B2" w:rsidRPr="00D84B7D" w:rsidTr="00E5570C">
        <w:trPr>
          <w:trHeight w:val="7497"/>
        </w:trPr>
        <w:tc>
          <w:tcPr>
            <w:tcW w:w="20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B2" w:rsidRPr="00D84B7D" w:rsidRDefault="00C407B2" w:rsidP="000956AF">
            <w:pPr>
              <w:spacing w:before="120" w:after="120" w:line="259" w:lineRule="auto"/>
              <w:ind w:hanging="79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407B2" w:rsidRPr="0007193D" w:rsidRDefault="00C407B2" w:rsidP="00B43B0E">
            <w:pPr>
              <w:pStyle w:val="af5"/>
              <w:numPr>
                <w:ilvl w:val="0"/>
                <w:numId w:val="10"/>
              </w:numPr>
              <w:tabs>
                <w:tab w:val="left" w:pos="7008"/>
              </w:tabs>
              <w:ind w:left="189" w:hanging="28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93D">
              <w:rPr>
                <w:b/>
                <w:color w:val="000000"/>
                <w:sz w:val="24"/>
                <w:szCs w:val="24"/>
                <w:shd w:val="clear" w:color="auto" w:fill="FFFFFF"/>
              </w:rPr>
              <w:t>Сергей Владимирович Минделевич</w:t>
            </w:r>
            <w:r w:rsidRPr="0007193D">
              <w:rPr>
                <w:color w:val="000000"/>
                <w:sz w:val="24"/>
                <w:szCs w:val="24"/>
                <w:shd w:val="clear" w:color="auto" w:fill="FFFFFF"/>
              </w:rPr>
              <w:t xml:space="preserve"> - член Координационного комитета по развитию детского туризма при Правительстве РФ, руководитель Комиссии детско-юношеского и молодежного туризма Общественного совета Ростуризма, гл. редактор газеты «Вольный ветер», мастер спорта по туризму</w:t>
            </w:r>
          </w:p>
          <w:p w:rsidR="00C407B2" w:rsidRPr="00437FAE" w:rsidRDefault="00C407B2" w:rsidP="0007193D">
            <w:pPr>
              <w:pStyle w:val="af5"/>
              <w:tabs>
                <w:tab w:val="left" w:pos="7008"/>
              </w:tabs>
              <w:ind w:left="18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FAE">
              <w:rPr>
                <w:color w:val="000000"/>
                <w:sz w:val="24"/>
                <w:szCs w:val="24"/>
                <w:shd w:val="clear" w:color="auto" w:fill="FFFFFF"/>
              </w:rPr>
              <w:t>Тема: «Оздоровление детей в России невозможно без использования активного туризма. Национальные туристские тропы»</w:t>
            </w:r>
          </w:p>
          <w:p w:rsidR="00C407B2" w:rsidRPr="0007193D" w:rsidRDefault="00C407B2" w:rsidP="00B43B0E">
            <w:pPr>
              <w:pStyle w:val="af5"/>
              <w:numPr>
                <w:ilvl w:val="0"/>
                <w:numId w:val="10"/>
              </w:numPr>
              <w:tabs>
                <w:tab w:val="left" w:pos="7008"/>
              </w:tabs>
              <w:ind w:left="189" w:hanging="28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93D">
              <w:rPr>
                <w:b/>
                <w:color w:val="000000"/>
                <w:sz w:val="24"/>
                <w:szCs w:val="24"/>
                <w:shd w:val="clear" w:color="auto" w:fill="FFFFFF"/>
              </w:rPr>
              <w:t>Елена Игоревна Филиппова</w:t>
            </w:r>
            <w:r w:rsidRPr="0007193D">
              <w:rPr>
                <w:color w:val="000000"/>
                <w:sz w:val="24"/>
                <w:szCs w:val="24"/>
                <w:shd w:val="clear" w:color="auto" w:fill="FFFFFF"/>
              </w:rPr>
              <w:t xml:space="preserve"> - заместитель директора АНО «Центр исследования и развития молодежного туризма»</w:t>
            </w:r>
          </w:p>
          <w:p w:rsidR="00C407B2" w:rsidRPr="00437FAE" w:rsidRDefault="00C407B2" w:rsidP="0007193D">
            <w:pPr>
              <w:ind w:left="189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FAE">
              <w:rPr>
                <w:color w:val="000000"/>
                <w:sz w:val="24"/>
                <w:szCs w:val="24"/>
                <w:shd w:val="clear" w:color="auto" w:fill="FFFFFF"/>
              </w:rPr>
              <w:t>Тема: «Образ будущего молодежного активного туризма в 2035 году глазами современного студента (по материалам Форсайт-сессии на Всероссийском студенческом туристском слете активного и самодеятельного туризма «Ночи над Волгой»</w:t>
            </w:r>
          </w:p>
          <w:p w:rsidR="00C407B2" w:rsidRDefault="00C407B2" w:rsidP="00B43B0E">
            <w:pPr>
              <w:pStyle w:val="af5"/>
              <w:numPr>
                <w:ilvl w:val="0"/>
                <w:numId w:val="10"/>
              </w:numPr>
              <w:tabs>
                <w:tab w:val="left" w:pos="7008"/>
              </w:tabs>
              <w:ind w:left="189" w:hanging="28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07B2">
              <w:rPr>
                <w:b/>
                <w:color w:val="000000"/>
                <w:sz w:val="24"/>
                <w:szCs w:val="24"/>
                <w:shd w:val="clear" w:color="auto" w:fill="FFFFFF"/>
              </w:rPr>
              <w:t>Татьяна Александровна Иванова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37FAE">
              <w:rPr>
                <w:color w:val="000000"/>
                <w:sz w:val="24"/>
                <w:szCs w:val="24"/>
                <w:shd w:val="clear" w:color="auto" w:fill="FFFFFF"/>
              </w:rPr>
              <w:t>астер спорта по водному туризму, член федерации спорти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вного туризма, ветеран туризма</w:t>
            </w:r>
          </w:p>
          <w:p w:rsidR="00C407B2" w:rsidRPr="00437FAE" w:rsidRDefault="00C407B2" w:rsidP="008408B6">
            <w:pPr>
              <w:pStyle w:val="af5"/>
              <w:tabs>
                <w:tab w:val="left" w:pos="7008"/>
              </w:tabs>
              <w:ind w:left="18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437FAE">
              <w:rPr>
                <w:color w:val="000000"/>
                <w:sz w:val="24"/>
                <w:szCs w:val="24"/>
                <w:shd w:val="clear" w:color="auto" w:fill="FFFFFF"/>
              </w:rPr>
              <w:t>«Экологический туризм как инструмент развития экологической культуры, создание турклубов, опыт ветеранов туризма»</w:t>
            </w:r>
          </w:p>
          <w:p w:rsidR="00C407B2" w:rsidRDefault="00C407B2" w:rsidP="00B43B0E">
            <w:pPr>
              <w:pStyle w:val="af5"/>
              <w:numPr>
                <w:ilvl w:val="0"/>
                <w:numId w:val="10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Александр </w:t>
            </w:r>
            <w:r w:rsidRPr="00521EA6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ванович </w:t>
            </w:r>
            <w:r w:rsidRPr="00521EA6">
              <w:rPr>
                <w:rFonts w:eastAsia="Calibri"/>
                <w:b/>
                <w:sz w:val="24"/>
                <w:szCs w:val="24"/>
                <w:lang w:eastAsia="en-US"/>
              </w:rPr>
              <w:t>Зырянов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п</w:t>
            </w:r>
            <w:r w:rsidRPr="00521EA6">
              <w:rPr>
                <w:rFonts w:eastAsia="Calibri"/>
                <w:sz w:val="24"/>
                <w:szCs w:val="24"/>
                <w:lang w:eastAsia="en-US"/>
              </w:rPr>
              <w:t xml:space="preserve">рофессор, заведующий кафедрой туризма, декан географического факультета ФГБОУВПО «Пермского государственного </w:t>
            </w:r>
            <w:r w:rsidRPr="006B6069">
              <w:rPr>
                <w:rFonts w:eastAsia="Calibri"/>
                <w:sz w:val="24"/>
                <w:szCs w:val="24"/>
                <w:lang w:eastAsia="en-US"/>
              </w:rPr>
              <w:t>национального исследовательского университета»</w:t>
            </w:r>
          </w:p>
          <w:p w:rsidR="00C407B2" w:rsidRDefault="00C407B2" w:rsidP="008408B6">
            <w:pPr>
              <w:pStyle w:val="af5"/>
              <w:ind w:left="18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Тема: </w:t>
            </w:r>
            <w:r w:rsidRPr="006B6069">
              <w:rPr>
                <w:rFonts w:eastAsia="Calibri"/>
                <w:sz w:val="24"/>
                <w:szCs w:val="24"/>
                <w:lang w:eastAsia="en-US"/>
              </w:rPr>
              <w:t>«Образовательный аспект в российском экотуризме»</w:t>
            </w:r>
          </w:p>
          <w:p w:rsidR="004A0750" w:rsidRPr="00437FAE" w:rsidRDefault="004A0750" w:rsidP="008408B6">
            <w:pPr>
              <w:pStyle w:val="af5"/>
              <w:ind w:left="18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33AD" w:rsidRDefault="005033AD" w:rsidP="00C407B2">
            <w:pPr>
              <w:spacing w:after="200" w:line="276" w:lineRule="auto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033AD">
              <w:rPr>
                <w:rFonts w:eastAsiaTheme="minorHAnsi" w:cstheme="minorBidi"/>
                <w:sz w:val="24"/>
                <w:szCs w:val="24"/>
                <w:lang w:eastAsia="en-US"/>
              </w:rPr>
              <w:t>ВЦ «Пермская ярмарка»</w:t>
            </w:r>
          </w:p>
          <w:p w:rsidR="00C407B2" w:rsidRPr="00D84B7D" w:rsidRDefault="00C407B2" w:rsidP="00C407B2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Малый зал</w:t>
            </w:r>
          </w:p>
        </w:tc>
      </w:tr>
      <w:tr w:rsidR="002431C0" w:rsidRPr="00D84B7D" w:rsidTr="002431C0">
        <w:trPr>
          <w:trHeight w:val="410"/>
        </w:trPr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1C0" w:rsidRDefault="002431C0" w:rsidP="002431C0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16:50 – 17:00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431C0" w:rsidRPr="00C407B2" w:rsidRDefault="002431C0" w:rsidP="002431C0">
            <w:pPr>
              <w:pStyle w:val="af5"/>
              <w:ind w:left="18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Перерыв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2431C0" w:rsidRPr="00D84B7D" w:rsidTr="002431C0">
        <w:trPr>
          <w:trHeight w:val="410"/>
        </w:trPr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1C0" w:rsidRDefault="002431C0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17:00 – 18:00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C694F" w:rsidRPr="00C407B2" w:rsidRDefault="00FC694F" w:rsidP="00BF2A22">
            <w:pPr>
              <w:pStyle w:val="af5"/>
              <w:numPr>
                <w:ilvl w:val="0"/>
                <w:numId w:val="10"/>
              </w:numPr>
              <w:ind w:left="189" w:hanging="28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07B2">
              <w:rPr>
                <w:rFonts w:eastAsia="Calibri"/>
                <w:b/>
                <w:sz w:val="24"/>
                <w:szCs w:val="24"/>
                <w:lang w:eastAsia="en-US"/>
              </w:rPr>
              <w:t>Николай Владимирович Новичков</w:t>
            </w:r>
            <w:r w:rsidRPr="00C407B2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407B2">
              <w:rPr>
                <w:rFonts w:eastAsia="Calibri"/>
                <w:sz w:val="24"/>
                <w:szCs w:val="24"/>
                <w:lang w:eastAsia="en-US"/>
              </w:rPr>
              <w:t>оветник по вопросам туризма Министра культуры РФ</w:t>
            </w:r>
          </w:p>
          <w:p w:rsidR="00FC694F" w:rsidRDefault="00FC694F" w:rsidP="00FC694F">
            <w:pPr>
              <w:pStyle w:val="af5"/>
              <w:ind w:left="18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Тема: «</w:t>
            </w:r>
            <w:r w:rsidRPr="00E51B1E">
              <w:rPr>
                <w:sz w:val="24"/>
                <w:szCs w:val="24"/>
              </w:rPr>
              <w:t>Якорные события как стимулирование активного туризма</w:t>
            </w:r>
            <w:r w:rsidRPr="00E51B1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C694F" w:rsidRPr="0089328E" w:rsidRDefault="00FC694F" w:rsidP="00BF2A22">
            <w:pPr>
              <w:pStyle w:val="af5"/>
              <w:numPr>
                <w:ilvl w:val="0"/>
                <w:numId w:val="10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328E">
              <w:rPr>
                <w:rFonts w:eastAsia="Calibri"/>
                <w:b/>
                <w:sz w:val="24"/>
                <w:szCs w:val="24"/>
                <w:lang w:eastAsia="en-US"/>
              </w:rPr>
              <w:t>Дмитрий Вячеславович Голиков</w:t>
            </w:r>
            <w:r w:rsidRPr="0089328E">
              <w:rPr>
                <w:rFonts w:eastAsia="Calibri"/>
                <w:sz w:val="24"/>
                <w:szCs w:val="24"/>
                <w:lang w:eastAsia="en-US"/>
              </w:rPr>
              <w:t xml:space="preserve"> - председатель совета директоров Ассоциации развития туризма «НАСТОЯЩАЯ РОССИЯ», Руководитель специальных проектов ВЕСТИ.Туризм</w:t>
            </w:r>
          </w:p>
          <w:p w:rsidR="00FC694F" w:rsidRPr="00437FAE" w:rsidRDefault="00FC694F" w:rsidP="00FC694F">
            <w:pPr>
              <w:pStyle w:val="af5"/>
              <w:ind w:left="48" w:firstLine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7FAE">
              <w:rPr>
                <w:rFonts w:eastAsia="Calibri"/>
                <w:sz w:val="24"/>
                <w:szCs w:val="24"/>
                <w:lang w:eastAsia="en-US"/>
              </w:rPr>
              <w:t>Тема: «Инновационные методы в продажах активных туров»</w:t>
            </w:r>
          </w:p>
          <w:p w:rsidR="002431C0" w:rsidRDefault="002431C0" w:rsidP="00BF2A22">
            <w:pPr>
              <w:pStyle w:val="af5"/>
              <w:numPr>
                <w:ilvl w:val="0"/>
                <w:numId w:val="10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8B6">
              <w:rPr>
                <w:rFonts w:eastAsia="Calibri"/>
                <w:b/>
                <w:sz w:val="24"/>
                <w:szCs w:val="24"/>
                <w:lang w:eastAsia="en-US"/>
              </w:rPr>
              <w:t>Надежда Евгеньевна Шестакова</w:t>
            </w:r>
            <w:r w:rsidRPr="008408B6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  <w:r w:rsidRPr="008408B6">
              <w:rPr>
                <w:rFonts w:eastAsia="Calibri"/>
                <w:sz w:val="24"/>
                <w:szCs w:val="24"/>
                <w:lang w:eastAsia="en-US"/>
              </w:rPr>
              <w:t xml:space="preserve">ГБУ СО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8408B6">
              <w:rPr>
                <w:rFonts w:eastAsia="Calibri"/>
                <w:sz w:val="24"/>
                <w:szCs w:val="24"/>
                <w:lang w:eastAsia="en-US"/>
              </w:rPr>
              <w:t>Центр развития туризма Свердловской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2431C0" w:rsidRDefault="002431C0" w:rsidP="002431C0">
            <w:pPr>
              <w:pStyle w:val="af5"/>
              <w:ind w:left="18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8B6">
              <w:rPr>
                <w:rFonts w:eastAsia="Calibri"/>
                <w:sz w:val="24"/>
                <w:szCs w:val="24"/>
                <w:lang w:eastAsia="en-US"/>
              </w:rPr>
              <w:t xml:space="preserve">Тема: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269FA" w:rsidRPr="00E269FA">
              <w:rPr>
                <w:rFonts w:eastAsia="Calibri"/>
                <w:sz w:val="24"/>
                <w:szCs w:val="24"/>
                <w:lang w:eastAsia="en-US"/>
              </w:rPr>
              <w:t>Инструменты формирования спроса федеральных туроператоров на туристические продукты региона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4A0750" w:rsidRDefault="004A0750" w:rsidP="002431C0">
            <w:pPr>
              <w:pStyle w:val="af5"/>
              <w:ind w:left="18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431C0" w:rsidRDefault="005033AD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033AD">
              <w:rPr>
                <w:rFonts w:eastAsiaTheme="minorHAnsi" w:cstheme="minorBidi"/>
                <w:sz w:val="24"/>
                <w:szCs w:val="24"/>
                <w:lang w:eastAsia="en-US"/>
              </w:rPr>
              <w:t>ВЦ «Пермская ярмарка»</w:t>
            </w:r>
          </w:p>
          <w:p w:rsidR="002431C0" w:rsidRDefault="002431C0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Малый зал</w:t>
            </w:r>
          </w:p>
        </w:tc>
      </w:tr>
      <w:tr w:rsidR="000D310F" w:rsidRPr="00D84B7D" w:rsidTr="0089328E">
        <w:trPr>
          <w:trHeight w:val="706"/>
        </w:trPr>
        <w:tc>
          <w:tcPr>
            <w:tcW w:w="2016" w:type="dxa"/>
            <w:gridSpan w:val="3"/>
            <w:shd w:val="clear" w:color="auto" w:fill="auto"/>
            <w:vAlign w:val="center"/>
          </w:tcPr>
          <w:p w:rsidR="000D310F" w:rsidRPr="00E5570C" w:rsidRDefault="00E5570C" w:rsidP="001672B7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18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:00-19:00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10F" w:rsidRDefault="000D310F" w:rsidP="00D84B7D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6BB4">
              <w:rPr>
                <w:rFonts w:eastAsia="Calibri"/>
                <w:b/>
                <w:sz w:val="24"/>
                <w:szCs w:val="24"/>
                <w:lang w:eastAsia="en-US"/>
              </w:rPr>
              <w:t>Дебат-шоу «По-чесноку</w:t>
            </w:r>
            <w:r w:rsidR="004E37D5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 w:rsidRPr="00BE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: </w:t>
            </w:r>
          </w:p>
          <w:p w:rsidR="000D310F" w:rsidRDefault="004E37D5" w:rsidP="007360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="000D310F" w:rsidRPr="00BE6BB4">
              <w:rPr>
                <w:rFonts w:eastAsia="Calibri"/>
                <w:b/>
                <w:sz w:val="24"/>
                <w:szCs w:val="24"/>
                <w:lang w:eastAsia="en-US"/>
              </w:rPr>
              <w:t>Самостоятельный</w:t>
            </w:r>
            <w:r w:rsidR="000D310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активный</w:t>
            </w:r>
            <w:r w:rsidR="000D310F" w:rsidRPr="00BE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туризм: ЗА и ПРОТИВ»</w:t>
            </w:r>
          </w:p>
          <w:p w:rsidR="004E37D5" w:rsidRDefault="004E37D5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37D5">
              <w:rPr>
                <w:rFonts w:eastAsia="Calibri"/>
                <w:sz w:val="24"/>
                <w:szCs w:val="24"/>
                <w:lang w:eastAsia="en-US"/>
              </w:rPr>
              <w:t>Участники:</w:t>
            </w:r>
          </w:p>
          <w:p w:rsid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Николай Владимирович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Новичков</w:t>
            </w:r>
            <w:r>
              <w:rPr>
                <w:rFonts w:eastAsia="Calibri"/>
                <w:sz w:val="24"/>
                <w:szCs w:val="24"/>
                <w:lang w:eastAsia="en-US"/>
              </w:rPr>
              <w:t>- с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>оветник по вопросам туризма Министра культуры РФ</w:t>
            </w:r>
          </w:p>
          <w:p w:rsid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Людмила Валентиновна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Сафонова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 xml:space="preserve">эксперт Росстандарта, 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 ООО «Центр оценки, обучения и сертификации персонала «Эксперт»</w:t>
            </w:r>
          </w:p>
          <w:p w:rsid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Ольга Анатольевна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Будаева</w:t>
            </w:r>
            <w:r>
              <w:rPr>
                <w:rFonts w:eastAsia="Calibri"/>
                <w:sz w:val="24"/>
                <w:szCs w:val="24"/>
                <w:lang w:eastAsia="en-US"/>
              </w:rPr>
              <w:t>- д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>иректор ГАУ Пермского края «Туристский информационный центр»</w:t>
            </w:r>
          </w:p>
          <w:p w:rsid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Надежда Евгеньевна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Шестакова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>аместитель директора ГБУ СО «Центр развития туризма Свердловской области»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E37D5" w:rsidRP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Елена Борисовна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Шперкина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>енеральный директор фирмы международного туризма «Валида»</w:t>
            </w:r>
          </w:p>
          <w:p w:rsid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ОлегЕвгеньевич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Ощепков</w:t>
            </w:r>
            <w:r>
              <w:rPr>
                <w:rFonts w:eastAsia="Calibri"/>
                <w:sz w:val="24"/>
                <w:szCs w:val="24"/>
                <w:lang w:eastAsia="en-US"/>
              </w:rPr>
              <w:t>- г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>енеральный директор OZON GROUP</w:t>
            </w:r>
          </w:p>
          <w:p w:rsid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Анастасия Сергеевна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Черноусова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 д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 xml:space="preserve">иректор гостиничного комплекса </w:t>
            </w:r>
            <w:r w:rsidR="009D51B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>Седьмое Небо</w:t>
            </w:r>
            <w:r w:rsidR="009D51B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4E37D5" w:rsidRDefault="004E37D5" w:rsidP="00E5570C">
            <w:pPr>
              <w:pStyle w:val="af5"/>
              <w:numPr>
                <w:ilvl w:val="0"/>
                <w:numId w:val="14"/>
              </w:numPr>
              <w:ind w:left="189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570C">
              <w:rPr>
                <w:rFonts w:eastAsia="Calibri"/>
                <w:b/>
                <w:sz w:val="24"/>
                <w:szCs w:val="24"/>
                <w:lang w:eastAsia="en-US"/>
              </w:rPr>
              <w:t>Данил Николаевич</w:t>
            </w:r>
            <w:r w:rsidR="007B3125" w:rsidRPr="00E5570C">
              <w:rPr>
                <w:rFonts w:eastAsia="Calibri"/>
                <w:b/>
                <w:sz w:val="24"/>
                <w:szCs w:val="24"/>
                <w:lang w:eastAsia="en-US"/>
              </w:rPr>
              <w:t>Поздеев</w:t>
            </w:r>
            <w:r>
              <w:rPr>
                <w:rFonts w:eastAsia="Calibri"/>
                <w:sz w:val="24"/>
                <w:szCs w:val="24"/>
                <w:lang w:eastAsia="en-US"/>
              </w:rPr>
              <w:t>- д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 xml:space="preserve">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туристической компании</w:t>
            </w:r>
            <w:r w:rsidRPr="004E37D5">
              <w:rPr>
                <w:rFonts w:eastAsia="Calibri"/>
                <w:sz w:val="24"/>
                <w:szCs w:val="24"/>
                <w:lang w:eastAsia="en-US"/>
              </w:rPr>
              <w:t xml:space="preserve"> «Солана»</w:t>
            </w:r>
          </w:p>
          <w:p w:rsidR="004A0750" w:rsidRPr="004E37D5" w:rsidRDefault="004A0750" w:rsidP="004A0750">
            <w:pPr>
              <w:pStyle w:val="af5"/>
              <w:ind w:left="18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0D310F" w:rsidRDefault="000D310F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033AD" w:rsidRDefault="005033AD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033AD" w:rsidRDefault="005033AD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033AD" w:rsidRDefault="005033AD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033AD" w:rsidRDefault="005033AD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033AD">
              <w:rPr>
                <w:rFonts w:eastAsiaTheme="minorHAnsi" w:cstheme="minorBidi"/>
                <w:sz w:val="24"/>
                <w:szCs w:val="24"/>
                <w:lang w:eastAsia="en-US"/>
              </w:rPr>
              <w:t>ВЦ «Пермская ярмарка»</w:t>
            </w:r>
          </w:p>
          <w:p w:rsidR="005033AD" w:rsidRDefault="005033AD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0D310F" w:rsidRDefault="000D310F" w:rsidP="0073604F">
            <w:pPr>
              <w:jc w:val="center"/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Большой зал</w:t>
            </w:r>
          </w:p>
          <w:p w:rsidR="000D310F" w:rsidRDefault="000D310F" w:rsidP="000D310F">
            <w:pPr>
              <w:jc w:val="center"/>
            </w:pPr>
          </w:p>
        </w:tc>
      </w:tr>
      <w:tr w:rsidR="00B86C92" w:rsidTr="000D31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15" w:type="dxa"/>
          <w:wAfter w:w="8634" w:type="dxa"/>
          <w:trHeight w:val="100"/>
        </w:trPr>
        <w:tc>
          <w:tcPr>
            <w:tcW w:w="1995" w:type="dxa"/>
          </w:tcPr>
          <w:p w:rsidR="00B86C92" w:rsidRDefault="00B86C92" w:rsidP="00BE100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0D310F" w:rsidRPr="000D310F" w:rsidRDefault="000D310F" w:rsidP="000D310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0D310F">
        <w:rPr>
          <w:rFonts w:eastAsiaTheme="minorHAnsi"/>
          <w:b/>
          <w:sz w:val="24"/>
          <w:szCs w:val="24"/>
          <w:lang w:eastAsia="en-US"/>
        </w:rPr>
        <w:t>ДЕНЬ ВТОРОЙ – 11 марта 2016</w:t>
      </w:r>
    </w:p>
    <w:p w:rsidR="000D310F" w:rsidRDefault="000D310F" w:rsidP="000D310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0D310F">
        <w:rPr>
          <w:rFonts w:eastAsiaTheme="minorHAnsi"/>
          <w:b/>
          <w:sz w:val="24"/>
          <w:szCs w:val="24"/>
          <w:lang w:eastAsia="en-US"/>
        </w:rPr>
        <w:t>Пятница</w:t>
      </w:r>
    </w:p>
    <w:tbl>
      <w:tblPr>
        <w:tblpPr w:leftFromText="180" w:rightFromText="180" w:vertAnchor="text" w:tblpX="-50" w:tblpY="1"/>
        <w:tblOverlap w:val="never"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6783"/>
        <w:gridCol w:w="1845"/>
      </w:tblGrid>
      <w:tr w:rsidR="000D310F" w:rsidRPr="00D84B7D" w:rsidTr="008408B6">
        <w:trPr>
          <w:trHeight w:val="39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10F" w:rsidRPr="00D84B7D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08</w:t>
            </w:r>
            <w:r w:rsidR="0089328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D310F" w:rsidRPr="00D84B7D" w:rsidRDefault="000D310F" w:rsidP="008408B6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Отправление автобуса от Гостиницы «Жемчужина»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10F" w:rsidRPr="00D84B7D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D310F" w:rsidRPr="00D84B7D" w:rsidTr="008408B6">
        <w:trPr>
          <w:trHeight w:val="35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10F" w:rsidRPr="00D84B7D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09</w:t>
            </w:r>
            <w:r w:rsidR="0089328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D310F" w:rsidRPr="0073604F" w:rsidRDefault="000D310F" w:rsidP="008408B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Прибытие на горнолыжный комплекс «Полазна»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10F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D310F" w:rsidRPr="00D84B7D" w:rsidTr="008408B6">
        <w:trPr>
          <w:trHeight w:val="34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10F" w:rsidRPr="00D84B7D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09</w:t>
            </w:r>
            <w:r w:rsidR="0089328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00-10</w:t>
            </w:r>
            <w:r w:rsidR="0089328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D310F" w:rsidRPr="0073604F" w:rsidRDefault="000D310F" w:rsidP="008408B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Кофе-брейк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10F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FC694F" w:rsidRPr="00D84B7D" w:rsidTr="00E95A61">
        <w:trPr>
          <w:trHeight w:val="34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F" w:rsidRDefault="00FC694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10:00 – 11:30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FC694F" w:rsidRPr="000D310F" w:rsidRDefault="00FC694F" w:rsidP="008408B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310F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Дискуссионная площадка по зимним видам </w:t>
            </w:r>
          </w:p>
          <w:p w:rsidR="00FC694F" w:rsidRDefault="00FC694F" w:rsidP="008408B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310F">
              <w:rPr>
                <w:rFonts w:eastAsia="Calibri"/>
                <w:b/>
                <w:sz w:val="24"/>
                <w:szCs w:val="24"/>
                <w:lang w:eastAsia="en-US"/>
              </w:rPr>
              <w:t>активного туризма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F" w:rsidRDefault="00FC694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FC694F" w:rsidRPr="00D84B7D" w:rsidTr="00E95A61">
        <w:trPr>
          <w:trHeight w:val="340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F" w:rsidRDefault="00FC694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FC694F" w:rsidRPr="0089328E" w:rsidRDefault="00FC694F" w:rsidP="00FC694F">
            <w:pPr>
              <w:pStyle w:val="af5"/>
              <w:numPr>
                <w:ilvl w:val="0"/>
                <w:numId w:val="12"/>
              </w:numPr>
              <w:ind w:left="281" w:hanging="281"/>
              <w:jc w:val="both"/>
              <w:rPr>
                <w:sz w:val="24"/>
                <w:szCs w:val="24"/>
              </w:rPr>
            </w:pPr>
            <w:r w:rsidRPr="0089328E">
              <w:rPr>
                <w:b/>
                <w:sz w:val="24"/>
                <w:szCs w:val="24"/>
              </w:rPr>
              <w:t>Антон Владиславович Алексеев</w:t>
            </w:r>
            <w:r w:rsidRPr="0089328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т</w:t>
            </w:r>
            <w:r w:rsidRPr="0089328E">
              <w:rPr>
                <w:sz w:val="24"/>
                <w:szCs w:val="24"/>
              </w:rPr>
              <w:t>ренер-консультант в сфере</w:t>
            </w:r>
            <w:r>
              <w:rPr>
                <w:sz w:val="24"/>
                <w:szCs w:val="24"/>
              </w:rPr>
              <w:t xml:space="preserve"> гостеприимства, бизнес-практик</w:t>
            </w:r>
          </w:p>
          <w:p w:rsidR="00FC694F" w:rsidRPr="00437FAE" w:rsidRDefault="00FC694F" w:rsidP="00FC694F">
            <w:pPr>
              <w:pStyle w:val="af5"/>
              <w:ind w:left="281"/>
              <w:jc w:val="both"/>
              <w:rPr>
                <w:color w:val="FF0000"/>
                <w:sz w:val="24"/>
                <w:szCs w:val="24"/>
              </w:rPr>
            </w:pPr>
            <w:r w:rsidRPr="000D310F">
              <w:rPr>
                <w:sz w:val="24"/>
                <w:szCs w:val="24"/>
              </w:rPr>
              <w:t>Тема: «Горнолыжный туризм: организация, развитие, основные тренды сегодняшнего рынка»</w:t>
            </w:r>
            <w:r>
              <w:rPr>
                <w:sz w:val="24"/>
                <w:szCs w:val="24"/>
              </w:rPr>
              <w:t xml:space="preserve">. </w:t>
            </w:r>
          </w:p>
          <w:p w:rsidR="00FC694F" w:rsidRPr="0089328E" w:rsidRDefault="00FC694F" w:rsidP="00FC694F">
            <w:pPr>
              <w:pStyle w:val="af5"/>
              <w:numPr>
                <w:ilvl w:val="0"/>
                <w:numId w:val="12"/>
              </w:numPr>
              <w:spacing w:before="120" w:after="120" w:line="259" w:lineRule="auto"/>
              <w:ind w:left="281" w:hanging="281"/>
              <w:jc w:val="both"/>
              <w:outlineLvl w:val="0"/>
              <w:rPr>
                <w:sz w:val="24"/>
                <w:szCs w:val="24"/>
              </w:rPr>
            </w:pPr>
            <w:r w:rsidRPr="0089328E">
              <w:rPr>
                <w:rFonts w:eastAsia="Calibri"/>
                <w:b/>
                <w:sz w:val="24"/>
                <w:szCs w:val="24"/>
                <w:lang w:eastAsia="en-US"/>
              </w:rPr>
              <w:t xml:space="preserve">Людмила Валентиновна Сафонова </w:t>
            </w:r>
            <w:r w:rsidRPr="0089328E">
              <w:rPr>
                <w:rFonts w:eastAsia="Calibri"/>
                <w:sz w:val="24"/>
                <w:szCs w:val="24"/>
                <w:lang w:eastAsia="en-US"/>
              </w:rPr>
              <w:t xml:space="preserve">- эксперт Росстандарта, директор ООО «Центр оценки, обучения и сертификации персонала «Эксперт» </w:t>
            </w:r>
          </w:p>
          <w:p w:rsidR="00FC694F" w:rsidRDefault="00FC694F" w:rsidP="00FC694F">
            <w:pPr>
              <w:pStyle w:val="af5"/>
              <w:spacing w:before="120" w:after="120" w:line="259" w:lineRule="auto"/>
              <w:ind w:left="281"/>
              <w:jc w:val="both"/>
              <w:outlineLvl w:val="0"/>
              <w:rPr>
                <w:sz w:val="24"/>
                <w:szCs w:val="24"/>
              </w:rPr>
            </w:pPr>
            <w:r w:rsidRPr="0089328E">
              <w:rPr>
                <w:sz w:val="24"/>
                <w:szCs w:val="24"/>
              </w:rPr>
              <w:t xml:space="preserve">Тема: «Горнолыжные туры и соответствие национальным стандартам» </w:t>
            </w:r>
          </w:p>
          <w:p w:rsidR="00FC694F" w:rsidRPr="00B43B0E" w:rsidRDefault="00FC694F" w:rsidP="00FC694F">
            <w:pPr>
              <w:pStyle w:val="af5"/>
              <w:numPr>
                <w:ilvl w:val="0"/>
                <w:numId w:val="12"/>
              </w:numPr>
              <w:ind w:left="281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3B0E">
              <w:rPr>
                <w:rFonts w:eastAsia="Calibri"/>
                <w:b/>
                <w:sz w:val="24"/>
                <w:szCs w:val="24"/>
                <w:lang w:eastAsia="en-US"/>
              </w:rPr>
              <w:t>Сергей Дмитриевич Хворостяный</w:t>
            </w:r>
            <w:r w:rsidRPr="00B43B0E">
              <w:rPr>
                <w:rFonts w:eastAsia="Calibri"/>
                <w:sz w:val="24"/>
                <w:szCs w:val="24"/>
                <w:lang w:eastAsia="en-US"/>
              </w:rPr>
              <w:t xml:space="preserve"> - заместитель Генерального директора по международным отношениям и туризму курорта «Роза Хутор»</w:t>
            </w:r>
          </w:p>
          <w:p w:rsidR="00FC694F" w:rsidRPr="00A204F7" w:rsidRDefault="00FC694F" w:rsidP="00FC694F">
            <w:pPr>
              <w:pStyle w:val="af5"/>
              <w:ind w:left="28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04F7">
              <w:rPr>
                <w:rFonts w:eastAsia="Calibri"/>
                <w:sz w:val="24"/>
                <w:szCs w:val="24"/>
                <w:lang w:eastAsia="en-US"/>
              </w:rPr>
              <w:t>Тема: 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Актуальные проблемы развития горнолыжных курортов» </w:t>
            </w:r>
          </w:p>
          <w:p w:rsidR="00FC694F" w:rsidRDefault="00FC694F" w:rsidP="00FC694F">
            <w:pPr>
              <w:pStyle w:val="af5"/>
              <w:numPr>
                <w:ilvl w:val="0"/>
                <w:numId w:val="12"/>
              </w:numPr>
              <w:ind w:left="281" w:hanging="283"/>
              <w:jc w:val="both"/>
              <w:rPr>
                <w:sz w:val="24"/>
                <w:szCs w:val="24"/>
              </w:rPr>
            </w:pPr>
            <w:r w:rsidRPr="0089328E">
              <w:rPr>
                <w:b/>
                <w:sz w:val="24"/>
                <w:szCs w:val="24"/>
              </w:rPr>
              <w:t>Игорь Александрович Соловьев</w:t>
            </w:r>
            <w:r w:rsidRPr="000D310F">
              <w:rPr>
                <w:sz w:val="24"/>
                <w:szCs w:val="24"/>
              </w:rPr>
              <w:t xml:space="preserve"> - гене</w:t>
            </w:r>
            <w:r>
              <w:rPr>
                <w:sz w:val="24"/>
                <w:szCs w:val="24"/>
              </w:rPr>
              <w:t>ральный директор ЦАО «Полазна»</w:t>
            </w:r>
          </w:p>
          <w:p w:rsidR="00FC694F" w:rsidRPr="00FC694F" w:rsidRDefault="00FC694F" w:rsidP="00FC694F">
            <w:pPr>
              <w:pStyle w:val="af5"/>
              <w:ind w:left="281"/>
              <w:jc w:val="both"/>
              <w:rPr>
                <w:sz w:val="24"/>
                <w:szCs w:val="24"/>
              </w:rPr>
            </w:pPr>
            <w:r w:rsidRPr="000D310F">
              <w:rPr>
                <w:sz w:val="24"/>
                <w:szCs w:val="24"/>
              </w:rPr>
              <w:t>Тема: «Частно-государственное партнерство на примере ЦАО «Полазна» и его перспективы»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F" w:rsidRDefault="00FC694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FC694F" w:rsidRPr="00D84B7D" w:rsidTr="008408B6">
        <w:trPr>
          <w:trHeight w:val="34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F" w:rsidRDefault="00FC694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11:30-11:40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FC694F" w:rsidRPr="0089328E" w:rsidRDefault="00FC694F" w:rsidP="00FC694F">
            <w:pPr>
              <w:pStyle w:val="af5"/>
              <w:ind w:left="2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F" w:rsidRDefault="00FC694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D310F" w:rsidRPr="00D84B7D" w:rsidTr="008408B6">
        <w:trPr>
          <w:trHeight w:val="632"/>
        </w:trPr>
        <w:tc>
          <w:tcPr>
            <w:tcW w:w="2016" w:type="dxa"/>
            <w:shd w:val="clear" w:color="auto" w:fill="auto"/>
            <w:vAlign w:val="center"/>
          </w:tcPr>
          <w:p w:rsidR="000D310F" w:rsidRPr="00D84B7D" w:rsidRDefault="00FC694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11:40 – 13:00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B86AF7" w:rsidRDefault="00B86AF7" w:rsidP="00B86AF7">
            <w:pPr>
              <w:pStyle w:val="af5"/>
              <w:numPr>
                <w:ilvl w:val="0"/>
                <w:numId w:val="12"/>
              </w:numPr>
              <w:spacing w:before="120" w:after="120" w:line="259" w:lineRule="auto"/>
              <w:ind w:left="281" w:hanging="281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328E">
              <w:rPr>
                <w:rFonts w:eastAsiaTheme="minorHAnsi"/>
                <w:b/>
                <w:sz w:val="24"/>
                <w:szCs w:val="24"/>
                <w:lang w:eastAsia="en-US"/>
              </w:rPr>
              <w:t>Александр Станиславович Гончаров</w:t>
            </w:r>
            <w:r w:rsidRPr="0089328E">
              <w:rPr>
                <w:rFonts w:eastAsiaTheme="minorHAnsi"/>
                <w:sz w:val="24"/>
                <w:szCs w:val="24"/>
                <w:lang w:eastAsia="en-US"/>
              </w:rPr>
              <w:t xml:space="preserve"> – директор НП «Экологическое Объединение «Тенгри»</w:t>
            </w:r>
          </w:p>
          <w:p w:rsidR="00B86AF7" w:rsidRPr="00651DD4" w:rsidRDefault="00B86AF7" w:rsidP="00B86AF7">
            <w:pPr>
              <w:pStyle w:val="af5"/>
              <w:spacing w:before="120" w:after="120" w:line="259" w:lineRule="auto"/>
              <w:ind w:left="189" w:firstLine="92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328E">
              <w:rPr>
                <w:rFonts w:eastAsiaTheme="minorHAnsi"/>
                <w:sz w:val="24"/>
                <w:szCs w:val="24"/>
                <w:lang w:eastAsia="en-US"/>
              </w:rPr>
              <w:t xml:space="preserve">Тема: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«Снегоходные маршруты: трасса «Уральский хребет»</w:t>
            </w:r>
          </w:p>
          <w:p w:rsidR="00B86AF7" w:rsidRPr="0089328E" w:rsidRDefault="00B86AF7" w:rsidP="00B86AF7">
            <w:pPr>
              <w:pStyle w:val="af5"/>
              <w:numPr>
                <w:ilvl w:val="0"/>
                <w:numId w:val="12"/>
              </w:numPr>
              <w:spacing w:before="120" w:after="120" w:line="259" w:lineRule="auto"/>
              <w:ind w:left="281" w:hanging="281"/>
              <w:jc w:val="both"/>
              <w:outlineLvl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A204F7">
              <w:rPr>
                <w:rFonts w:eastAsiaTheme="minorHAnsi"/>
                <w:b/>
                <w:sz w:val="24"/>
                <w:szCs w:val="24"/>
                <w:lang w:eastAsia="en-US"/>
              </w:rPr>
              <w:t>Игорь Евгеньевич Штэник</w:t>
            </w:r>
            <w:r w:rsidRPr="0089328E">
              <w:rPr>
                <w:rFonts w:eastAsiaTheme="minorHAnsi"/>
                <w:sz w:val="24"/>
                <w:szCs w:val="24"/>
                <w:lang w:eastAsia="en-US"/>
              </w:rPr>
              <w:t xml:space="preserve"> – директор Гостевого дома «Рассольный»</w:t>
            </w:r>
          </w:p>
          <w:p w:rsidR="00B86AF7" w:rsidRDefault="00B86AF7" w:rsidP="00B86AF7">
            <w:pPr>
              <w:pStyle w:val="af5"/>
              <w:spacing w:before="120" w:after="120" w:line="259" w:lineRule="auto"/>
              <w:ind w:hanging="439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328E">
              <w:rPr>
                <w:rFonts w:eastAsiaTheme="minorHAnsi"/>
                <w:sz w:val="24"/>
                <w:szCs w:val="24"/>
                <w:lang w:eastAsia="en-US"/>
              </w:rPr>
              <w:t xml:space="preserve">Тема: </w:t>
            </w:r>
            <w:r w:rsidR="00A52E74">
              <w:rPr>
                <w:rFonts w:eastAsiaTheme="minorHAnsi"/>
                <w:sz w:val="24"/>
                <w:szCs w:val="24"/>
                <w:lang w:eastAsia="en-US"/>
              </w:rPr>
              <w:t>«Организация туров на снегоходах»</w:t>
            </w:r>
          </w:p>
          <w:p w:rsidR="0089328E" w:rsidRDefault="0089328E" w:rsidP="00B43B0E">
            <w:pPr>
              <w:pStyle w:val="af5"/>
              <w:numPr>
                <w:ilvl w:val="0"/>
                <w:numId w:val="12"/>
              </w:numPr>
              <w:spacing w:before="120" w:after="120" w:line="259" w:lineRule="auto"/>
              <w:ind w:left="281" w:hanging="281"/>
              <w:jc w:val="both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15BAC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нтон </w:t>
            </w:r>
            <w:r w:rsidRPr="00115BAC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ладиславович </w:t>
            </w:r>
            <w:r w:rsidR="001658F5" w:rsidRPr="0089328E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Алексеев </w:t>
            </w:r>
            <w:r w:rsidR="001658F5" w:rsidRPr="001658F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r w:rsidR="00A204F7">
              <w:rPr>
                <w:rFonts w:eastAsiaTheme="minorHAnsi" w:cstheme="minorBidi"/>
                <w:sz w:val="24"/>
                <w:szCs w:val="24"/>
                <w:lang w:eastAsia="en-US"/>
              </w:rPr>
              <w:t>т</w:t>
            </w:r>
            <w:r w:rsidR="001658F5" w:rsidRPr="001658F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ренер-консультант в </w:t>
            </w:r>
            <w:r w:rsidR="001658F5" w:rsidRPr="001658F5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сфере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гостеприимства, бизнес-практик</w:t>
            </w:r>
          </w:p>
          <w:p w:rsidR="000D310F" w:rsidRPr="00D84B7D" w:rsidRDefault="001658F5" w:rsidP="00B43B0E">
            <w:pPr>
              <w:pStyle w:val="af5"/>
              <w:spacing w:before="120" w:after="120" w:line="259" w:lineRule="auto"/>
              <w:ind w:left="281"/>
              <w:jc w:val="both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Тема: </w:t>
            </w:r>
            <w:r w:rsidR="000D310F">
              <w:rPr>
                <w:sz w:val="24"/>
                <w:szCs w:val="24"/>
              </w:rPr>
              <w:t>«</w:t>
            </w:r>
            <w:r w:rsidR="000D310F" w:rsidRPr="00414A09">
              <w:rPr>
                <w:sz w:val="24"/>
                <w:szCs w:val="24"/>
              </w:rPr>
              <w:t>Конкуренция в индустрии гостеприимства, как инструмент продвижения региона</w:t>
            </w:r>
            <w:r w:rsidR="000D310F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D310F" w:rsidRPr="00D84B7D" w:rsidRDefault="00A204F7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Центр активного отдыха «ПОЛАЗНА»</w:t>
            </w:r>
          </w:p>
        </w:tc>
      </w:tr>
      <w:tr w:rsidR="000D310F" w:rsidRPr="00D84B7D" w:rsidTr="008408B6">
        <w:trPr>
          <w:trHeight w:val="531"/>
        </w:trPr>
        <w:tc>
          <w:tcPr>
            <w:tcW w:w="2016" w:type="dxa"/>
            <w:shd w:val="clear" w:color="auto" w:fill="auto"/>
            <w:vAlign w:val="center"/>
          </w:tcPr>
          <w:p w:rsidR="000D310F" w:rsidRPr="00D84B7D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13</w:t>
            </w:r>
            <w:r w:rsidR="00A204F7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00-14</w:t>
            </w:r>
            <w:r w:rsidR="00A204F7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6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10F" w:rsidRPr="00D84B7D" w:rsidRDefault="000D310F" w:rsidP="008408B6">
            <w:pPr>
              <w:pStyle w:val="af5"/>
              <w:ind w:left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D310F">
              <w:rPr>
                <w:rFonts w:eastAsiaTheme="minorHAnsi" w:cstheme="minorBidi"/>
                <w:sz w:val="24"/>
                <w:szCs w:val="24"/>
                <w:lang w:eastAsia="en-US"/>
              </w:rPr>
              <w:t>Показательное выступление горнолыжников и сноубордистов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D310F" w:rsidRPr="00D84B7D" w:rsidRDefault="000D310F" w:rsidP="008408B6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0D310F" w:rsidRPr="00D84B7D" w:rsidTr="008408B6">
        <w:trPr>
          <w:trHeight w:val="1319"/>
        </w:trPr>
        <w:tc>
          <w:tcPr>
            <w:tcW w:w="2016" w:type="dxa"/>
            <w:shd w:val="clear" w:color="auto" w:fill="auto"/>
            <w:vAlign w:val="center"/>
          </w:tcPr>
          <w:p w:rsidR="000D310F" w:rsidRPr="00D84B7D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  <w:r w:rsidR="00A204F7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00-15</w:t>
            </w:r>
            <w:r w:rsidR="00A204F7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10F" w:rsidRPr="001E4D03" w:rsidRDefault="000D310F" w:rsidP="008408B6">
            <w:pPr>
              <w:pStyle w:val="af5"/>
              <w:ind w:hanging="72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D310F" w:rsidRPr="00D84B7D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0D310F" w:rsidRPr="00D84B7D" w:rsidTr="008408B6">
        <w:trPr>
          <w:trHeight w:val="1224"/>
        </w:trPr>
        <w:tc>
          <w:tcPr>
            <w:tcW w:w="2016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15:00 - 16:00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D310F" w:rsidRDefault="000D310F" w:rsidP="008408B6">
            <w:pPr>
              <w:pStyle w:val="af5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Масленичные гуляния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D310F" w:rsidRPr="00D84B7D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0D310F" w:rsidRPr="00D84B7D" w:rsidTr="008408B6">
        <w:trPr>
          <w:trHeight w:val="612"/>
        </w:trPr>
        <w:tc>
          <w:tcPr>
            <w:tcW w:w="2016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16:00-18:00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D310F">
              <w:rPr>
                <w:rFonts w:eastAsiaTheme="minorHAnsi" w:cstheme="minorBidi"/>
                <w:sz w:val="24"/>
                <w:szCs w:val="24"/>
                <w:lang w:eastAsia="en-US"/>
              </w:rPr>
              <w:t>Развлекательная активная программа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D310F" w:rsidRPr="00D84B7D" w:rsidTr="008408B6">
        <w:trPr>
          <w:trHeight w:val="612"/>
        </w:trPr>
        <w:tc>
          <w:tcPr>
            <w:tcW w:w="2016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17:00-18:00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Кофе-брейк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D310F" w:rsidRPr="00D84B7D" w:rsidTr="008408B6">
        <w:trPr>
          <w:trHeight w:val="564"/>
        </w:trPr>
        <w:tc>
          <w:tcPr>
            <w:tcW w:w="2016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18</w:t>
            </w:r>
            <w:r w:rsidR="00A204F7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00-19</w:t>
            </w:r>
            <w:r w:rsidR="00A204F7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Отправление автобуса в Пермь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D310F" w:rsidRDefault="000D310F" w:rsidP="008408B6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7718"/>
        <w:tblOverlap w:val="never"/>
        <w:tblW w:w="2010" w:type="dxa"/>
        <w:tblBorders>
          <w:top w:val="single" w:sz="4" w:space="0" w:color="auto"/>
        </w:tblBorders>
        <w:tblLayout w:type="fixed"/>
        <w:tblLook w:val="0000"/>
      </w:tblPr>
      <w:tblGrid>
        <w:gridCol w:w="2010"/>
      </w:tblGrid>
      <w:tr w:rsidR="000D310F" w:rsidTr="00C3198E">
        <w:trPr>
          <w:trHeight w:val="100"/>
        </w:trPr>
        <w:tc>
          <w:tcPr>
            <w:tcW w:w="2010" w:type="dxa"/>
          </w:tcPr>
          <w:p w:rsidR="000D310F" w:rsidRDefault="008408B6" w:rsidP="00C3198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 w:type="textWrapping" w:clear="all"/>
            </w:r>
          </w:p>
        </w:tc>
      </w:tr>
    </w:tbl>
    <w:p w:rsidR="000D310F" w:rsidRDefault="000D310F" w:rsidP="00A204F7">
      <w:pPr>
        <w:rPr>
          <w:rFonts w:eastAsiaTheme="minorHAnsi"/>
          <w:b/>
          <w:sz w:val="24"/>
          <w:szCs w:val="24"/>
          <w:lang w:eastAsia="en-US"/>
        </w:rPr>
      </w:pPr>
    </w:p>
    <w:sectPr w:rsidR="000D310F" w:rsidSect="00D84B7D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720" w:right="720" w:bottom="720" w:left="720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18" w:rsidRDefault="00F61918">
      <w:r>
        <w:separator/>
      </w:r>
    </w:p>
  </w:endnote>
  <w:endnote w:type="continuationSeparator" w:id="1">
    <w:p w:rsidR="00F61918" w:rsidRDefault="00F6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C" w:rsidRDefault="00AC4B60">
    <w:pPr>
      <w:framePr w:wrap="around" w:vAnchor="text" w:hAnchor="margin" w:xAlign="right" w:y="1"/>
    </w:pPr>
    <w:r>
      <w:fldChar w:fldCharType="begin"/>
    </w:r>
    <w:r w:rsidR="00EE123C">
      <w:instrText xml:space="preserve">PAGE  </w:instrText>
    </w:r>
    <w:r>
      <w:fldChar w:fldCharType="separate"/>
    </w:r>
    <w:r w:rsidR="00EE123C">
      <w:rPr>
        <w:noProof/>
      </w:rPr>
      <w:t>1</w:t>
    </w:r>
    <w:r>
      <w:fldChar w:fldCharType="end"/>
    </w:r>
  </w:p>
  <w:p w:rsidR="00EE123C" w:rsidRDefault="00EE123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C" w:rsidRDefault="00EE123C">
    <w:pPr>
      <w:pStyle w:val="a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6367434"/>
      <w:docPartObj>
        <w:docPartGallery w:val="Page Numbers (Bottom of Page)"/>
        <w:docPartUnique/>
      </w:docPartObj>
    </w:sdtPr>
    <w:sdtContent>
      <w:p w:rsidR="00077C77" w:rsidRDefault="00AC4B60">
        <w:pPr>
          <w:pStyle w:val="a9"/>
          <w:jc w:val="center"/>
        </w:pPr>
        <w:r>
          <w:fldChar w:fldCharType="begin"/>
        </w:r>
        <w:r w:rsidR="00077C77">
          <w:instrText>PAGE   \* MERGEFORMAT</w:instrText>
        </w:r>
        <w:r>
          <w:fldChar w:fldCharType="separate"/>
        </w:r>
        <w:r w:rsidR="00A4674A">
          <w:rPr>
            <w:noProof/>
          </w:rPr>
          <w:t>1</w:t>
        </w:r>
        <w:r>
          <w:fldChar w:fldCharType="end"/>
        </w:r>
      </w:p>
    </w:sdtContent>
  </w:sdt>
  <w:p w:rsidR="00EE123C" w:rsidRDefault="00EE123C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18" w:rsidRDefault="00F61918">
      <w:r>
        <w:separator/>
      </w:r>
    </w:p>
  </w:footnote>
  <w:footnote w:type="continuationSeparator" w:id="1">
    <w:p w:rsidR="00F61918" w:rsidRDefault="00F6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C" w:rsidRDefault="00AC4B60">
    <w:pPr>
      <w:framePr w:wrap="around" w:vAnchor="text" w:hAnchor="margin" w:xAlign="center" w:y="1"/>
    </w:pPr>
    <w:r>
      <w:fldChar w:fldCharType="begin"/>
    </w:r>
    <w:r w:rsidR="00EE123C">
      <w:instrText xml:space="preserve">PAGE  </w:instrText>
    </w:r>
    <w:r>
      <w:fldChar w:fldCharType="end"/>
    </w:r>
  </w:p>
  <w:p w:rsidR="00EE123C" w:rsidRDefault="00EE12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4A9"/>
    <w:multiLevelType w:val="hybridMultilevel"/>
    <w:tmpl w:val="D05E53C2"/>
    <w:lvl w:ilvl="0" w:tplc="75EA2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BFA"/>
    <w:multiLevelType w:val="hybridMultilevel"/>
    <w:tmpl w:val="22A45A7A"/>
    <w:lvl w:ilvl="0" w:tplc="75EA2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1AA"/>
    <w:multiLevelType w:val="hybridMultilevel"/>
    <w:tmpl w:val="9CF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3AF"/>
    <w:multiLevelType w:val="hybridMultilevel"/>
    <w:tmpl w:val="15F46FF6"/>
    <w:lvl w:ilvl="0" w:tplc="AEE63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1432"/>
    <w:multiLevelType w:val="hybridMultilevel"/>
    <w:tmpl w:val="05E217BC"/>
    <w:lvl w:ilvl="0" w:tplc="CD027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49D6"/>
    <w:multiLevelType w:val="hybridMultilevel"/>
    <w:tmpl w:val="287A42D8"/>
    <w:lvl w:ilvl="0" w:tplc="D53C0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BAC"/>
    <w:multiLevelType w:val="hybridMultilevel"/>
    <w:tmpl w:val="008AF5D2"/>
    <w:lvl w:ilvl="0" w:tplc="75EA2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566B"/>
    <w:multiLevelType w:val="hybridMultilevel"/>
    <w:tmpl w:val="7C8A507A"/>
    <w:lvl w:ilvl="0" w:tplc="86E0B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3B6A"/>
    <w:multiLevelType w:val="hybridMultilevel"/>
    <w:tmpl w:val="DC5E7FB2"/>
    <w:lvl w:ilvl="0" w:tplc="75EA2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B192D"/>
    <w:multiLevelType w:val="hybridMultilevel"/>
    <w:tmpl w:val="B59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4AA"/>
    <w:multiLevelType w:val="hybridMultilevel"/>
    <w:tmpl w:val="C5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679E3"/>
    <w:multiLevelType w:val="hybridMultilevel"/>
    <w:tmpl w:val="A6B29C8E"/>
    <w:lvl w:ilvl="0" w:tplc="0E949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4BD8"/>
    <w:multiLevelType w:val="hybridMultilevel"/>
    <w:tmpl w:val="BFAA80EE"/>
    <w:lvl w:ilvl="0" w:tplc="B48C15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40343"/>
    <w:multiLevelType w:val="hybridMultilevel"/>
    <w:tmpl w:val="DC5E7FB2"/>
    <w:lvl w:ilvl="0" w:tplc="75EA2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7402F"/>
    <w:multiLevelType w:val="hybridMultilevel"/>
    <w:tmpl w:val="A854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A12AC"/>
    <w:multiLevelType w:val="hybridMultilevel"/>
    <w:tmpl w:val="116EEDB8"/>
    <w:lvl w:ilvl="0" w:tplc="40345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2734B"/>
    <w:multiLevelType w:val="hybridMultilevel"/>
    <w:tmpl w:val="84E2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B1A30"/>
    <w:multiLevelType w:val="hybridMultilevel"/>
    <w:tmpl w:val="84E2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D53"/>
    <w:rsid w:val="0000595A"/>
    <w:rsid w:val="00006C8A"/>
    <w:rsid w:val="00020AE2"/>
    <w:rsid w:val="0002367B"/>
    <w:rsid w:val="00024053"/>
    <w:rsid w:val="00036964"/>
    <w:rsid w:val="00040761"/>
    <w:rsid w:val="000559C4"/>
    <w:rsid w:val="000602D9"/>
    <w:rsid w:val="00060774"/>
    <w:rsid w:val="00063ABB"/>
    <w:rsid w:val="0007193D"/>
    <w:rsid w:val="00072DF5"/>
    <w:rsid w:val="000773C5"/>
    <w:rsid w:val="00077C77"/>
    <w:rsid w:val="000956AF"/>
    <w:rsid w:val="00095932"/>
    <w:rsid w:val="000A0EB8"/>
    <w:rsid w:val="000B0FF8"/>
    <w:rsid w:val="000B5983"/>
    <w:rsid w:val="000C1745"/>
    <w:rsid w:val="000D251F"/>
    <w:rsid w:val="000D310F"/>
    <w:rsid w:val="000E19DC"/>
    <w:rsid w:val="000F1AC7"/>
    <w:rsid w:val="0010186D"/>
    <w:rsid w:val="00104639"/>
    <w:rsid w:val="00115BAC"/>
    <w:rsid w:val="00120B15"/>
    <w:rsid w:val="001223FE"/>
    <w:rsid w:val="00134339"/>
    <w:rsid w:val="0013481F"/>
    <w:rsid w:val="0014723A"/>
    <w:rsid w:val="0015657F"/>
    <w:rsid w:val="00162081"/>
    <w:rsid w:val="001658F5"/>
    <w:rsid w:val="001672B7"/>
    <w:rsid w:val="00174D53"/>
    <w:rsid w:val="0017782B"/>
    <w:rsid w:val="00184892"/>
    <w:rsid w:val="001923C8"/>
    <w:rsid w:val="001A233A"/>
    <w:rsid w:val="001C365B"/>
    <w:rsid w:val="001C495E"/>
    <w:rsid w:val="001D1CAE"/>
    <w:rsid w:val="001E4085"/>
    <w:rsid w:val="001E4D03"/>
    <w:rsid w:val="001E7CC0"/>
    <w:rsid w:val="001F3E03"/>
    <w:rsid w:val="00204628"/>
    <w:rsid w:val="00213437"/>
    <w:rsid w:val="002140CA"/>
    <w:rsid w:val="00222031"/>
    <w:rsid w:val="0024282F"/>
    <w:rsid w:val="002431C0"/>
    <w:rsid w:val="00253F3E"/>
    <w:rsid w:val="00255CBA"/>
    <w:rsid w:val="00260CD4"/>
    <w:rsid w:val="00261ABC"/>
    <w:rsid w:val="00264E32"/>
    <w:rsid w:val="0028431C"/>
    <w:rsid w:val="0029573C"/>
    <w:rsid w:val="002D6992"/>
    <w:rsid w:val="002E6068"/>
    <w:rsid w:val="002F3305"/>
    <w:rsid w:val="003159BA"/>
    <w:rsid w:val="00322E5C"/>
    <w:rsid w:val="00325DB8"/>
    <w:rsid w:val="00334970"/>
    <w:rsid w:val="0034789F"/>
    <w:rsid w:val="00354C17"/>
    <w:rsid w:val="00362A75"/>
    <w:rsid w:val="00371B13"/>
    <w:rsid w:val="00375AE2"/>
    <w:rsid w:val="00391575"/>
    <w:rsid w:val="003A4434"/>
    <w:rsid w:val="003B06D1"/>
    <w:rsid w:val="003B2C5E"/>
    <w:rsid w:val="003C3B53"/>
    <w:rsid w:val="003C4A40"/>
    <w:rsid w:val="003C6824"/>
    <w:rsid w:val="003C6F41"/>
    <w:rsid w:val="003C7134"/>
    <w:rsid w:val="003E304A"/>
    <w:rsid w:val="003E6FE8"/>
    <w:rsid w:val="003F7ABC"/>
    <w:rsid w:val="00414A09"/>
    <w:rsid w:val="00420070"/>
    <w:rsid w:val="0042659F"/>
    <w:rsid w:val="00437FAE"/>
    <w:rsid w:val="004418CA"/>
    <w:rsid w:val="00456353"/>
    <w:rsid w:val="004612CA"/>
    <w:rsid w:val="00483147"/>
    <w:rsid w:val="004A0750"/>
    <w:rsid w:val="004A179E"/>
    <w:rsid w:val="004A1FC0"/>
    <w:rsid w:val="004A69A0"/>
    <w:rsid w:val="004C256C"/>
    <w:rsid w:val="004C3433"/>
    <w:rsid w:val="004E37D5"/>
    <w:rsid w:val="005033AD"/>
    <w:rsid w:val="00521EA6"/>
    <w:rsid w:val="00526A17"/>
    <w:rsid w:val="0053553A"/>
    <w:rsid w:val="005369A0"/>
    <w:rsid w:val="00541960"/>
    <w:rsid w:val="00542464"/>
    <w:rsid w:val="00553A6E"/>
    <w:rsid w:val="00576320"/>
    <w:rsid w:val="0058010C"/>
    <w:rsid w:val="0058473E"/>
    <w:rsid w:val="0058617C"/>
    <w:rsid w:val="00586A8F"/>
    <w:rsid w:val="0059774B"/>
    <w:rsid w:val="005A1447"/>
    <w:rsid w:val="005B0427"/>
    <w:rsid w:val="005B19C3"/>
    <w:rsid w:val="005B1F37"/>
    <w:rsid w:val="005B539D"/>
    <w:rsid w:val="005C560E"/>
    <w:rsid w:val="005C6860"/>
    <w:rsid w:val="005C7DDF"/>
    <w:rsid w:val="005D23BA"/>
    <w:rsid w:val="005D2E36"/>
    <w:rsid w:val="005D5162"/>
    <w:rsid w:val="005D62A2"/>
    <w:rsid w:val="005E0A02"/>
    <w:rsid w:val="005E1E3E"/>
    <w:rsid w:val="005E23F0"/>
    <w:rsid w:val="005E735F"/>
    <w:rsid w:val="005F11E9"/>
    <w:rsid w:val="00600ADF"/>
    <w:rsid w:val="006116BE"/>
    <w:rsid w:val="00616C05"/>
    <w:rsid w:val="0062301D"/>
    <w:rsid w:val="0062416A"/>
    <w:rsid w:val="00634C73"/>
    <w:rsid w:val="00636A30"/>
    <w:rsid w:val="00637510"/>
    <w:rsid w:val="00650A87"/>
    <w:rsid w:val="00651848"/>
    <w:rsid w:val="0065196A"/>
    <w:rsid w:val="00651DD4"/>
    <w:rsid w:val="00664DE3"/>
    <w:rsid w:val="00683754"/>
    <w:rsid w:val="006A4823"/>
    <w:rsid w:val="006B6069"/>
    <w:rsid w:val="006B68CC"/>
    <w:rsid w:val="006C36D1"/>
    <w:rsid w:val="006C4353"/>
    <w:rsid w:val="006D3BB0"/>
    <w:rsid w:val="006D5F5B"/>
    <w:rsid w:val="006F42EF"/>
    <w:rsid w:val="0070447A"/>
    <w:rsid w:val="00706953"/>
    <w:rsid w:val="00717AFC"/>
    <w:rsid w:val="0073604F"/>
    <w:rsid w:val="00740A88"/>
    <w:rsid w:val="00746CDB"/>
    <w:rsid w:val="00751E3D"/>
    <w:rsid w:val="007561E4"/>
    <w:rsid w:val="00760417"/>
    <w:rsid w:val="00761309"/>
    <w:rsid w:val="00767AAE"/>
    <w:rsid w:val="00771529"/>
    <w:rsid w:val="00775D3D"/>
    <w:rsid w:val="00780A8B"/>
    <w:rsid w:val="00781484"/>
    <w:rsid w:val="00786414"/>
    <w:rsid w:val="00786FC0"/>
    <w:rsid w:val="00791685"/>
    <w:rsid w:val="007B3125"/>
    <w:rsid w:val="007B4944"/>
    <w:rsid w:val="007B7C55"/>
    <w:rsid w:val="007C29A8"/>
    <w:rsid w:val="007C534E"/>
    <w:rsid w:val="00812F23"/>
    <w:rsid w:val="008408B6"/>
    <w:rsid w:val="00852962"/>
    <w:rsid w:val="00863C2F"/>
    <w:rsid w:val="0086607B"/>
    <w:rsid w:val="00867D0B"/>
    <w:rsid w:val="008851EC"/>
    <w:rsid w:val="0089328E"/>
    <w:rsid w:val="008A025B"/>
    <w:rsid w:val="008A0529"/>
    <w:rsid w:val="008B5348"/>
    <w:rsid w:val="008C6656"/>
    <w:rsid w:val="008D3436"/>
    <w:rsid w:val="008E6298"/>
    <w:rsid w:val="008F0FB7"/>
    <w:rsid w:val="009035BD"/>
    <w:rsid w:val="00904E36"/>
    <w:rsid w:val="00911CF2"/>
    <w:rsid w:val="00912A60"/>
    <w:rsid w:val="00946926"/>
    <w:rsid w:val="009659F9"/>
    <w:rsid w:val="00970BE2"/>
    <w:rsid w:val="00971D84"/>
    <w:rsid w:val="00973473"/>
    <w:rsid w:val="00984FB7"/>
    <w:rsid w:val="009B19B2"/>
    <w:rsid w:val="009D1D30"/>
    <w:rsid w:val="009D51BF"/>
    <w:rsid w:val="009E19C0"/>
    <w:rsid w:val="009E4959"/>
    <w:rsid w:val="009E79EF"/>
    <w:rsid w:val="009F185A"/>
    <w:rsid w:val="009F73E6"/>
    <w:rsid w:val="00A06902"/>
    <w:rsid w:val="00A204F7"/>
    <w:rsid w:val="00A2079A"/>
    <w:rsid w:val="00A20C46"/>
    <w:rsid w:val="00A24687"/>
    <w:rsid w:val="00A300FF"/>
    <w:rsid w:val="00A34489"/>
    <w:rsid w:val="00A42202"/>
    <w:rsid w:val="00A42AB7"/>
    <w:rsid w:val="00A45B11"/>
    <w:rsid w:val="00A4674A"/>
    <w:rsid w:val="00A52E74"/>
    <w:rsid w:val="00A71512"/>
    <w:rsid w:val="00A755D1"/>
    <w:rsid w:val="00A75883"/>
    <w:rsid w:val="00A75E81"/>
    <w:rsid w:val="00A83685"/>
    <w:rsid w:val="00A91F3E"/>
    <w:rsid w:val="00AA1448"/>
    <w:rsid w:val="00AB2F29"/>
    <w:rsid w:val="00AB32F2"/>
    <w:rsid w:val="00AC052E"/>
    <w:rsid w:val="00AC4B60"/>
    <w:rsid w:val="00AC669C"/>
    <w:rsid w:val="00AF22D8"/>
    <w:rsid w:val="00AF550B"/>
    <w:rsid w:val="00AF7F45"/>
    <w:rsid w:val="00B00839"/>
    <w:rsid w:val="00B021BF"/>
    <w:rsid w:val="00B04C11"/>
    <w:rsid w:val="00B0584C"/>
    <w:rsid w:val="00B06532"/>
    <w:rsid w:val="00B101BE"/>
    <w:rsid w:val="00B237E9"/>
    <w:rsid w:val="00B275DA"/>
    <w:rsid w:val="00B438A7"/>
    <w:rsid w:val="00B43B0E"/>
    <w:rsid w:val="00B70A6E"/>
    <w:rsid w:val="00B70E46"/>
    <w:rsid w:val="00B71314"/>
    <w:rsid w:val="00B72B85"/>
    <w:rsid w:val="00B802B3"/>
    <w:rsid w:val="00B86AF7"/>
    <w:rsid w:val="00B86C92"/>
    <w:rsid w:val="00B93C0B"/>
    <w:rsid w:val="00B93C49"/>
    <w:rsid w:val="00BB255E"/>
    <w:rsid w:val="00BC4E96"/>
    <w:rsid w:val="00BE100F"/>
    <w:rsid w:val="00BE6737"/>
    <w:rsid w:val="00BE6BB4"/>
    <w:rsid w:val="00BF29C8"/>
    <w:rsid w:val="00BF2A22"/>
    <w:rsid w:val="00BF59BD"/>
    <w:rsid w:val="00C1767A"/>
    <w:rsid w:val="00C214C3"/>
    <w:rsid w:val="00C407B2"/>
    <w:rsid w:val="00C74312"/>
    <w:rsid w:val="00C76D88"/>
    <w:rsid w:val="00C93ED6"/>
    <w:rsid w:val="00C95836"/>
    <w:rsid w:val="00C96E7C"/>
    <w:rsid w:val="00CA6FDC"/>
    <w:rsid w:val="00CB153D"/>
    <w:rsid w:val="00CB3342"/>
    <w:rsid w:val="00CC3DD2"/>
    <w:rsid w:val="00CD0D76"/>
    <w:rsid w:val="00CE325E"/>
    <w:rsid w:val="00CF0720"/>
    <w:rsid w:val="00CF1BF0"/>
    <w:rsid w:val="00D04148"/>
    <w:rsid w:val="00D10397"/>
    <w:rsid w:val="00D104A6"/>
    <w:rsid w:val="00D10E9C"/>
    <w:rsid w:val="00D118A7"/>
    <w:rsid w:val="00D12CAC"/>
    <w:rsid w:val="00D23B33"/>
    <w:rsid w:val="00D246B3"/>
    <w:rsid w:val="00D25905"/>
    <w:rsid w:val="00D3318F"/>
    <w:rsid w:val="00D3366B"/>
    <w:rsid w:val="00D34D6D"/>
    <w:rsid w:val="00D34DAA"/>
    <w:rsid w:val="00D3581B"/>
    <w:rsid w:val="00D6468F"/>
    <w:rsid w:val="00D658FE"/>
    <w:rsid w:val="00D735C5"/>
    <w:rsid w:val="00D761C4"/>
    <w:rsid w:val="00D84B7D"/>
    <w:rsid w:val="00D93577"/>
    <w:rsid w:val="00DA4B79"/>
    <w:rsid w:val="00DB58BE"/>
    <w:rsid w:val="00DC0EEB"/>
    <w:rsid w:val="00DC4888"/>
    <w:rsid w:val="00DC7873"/>
    <w:rsid w:val="00DD29B4"/>
    <w:rsid w:val="00DD2C09"/>
    <w:rsid w:val="00DE5453"/>
    <w:rsid w:val="00DE61AB"/>
    <w:rsid w:val="00DF319F"/>
    <w:rsid w:val="00DF59FD"/>
    <w:rsid w:val="00E0012B"/>
    <w:rsid w:val="00E047F5"/>
    <w:rsid w:val="00E053A0"/>
    <w:rsid w:val="00E061BC"/>
    <w:rsid w:val="00E06566"/>
    <w:rsid w:val="00E15118"/>
    <w:rsid w:val="00E17B7F"/>
    <w:rsid w:val="00E2286A"/>
    <w:rsid w:val="00E26330"/>
    <w:rsid w:val="00E269FA"/>
    <w:rsid w:val="00E30813"/>
    <w:rsid w:val="00E3552E"/>
    <w:rsid w:val="00E40B35"/>
    <w:rsid w:val="00E51B1E"/>
    <w:rsid w:val="00E5570C"/>
    <w:rsid w:val="00E80064"/>
    <w:rsid w:val="00E90937"/>
    <w:rsid w:val="00E9123C"/>
    <w:rsid w:val="00E95B9C"/>
    <w:rsid w:val="00E96A92"/>
    <w:rsid w:val="00EC5838"/>
    <w:rsid w:val="00EC74BC"/>
    <w:rsid w:val="00ED35D7"/>
    <w:rsid w:val="00ED7C27"/>
    <w:rsid w:val="00EE123C"/>
    <w:rsid w:val="00EF655E"/>
    <w:rsid w:val="00F049FD"/>
    <w:rsid w:val="00F05F68"/>
    <w:rsid w:val="00F22FC8"/>
    <w:rsid w:val="00F25E9D"/>
    <w:rsid w:val="00F31409"/>
    <w:rsid w:val="00F61918"/>
    <w:rsid w:val="00F653A1"/>
    <w:rsid w:val="00F723CB"/>
    <w:rsid w:val="00F7790E"/>
    <w:rsid w:val="00F84E21"/>
    <w:rsid w:val="00F90B0A"/>
    <w:rsid w:val="00F9735B"/>
    <w:rsid w:val="00FA076E"/>
    <w:rsid w:val="00FB225F"/>
    <w:rsid w:val="00FB2B49"/>
    <w:rsid w:val="00FC694F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3A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C4B60"/>
    <w:pPr>
      <w:suppressAutoHyphens/>
      <w:spacing w:line="240" w:lineRule="exact"/>
    </w:pPr>
  </w:style>
  <w:style w:type="paragraph" w:styleId="a4">
    <w:name w:val="header"/>
    <w:basedOn w:val="a"/>
    <w:link w:val="a5"/>
    <w:rsid w:val="00AC4B60"/>
    <w:pPr>
      <w:jc w:val="center"/>
    </w:pPr>
  </w:style>
  <w:style w:type="paragraph" w:customStyle="1" w:styleId="a6">
    <w:name w:val="Заголовок к тексту"/>
    <w:basedOn w:val="a"/>
    <w:next w:val="a7"/>
    <w:rsid w:val="00AC4B60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rsid w:val="00AC4B60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AC4B60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uiPriority w:val="99"/>
    <w:rsid w:val="00AC4B60"/>
    <w:pPr>
      <w:suppressAutoHyphens/>
    </w:pPr>
    <w:rPr>
      <w:sz w:val="20"/>
    </w:rPr>
  </w:style>
  <w:style w:type="paragraph" w:customStyle="1" w:styleId="ab">
    <w:name w:val="Подпись на  бланке должностного лица"/>
    <w:basedOn w:val="a"/>
    <w:next w:val="a7"/>
    <w:rsid w:val="00AC4B60"/>
    <w:pPr>
      <w:spacing w:before="480" w:line="240" w:lineRule="exact"/>
      <w:ind w:left="7088"/>
    </w:pPr>
  </w:style>
  <w:style w:type="paragraph" w:customStyle="1" w:styleId="ac">
    <w:name w:val="Приложение"/>
    <w:basedOn w:val="a7"/>
    <w:rsid w:val="00AC4B6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Вид документа"/>
    <w:basedOn w:val="a"/>
    <w:next w:val="a7"/>
    <w:rsid w:val="00AC4B60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e">
    <w:name w:val="Гриф согласования"/>
    <w:basedOn w:val="a"/>
    <w:rsid w:val="00AC4B60"/>
    <w:pPr>
      <w:tabs>
        <w:tab w:val="left" w:pos="2835"/>
      </w:tabs>
      <w:suppressAutoHyphens/>
      <w:spacing w:before="480" w:line="240" w:lineRule="exact"/>
    </w:pPr>
  </w:style>
  <w:style w:type="paragraph" w:customStyle="1" w:styleId="af">
    <w:name w:val="Гриф утверждения"/>
    <w:basedOn w:val="a7"/>
    <w:rsid w:val="00AC4B60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0">
    <w:name w:val="Подпись на общем бланке"/>
    <w:basedOn w:val="af1"/>
    <w:next w:val="a7"/>
    <w:rsid w:val="00AC4B60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1">
    <w:name w:val="Signature"/>
    <w:basedOn w:val="a"/>
    <w:rsid w:val="00AC4B60"/>
    <w:pPr>
      <w:ind w:left="4252"/>
    </w:pPr>
  </w:style>
  <w:style w:type="character" w:styleId="af2">
    <w:name w:val="page number"/>
    <w:basedOn w:val="a0"/>
    <w:rsid w:val="00AC4B60"/>
  </w:style>
  <w:style w:type="paragraph" w:styleId="af3">
    <w:name w:val="Balloon Text"/>
    <w:basedOn w:val="a"/>
    <w:semiHidden/>
    <w:rsid w:val="00C93ED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D62A2"/>
    <w:rPr>
      <w:sz w:val="28"/>
    </w:rPr>
  </w:style>
  <w:style w:type="table" w:styleId="af4">
    <w:name w:val="Table Grid"/>
    <w:basedOn w:val="a1"/>
    <w:rsid w:val="00D84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F29C8"/>
    <w:pPr>
      <w:ind w:left="720"/>
      <w:contextualSpacing/>
    </w:pPr>
  </w:style>
  <w:style w:type="character" w:styleId="af6">
    <w:name w:val="line number"/>
    <w:basedOn w:val="a0"/>
    <w:rsid w:val="00077C77"/>
  </w:style>
  <w:style w:type="character" w:customStyle="1" w:styleId="aa">
    <w:name w:val="Нижний колонтитул Знак"/>
    <w:basedOn w:val="a0"/>
    <w:link w:val="a9"/>
    <w:uiPriority w:val="99"/>
    <w:rsid w:val="00077C77"/>
  </w:style>
  <w:style w:type="character" w:styleId="af7">
    <w:name w:val="Strong"/>
    <w:basedOn w:val="a0"/>
    <w:uiPriority w:val="22"/>
    <w:qFormat/>
    <w:rsid w:val="00D6468F"/>
    <w:rPr>
      <w:b/>
      <w:bCs/>
    </w:rPr>
  </w:style>
  <w:style w:type="character" w:styleId="af8">
    <w:name w:val="Hyperlink"/>
    <w:basedOn w:val="a0"/>
    <w:unhideWhenUsed/>
    <w:rsid w:val="00911C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0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8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49838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87;&#1080;&#1089;&#1100;&#1084;&#1086;_&#1040;4_&#1073;&#1077;&#1079;_&#1075;&#1077;&#1088;&#1073;&#1072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4A12-FBB2-41AA-A7B1-2A8C33C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письмо_А4_без_герба (3)</Template>
  <TotalTime>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"ИВЦ", отдел сопровождения</vt:lpstr>
    </vt:vector>
  </TitlesOfParts>
  <Company>ИВЦ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"ИВЦ", отдел сопровождения</dc:title>
  <dc:creator>Пользователь</dc:creator>
  <cp:lastModifiedBy>Каменщикова Ольга</cp:lastModifiedBy>
  <cp:revision>2</cp:revision>
  <cp:lastPrinted>2015-12-03T06:36:00Z</cp:lastPrinted>
  <dcterms:created xsi:type="dcterms:W3CDTF">2016-03-03T07:45:00Z</dcterms:created>
  <dcterms:modified xsi:type="dcterms:W3CDTF">2016-03-03T07:45:00Z</dcterms:modified>
</cp:coreProperties>
</file>