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BA" w:rsidRPr="00E32ABA" w:rsidRDefault="004C6B08" w:rsidP="00E32AB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E32ABA">
        <w:rPr>
          <w:b w:val="0"/>
          <w:sz w:val="28"/>
          <w:szCs w:val="28"/>
        </w:rPr>
        <w:t xml:space="preserve">                                </w:t>
      </w:r>
      <w:r w:rsidR="00E32ABA" w:rsidRPr="00E32ABA">
        <w:rPr>
          <w:b w:val="0"/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                               итоги продаж нижеперечисленного муниципального имущества посредством публичного предложения</w:t>
      </w:r>
    </w:p>
    <w:p w:rsidR="00E32ABA" w:rsidRPr="00E32ABA" w:rsidRDefault="00E32ABA" w:rsidP="00E32AB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E32ABA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E32ABA" w:rsidRPr="00E32ABA" w:rsidRDefault="00E32ABA" w:rsidP="00E32AB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E32ABA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E32ABA">
        <w:rPr>
          <w:b w:val="0"/>
          <w:sz w:val="28"/>
          <w:szCs w:val="28"/>
        </w:rPr>
        <w:t>Советская</w:t>
      </w:r>
      <w:proofErr w:type="gramEnd"/>
      <w:r w:rsidRPr="00E32ABA">
        <w:rPr>
          <w:b w:val="0"/>
          <w:sz w:val="28"/>
          <w:szCs w:val="28"/>
        </w:rPr>
        <w:t xml:space="preserve"> пл., 1, кабинет № 37.</w:t>
      </w:r>
    </w:p>
    <w:p w:rsidR="00692FD1" w:rsidRPr="00E32ABA" w:rsidRDefault="00E32ABA" w:rsidP="00E32ABA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E32ABA">
        <w:rPr>
          <w:b w:val="0"/>
          <w:sz w:val="28"/>
          <w:szCs w:val="28"/>
        </w:rPr>
        <w:t>Дата торгов: 27.05.2015г.</w:t>
      </w:r>
    </w:p>
    <w:tbl>
      <w:tblPr>
        <w:tblW w:w="163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99"/>
        <w:gridCol w:w="1134"/>
        <w:gridCol w:w="3685"/>
        <w:gridCol w:w="1984"/>
        <w:gridCol w:w="1558"/>
      </w:tblGrid>
      <w:tr w:rsidR="00E32ABA" w:rsidRPr="006A77A7" w:rsidTr="00E32ABA">
        <w:trPr>
          <w:cantSplit/>
          <w:trHeight w:val="506"/>
        </w:trPr>
        <w:tc>
          <w:tcPr>
            <w:tcW w:w="540" w:type="dxa"/>
          </w:tcPr>
          <w:p w:rsidR="00E32ABA" w:rsidRPr="006A77A7" w:rsidRDefault="00E32ABA" w:rsidP="00C3344C">
            <w:pPr>
              <w:jc w:val="center"/>
            </w:pPr>
            <w:r>
              <w:t>№</w:t>
            </w:r>
          </w:p>
          <w:p w:rsidR="00E32ABA" w:rsidRPr="006A77A7" w:rsidRDefault="00E32ABA" w:rsidP="00C3344C">
            <w:pPr>
              <w:jc w:val="center"/>
            </w:pPr>
            <w:r w:rsidRPr="006A77A7">
              <w:t>лота</w:t>
            </w:r>
          </w:p>
        </w:tc>
        <w:tc>
          <w:tcPr>
            <w:tcW w:w="7399" w:type="dxa"/>
          </w:tcPr>
          <w:p w:rsidR="00E32ABA" w:rsidRPr="006A77A7" w:rsidRDefault="00E32ABA" w:rsidP="00392894">
            <w:pPr>
              <w:jc w:val="center"/>
              <w:rPr>
                <w:b/>
              </w:rPr>
            </w:pPr>
            <w:r w:rsidRPr="006A77A7">
              <w:t>Наименование объекта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32ABA" w:rsidRPr="00E32ABA" w:rsidRDefault="00E32ABA" w:rsidP="00E32ABA">
            <w:pPr>
              <w:jc w:val="center"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 xml:space="preserve">Кол-во </w:t>
            </w:r>
            <w:proofErr w:type="gramStart"/>
            <w:r w:rsidRPr="00E32ABA">
              <w:rPr>
                <w:sz w:val="22"/>
                <w:szCs w:val="22"/>
              </w:rPr>
              <w:t>поданных</w:t>
            </w:r>
            <w:proofErr w:type="gramEnd"/>
          </w:p>
          <w:p w:rsidR="00E32ABA" w:rsidRPr="00E32ABA" w:rsidRDefault="00E32ABA" w:rsidP="00E32ABA">
            <w:pPr>
              <w:jc w:val="center"/>
              <w:rPr>
                <w:b/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заявок</w:t>
            </w:r>
          </w:p>
        </w:tc>
        <w:tc>
          <w:tcPr>
            <w:tcW w:w="3685" w:type="dxa"/>
          </w:tcPr>
          <w:p w:rsidR="00E32ABA" w:rsidRPr="00E32ABA" w:rsidRDefault="00E32ABA" w:rsidP="00E32ABA">
            <w:pPr>
              <w:jc w:val="center"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984" w:type="dxa"/>
          </w:tcPr>
          <w:p w:rsidR="00E32ABA" w:rsidRPr="00E32ABA" w:rsidRDefault="00E32ABA" w:rsidP="00E32ABA">
            <w:pPr>
              <w:jc w:val="center"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558" w:type="dxa"/>
          </w:tcPr>
          <w:p w:rsidR="00E32ABA" w:rsidRPr="00E32ABA" w:rsidRDefault="00E32ABA" w:rsidP="00E32ABA">
            <w:pPr>
              <w:jc w:val="center"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Покупатель</w:t>
            </w:r>
          </w:p>
        </w:tc>
      </w:tr>
      <w:tr w:rsidR="00E32ABA" w:rsidRPr="00547FBC" w:rsidTr="00E32ABA">
        <w:trPr>
          <w:cantSplit/>
          <w:trHeight w:val="577"/>
        </w:trPr>
        <w:tc>
          <w:tcPr>
            <w:tcW w:w="540" w:type="dxa"/>
          </w:tcPr>
          <w:p w:rsidR="00E32ABA" w:rsidRDefault="00E32ABA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9" w:type="dxa"/>
          </w:tcPr>
          <w:p w:rsidR="00E32ABA" w:rsidRPr="00477749" w:rsidRDefault="00E32ABA" w:rsidP="00192C04">
            <w:pPr>
              <w:suppressAutoHyphens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>Слесарная мастерская (лит</w:t>
            </w:r>
            <w:proofErr w:type="gramStart"/>
            <w:r w:rsidRPr="00477749">
              <w:rPr>
                <w:sz w:val="22"/>
                <w:szCs w:val="22"/>
              </w:rPr>
              <w:t>.А</w:t>
            </w:r>
            <w:proofErr w:type="gramEnd"/>
            <w:r w:rsidRPr="00477749">
              <w:rPr>
                <w:sz w:val="22"/>
                <w:szCs w:val="22"/>
              </w:rPr>
              <w:t>) инв. № 4466, назначение: нежилое, общая площадь 179,8 кв.м., этаж подвал, по адресу: г. Березники, ул. Мира, д. 66, пом. № 1 (объект обременен договором аренды по 12.07.2017г.).</w:t>
            </w:r>
          </w:p>
        </w:tc>
        <w:tc>
          <w:tcPr>
            <w:tcW w:w="1134" w:type="dxa"/>
          </w:tcPr>
          <w:p w:rsidR="00E32ABA" w:rsidRPr="00E32ABA" w:rsidRDefault="00E32ABA" w:rsidP="00E32ABA">
            <w:pPr>
              <w:tabs>
                <w:tab w:val="left" w:pos="150"/>
              </w:tabs>
              <w:suppressAutoHyphens/>
              <w:jc w:val="center"/>
              <w:rPr>
                <w:sz w:val="24"/>
                <w:szCs w:val="24"/>
              </w:rPr>
            </w:pPr>
            <w:r w:rsidRPr="00E32ABA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32ABA" w:rsidRPr="00E32ABA" w:rsidRDefault="00E32ABA" w:rsidP="008F7983">
            <w:pPr>
              <w:tabs>
                <w:tab w:val="left" w:pos="150"/>
              </w:tabs>
              <w:suppressAutoHyphens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1.Быкова Татьяна Сергеевна</w:t>
            </w:r>
          </w:p>
          <w:p w:rsidR="00E32ABA" w:rsidRPr="00E32ABA" w:rsidRDefault="00E32ABA" w:rsidP="008F7983">
            <w:pPr>
              <w:tabs>
                <w:tab w:val="left" w:pos="150"/>
              </w:tabs>
              <w:suppressAutoHyphens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2.Моховикова Наталья Валерьевна</w:t>
            </w:r>
          </w:p>
          <w:p w:rsidR="00E32ABA" w:rsidRPr="00E32ABA" w:rsidRDefault="00E32ABA" w:rsidP="00E32ABA">
            <w:pPr>
              <w:tabs>
                <w:tab w:val="left" w:pos="150"/>
              </w:tabs>
              <w:suppressAutoHyphens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3.ООО «Комфорт-Околица»</w:t>
            </w:r>
          </w:p>
        </w:tc>
        <w:tc>
          <w:tcPr>
            <w:tcW w:w="1984" w:type="dxa"/>
            <w:vAlign w:val="center"/>
          </w:tcPr>
          <w:p w:rsidR="00E32ABA" w:rsidRPr="00E32ABA" w:rsidRDefault="00E32ABA" w:rsidP="00E32ABA">
            <w:pPr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600 000,00</w:t>
            </w:r>
          </w:p>
        </w:tc>
        <w:tc>
          <w:tcPr>
            <w:tcW w:w="1558" w:type="dxa"/>
            <w:vAlign w:val="center"/>
          </w:tcPr>
          <w:p w:rsidR="00E32ABA" w:rsidRPr="00E32ABA" w:rsidRDefault="00E32ABA" w:rsidP="00E32ABA">
            <w:pPr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Быкова Т.С.</w:t>
            </w:r>
          </w:p>
        </w:tc>
      </w:tr>
      <w:tr w:rsidR="00E32ABA" w:rsidRPr="00547FBC" w:rsidTr="00E32ABA">
        <w:trPr>
          <w:cantSplit/>
          <w:trHeight w:val="577"/>
        </w:trPr>
        <w:tc>
          <w:tcPr>
            <w:tcW w:w="540" w:type="dxa"/>
          </w:tcPr>
          <w:p w:rsidR="00E32ABA" w:rsidRDefault="00E32ABA" w:rsidP="0025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9" w:type="dxa"/>
          </w:tcPr>
          <w:p w:rsidR="00E32ABA" w:rsidRPr="00477749" w:rsidRDefault="00E32ABA" w:rsidP="00192C04">
            <w:pPr>
              <w:suppressAutoHyphens/>
              <w:rPr>
                <w:sz w:val="22"/>
                <w:szCs w:val="22"/>
              </w:rPr>
            </w:pPr>
            <w:r w:rsidRPr="00477749">
              <w:rPr>
                <w:sz w:val="22"/>
                <w:szCs w:val="22"/>
              </w:rPr>
              <w:t>Столярная мастерская (лит</w:t>
            </w:r>
            <w:proofErr w:type="gramStart"/>
            <w:r w:rsidRPr="00477749">
              <w:rPr>
                <w:sz w:val="22"/>
                <w:szCs w:val="22"/>
              </w:rPr>
              <w:t>.А</w:t>
            </w:r>
            <w:proofErr w:type="gramEnd"/>
            <w:r w:rsidRPr="00477749">
              <w:rPr>
                <w:sz w:val="22"/>
                <w:szCs w:val="22"/>
              </w:rPr>
              <w:t>) инв. № 4466, назначение: нежилое, общая площадь 77,2 кв.м., этаж подвал, по адресу: г. Березники, ул. Мира, д. 66, пом. № 2 (объект обременен договором аренды по 12.07.2017г.).</w:t>
            </w:r>
          </w:p>
        </w:tc>
        <w:tc>
          <w:tcPr>
            <w:tcW w:w="1134" w:type="dxa"/>
          </w:tcPr>
          <w:p w:rsidR="00E32ABA" w:rsidRPr="00E32ABA" w:rsidRDefault="00E32ABA" w:rsidP="00E32ABA">
            <w:pPr>
              <w:pStyle w:val="a5"/>
              <w:tabs>
                <w:tab w:val="left" w:pos="150"/>
              </w:tabs>
              <w:ind w:firstLine="0"/>
              <w:jc w:val="center"/>
              <w:rPr>
                <w:szCs w:val="24"/>
              </w:rPr>
            </w:pPr>
            <w:r w:rsidRPr="00E32ABA"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E32ABA" w:rsidRPr="00E32ABA" w:rsidRDefault="00E32ABA" w:rsidP="00E32ABA">
            <w:pPr>
              <w:pStyle w:val="a5"/>
              <w:tabs>
                <w:tab w:val="left" w:pos="150"/>
              </w:tabs>
              <w:ind w:firstLine="0"/>
              <w:jc w:val="left"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1.Быкова Татьяна Сергеевна</w:t>
            </w:r>
          </w:p>
          <w:p w:rsidR="00E32ABA" w:rsidRPr="00E32ABA" w:rsidRDefault="00E32ABA" w:rsidP="00E32ABA">
            <w:pPr>
              <w:pStyle w:val="a5"/>
              <w:tabs>
                <w:tab w:val="left" w:pos="150"/>
              </w:tabs>
              <w:ind w:firstLine="0"/>
              <w:jc w:val="left"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2.Моховикова Наталья Валерьевна</w:t>
            </w:r>
          </w:p>
          <w:p w:rsidR="00E32ABA" w:rsidRPr="00E32ABA" w:rsidRDefault="00E32ABA" w:rsidP="00E32ABA">
            <w:pPr>
              <w:pStyle w:val="a5"/>
              <w:tabs>
                <w:tab w:val="left" w:pos="150"/>
              </w:tabs>
              <w:ind w:firstLine="0"/>
              <w:jc w:val="left"/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3.ООО «Комфорт-Околица»</w:t>
            </w:r>
          </w:p>
        </w:tc>
        <w:tc>
          <w:tcPr>
            <w:tcW w:w="1984" w:type="dxa"/>
            <w:vAlign w:val="center"/>
          </w:tcPr>
          <w:p w:rsidR="00E32ABA" w:rsidRPr="00E32ABA" w:rsidRDefault="00E32ABA" w:rsidP="00E32ABA">
            <w:pPr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275 000,00</w:t>
            </w:r>
          </w:p>
        </w:tc>
        <w:tc>
          <w:tcPr>
            <w:tcW w:w="1558" w:type="dxa"/>
            <w:vAlign w:val="center"/>
          </w:tcPr>
          <w:p w:rsidR="00E32ABA" w:rsidRPr="00E32ABA" w:rsidRDefault="00E32ABA" w:rsidP="00E32ABA">
            <w:pPr>
              <w:rPr>
                <w:sz w:val="22"/>
                <w:szCs w:val="22"/>
              </w:rPr>
            </w:pPr>
            <w:r w:rsidRPr="00E32ABA">
              <w:rPr>
                <w:sz w:val="22"/>
                <w:szCs w:val="22"/>
              </w:rPr>
              <w:t>Быкова Т.С.</w:t>
            </w:r>
          </w:p>
        </w:tc>
      </w:tr>
    </w:tbl>
    <w:p w:rsidR="00F801CC" w:rsidRDefault="00F801CC" w:rsidP="00AE564B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</w:p>
    <w:sectPr w:rsidR="00F801CC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3F" w:rsidRDefault="008D2A3F">
      <w:r>
        <w:separator/>
      </w:r>
    </w:p>
  </w:endnote>
  <w:endnote w:type="continuationSeparator" w:id="0">
    <w:p w:rsidR="008D2A3F" w:rsidRDefault="008D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F" w:rsidRDefault="00CA057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A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2A3F" w:rsidRDefault="008D2A3F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3F" w:rsidRDefault="00CA057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2A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5254">
      <w:rPr>
        <w:rStyle w:val="ab"/>
        <w:noProof/>
      </w:rPr>
      <w:t>1</w:t>
    </w:r>
    <w:r>
      <w:rPr>
        <w:rStyle w:val="ab"/>
      </w:rPr>
      <w:fldChar w:fldCharType="end"/>
    </w:r>
  </w:p>
  <w:p w:rsidR="008D2A3F" w:rsidRDefault="008D2A3F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3F" w:rsidRDefault="008D2A3F">
      <w:r>
        <w:separator/>
      </w:r>
    </w:p>
  </w:footnote>
  <w:footnote w:type="continuationSeparator" w:id="0">
    <w:p w:rsidR="008D2A3F" w:rsidRDefault="008D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20C8"/>
    <w:rsid w:val="000135E3"/>
    <w:rsid w:val="000163A9"/>
    <w:rsid w:val="00016C7B"/>
    <w:rsid w:val="0001752D"/>
    <w:rsid w:val="00017C6D"/>
    <w:rsid w:val="00026FA9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67BE"/>
    <w:rsid w:val="00076DF3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3A37"/>
    <w:rsid w:val="000C6496"/>
    <w:rsid w:val="000D0D47"/>
    <w:rsid w:val="000D1412"/>
    <w:rsid w:val="000D3144"/>
    <w:rsid w:val="000D3746"/>
    <w:rsid w:val="000E240E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59EB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B0DA2"/>
    <w:rsid w:val="001B1102"/>
    <w:rsid w:val="001B149E"/>
    <w:rsid w:val="001B1EE1"/>
    <w:rsid w:val="001B255F"/>
    <w:rsid w:val="001B2A0C"/>
    <w:rsid w:val="001B425C"/>
    <w:rsid w:val="001C06A3"/>
    <w:rsid w:val="001C0F02"/>
    <w:rsid w:val="001C2E55"/>
    <w:rsid w:val="001D3D22"/>
    <w:rsid w:val="001E3837"/>
    <w:rsid w:val="001E50F6"/>
    <w:rsid w:val="001E56D6"/>
    <w:rsid w:val="001F3D1E"/>
    <w:rsid w:val="001F70DF"/>
    <w:rsid w:val="002004C7"/>
    <w:rsid w:val="0020453E"/>
    <w:rsid w:val="00205CC7"/>
    <w:rsid w:val="00206F4F"/>
    <w:rsid w:val="00212EF7"/>
    <w:rsid w:val="002137EC"/>
    <w:rsid w:val="00216881"/>
    <w:rsid w:val="00216FB0"/>
    <w:rsid w:val="002177DA"/>
    <w:rsid w:val="002241A4"/>
    <w:rsid w:val="00224AD4"/>
    <w:rsid w:val="002263D4"/>
    <w:rsid w:val="002277F9"/>
    <w:rsid w:val="00227DEE"/>
    <w:rsid w:val="00230954"/>
    <w:rsid w:val="00231605"/>
    <w:rsid w:val="00233558"/>
    <w:rsid w:val="002375E3"/>
    <w:rsid w:val="00237A3E"/>
    <w:rsid w:val="00240B07"/>
    <w:rsid w:val="00242AEC"/>
    <w:rsid w:val="00243A41"/>
    <w:rsid w:val="00244587"/>
    <w:rsid w:val="00247B42"/>
    <w:rsid w:val="002512F0"/>
    <w:rsid w:val="00255E96"/>
    <w:rsid w:val="00256904"/>
    <w:rsid w:val="00264070"/>
    <w:rsid w:val="0026492B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D3824"/>
    <w:rsid w:val="002E134B"/>
    <w:rsid w:val="002E2802"/>
    <w:rsid w:val="002E3140"/>
    <w:rsid w:val="002F2606"/>
    <w:rsid w:val="002F3E84"/>
    <w:rsid w:val="002F77A4"/>
    <w:rsid w:val="0030020E"/>
    <w:rsid w:val="00305FEA"/>
    <w:rsid w:val="00307086"/>
    <w:rsid w:val="00310F7A"/>
    <w:rsid w:val="0031114F"/>
    <w:rsid w:val="003134F7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254"/>
    <w:rsid w:val="00345EAB"/>
    <w:rsid w:val="00347990"/>
    <w:rsid w:val="00350FAE"/>
    <w:rsid w:val="003534A5"/>
    <w:rsid w:val="00354FF3"/>
    <w:rsid w:val="00363724"/>
    <w:rsid w:val="00365A03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1685"/>
    <w:rsid w:val="00392894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E06B3"/>
    <w:rsid w:val="003E3221"/>
    <w:rsid w:val="003E4B8F"/>
    <w:rsid w:val="003E70C9"/>
    <w:rsid w:val="003F09E8"/>
    <w:rsid w:val="003F0D44"/>
    <w:rsid w:val="003F129A"/>
    <w:rsid w:val="003F2B57"/>
    <w:rsid w:val="0040340D"/>
    <w:rsid w:val="00404076"/>
    <w:rsid w:val="00412E15"/>
    <w:rsid w:val="00413071"/>
    <w:rsid w:val="0041505E"/>
    <w:rsid w:val="0041774B"/>
    <w:rsid w:val="004218B7"/>
    <w:rsid w:val="00430FC5"/>
    <w:rsid w:val="00431C2B"/>
    <w:rsid w:val="00433D17"/>
    <w:rsid w:val="00435FE5"/>
    <w:rsid w:val="00436FF3"/>
    <w:rsid w:val="0044455D"/>
    <w:rsid w:val="00454F1F"/>
    <w:rsid w:val="004652C3"/>
    <w:rsid w:val="004714DF"/>
    <w:rsid w:val="0047317A"/>
    <w:rsid w:val="00473AED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3F51"/>
    <w:rsid w:val="004A0D69"/>
    <w:rsid w:val="004A1868"/>
    <w:rsid w:val="004A3E18"/>
    <w:rsid w:val="004A59A2"/>
    <w:rsid w:val="004B5715"/>
    <w:rsid w:val="004B7151"/>
    <w:rsid w:val="004C1CD5"/>
    <w:rsid w:val="004C6B08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62B5"/>
    <w:rsid w:val="005269F7"/>
    <w:rsid w:val="0053452A"/>
    <w:rsid w:val="0053594A"/>
    <w:rsid w:val="0053595A"/>
    <w:rsid w:val="005404EA"/>
    <w:rsid w:val="005427DA"/>
    <w:rsid w:val="00545927"/>
    <w:rsid w:val="00547FBC"/>
    <w:rsid w:val="00550BBD"/>
    <w:rsid w:val="00550F83"/>
    <w:rsid w:val="0055454A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50D6"/>
    <w:rsid w:val="00615B41"/>
    <w:rsid w:val="0062001E"/>
    <w:rsid w:val="006202F4"/>
    <w:rsid w:val="0062078F"/>
    <w:rsid w:val="00621050"/>
    <w:rsid w:val="00624C2C"/>
    <w:rsid w:val="00627075"/>
    <w:rsid w:val="00634BAE"/>
    <w:rsid w:val="00636DDA"/>
    <w:rsid w:val="00642097"/>
    <w:rsid w:val="006421D7"/>
    <w:rsid w:val="006446E3"/>
    <w:rsid w:val="0064515A"/>
    <w:rsid w:val="006466DD"/>
    <w:rsid w:val="00656206"/>
    <w:rsid w:val="00660BEE"/>
    <w:rsid w:val="0066660E"/>
    <w:rsid w:val="00670B08"/>
    <w:rsid w:val="00670F6B"/>
    <w:rsid w:val="00675435"/>
    <w:rsid w:val="00685FF3"/>
    <w:rsid w:val="00686E9D"/>
    <w:rsid w:val="0068738E"/>
    <w:rsid w:val="00692FD1"/>
    <w:rsid w:val="006937C3"/>
    <w:rsid w:val="006A057E"/>
    <w:rsid w:val="006A2486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2433"/>
    <w:rsid w:val="006F3E5A"/>
    <w:rsid w:val="006F5933"/>
    <w:rsid w:val="006F7888"/>
    <w:rsid w:val="0070156E"/>
    <w:rsid w:val="00705D80"/>
    <w:rsid w:val="00712281"/>
    <w:rsid w:val="007124B1"/>
    <w:rsid w:val="007155CC"/>
    <w:rsid w:val="007157B8"/>
    <w:rsid w:val="0072392F"/>
    <w:rsid w:val="00724677"/>
    <w:rsid w:val="00725261"/>
    <w:rsid w:val="00726EEA"/>
    <w:rsid w:val="0073220E"/>
    <w:rsid w:val="007350D9"/>
    <w:rsid w:val="00736C54"/>
    <w:rsid w:val="0073781C"/>
    <w:rsid w:val="007404B4"/>
    <w:rsid w:val="007421B8"/>
    <w:rsid w:val="00742E03"/>
    <w:rsid w:val="007548F1"/>
    <w:rsid w:val="00757B74"/>
    <w:rsid w:val="0076086F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3B18"/>
    <w:rsid w:val="007C1A3B"/>
    <w:rsid w:val="007C2F2C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E46"/>
    <w:rsid w:val="0081740D"/>
    <w:rsid w:val="00817AC7"/>
    <w:rsid w:val="00817E9B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7BE3"/>
    <w:rsid w:val="00890728"/>
    <w:rsid w:val="00890C62"/>
    <w:rsid w:val="008913F3"/>
    <w:rsid w:val="00892B71"/>
    <w:rsid w:val="00893A43"/>
    <w:rsid w:val="00893C66"/>
    <w:rsid w:val="008A09CA"/>
    <w:rsid w:val="008A1E23"/>
    <w:rsid w:val="008A5403"/>
    <w:rsid w:val="008B0C07"/>
    <w:rsid w:val="008B2B17"/>
    <w:rsid w:val="008B43B3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6A50"/>
    <w:rsid w:val="0090158B"/>
    <w:rsid w:val="009057A1"/>
    <w:rsid w:val="00914253"/>
    <w:rsid w:val="00917524"/>
    <w:rsid w:val="0092011D"/>
    <w:rsid w:val="00925A19"/>
    <w:rsid w:val="0093203E"/>
    <w:rsid w:val="00932EB2"/>
    <w:rsid w:val="00937C5F"/>
    <w:rsid w:val="00943E32"/>
    <w:rsid w:val="0094474C"/>
    <w:rsid w:val="009455AF"/>
    <w:rsid w:val="00951F76"/>
    <w:rsid w:val="00955A7A"/>
    <w:rsid w:val="00956158"/>
    <w:rsid w:val="00961148"/>
    <w:rsid w:val="00966941"/>
    <w:rsid w:val="00967210"/>
    <w:rsid w:val="0097124A"/>
    <w:rsid w:val="0097613E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757C"/>
    <w:rsid w:val="009B75A0"/>
    <w:rsid w:val="009B7D62"/>
    <w:rsid w:val="009C3A88"/>
    <w:rsid w:val="009C3E04"/>
    <w:rsid w:val="009C465D"/>
    <w:rsid w:val="009D0A6E"/>
    <w:rsid w:val="009D0D3F"/>
    <w:rsid w:val="009D29D7"/>
    <w:rsid w:val="009D73EB"/>
    <w:rsid w:val="009E0B62"/>
    <w:rsid w:val="009E0D53"/>
    <w:rsid w:val="009E1909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7609"/>
    <w:rsid w:val="00AC770D"/>
    <w:rsid w:val="00AD203E"/>
    <w:rsid w:val="00AD242B"/>
    <w:rsid w:val="00AE303C"/>
    <w:rsid w:val="00AE3A59"/>
    <w:rsid w:val="00AE4C0F"/>
    <w:rsid w:val="00AE564B"/>
    <w:rsid w:val="00AF2657"/>
    <w:rsid w:val="00AF2661"/>
    <w:rsid w:val="00AF39AA"/>
    <w:rsid w:val="00AF49E2"/>
    <w:rsid w:val="00B0007B"/>
    <w:rsid w:val="00B001AD"/>
    <w:rsid w:val="00B00DE1"/>
    <w:rsid w:val="00B0675C"/>
    <w:rsid w:val="00B1069D"/>
    <w:rsid w:val="00B1085D"/>
    <w:rsid w:val="00B10A9D"/>
    <w:rsid w:val="00B10AA0"/>
    <w:rsid w:val="00B128E2"/>
    <w:rsid w:val="00B16731"/>
    <w:rsid w:val="00B168E6"/>
    <w:rsid w:val="00B1796D"/>
    <w:rsid w:val="00B2154B"/>
    <w:rsid w:val="00B23EAB"/>
    <w:rsid w:val="00B24BE6"/>
    <w:rsid w:val="00B26AE0"/>
    <w:rsid w:val="00B2774A"/>
    <w:rsid w:val="00B30102"/>
    <w:rsid w:val="00B326C6"/>
    <w:rsid w:val="00B36549"/>
    <w:rsid w:val="00B405F7"/>
    <w:rsid w:val="00B477E6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520B"/>
    <w:rsid w:val="00BA5218"/>
    <w:rsid w:val="00BB3DF4"/>
    <w:rsid w:val="00BB5F8C"/>
    <w:rsid w:val="00BB6647"/>
    <w:rsid w:val="00BB7260"/>
    <w:rsid w:val="00BC141E"/>
    <w:rsid w:val="00BC7FA6"/>
    <w:rsid w:val="00BD2926"/>
    <w:rsid w:val="00BD360D"/>
    <w:rsid w:val="00BD4845"/>
    <w:rsid w:val="00BD4B80"/>
    <w:rsid w:val="00BD5F17"/>
    <w:rsid w:val="00BE049B"/>
    <w:rsid w:val="00BE04CA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321E"/>
    <w:rsid w:val="00C25CC6"/>
    <w:rsid w:val="00C27F06"/>
    <w:rsid w:val="00C3344C"/>
    <w:rsid w:val="00C33AAE"/>
    <w:rsid w:val="00C409B4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57F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52A0"/>
    <w:rsid w:val="00CB660A"/>
    <w:rsid w:val="00CC0E7F"/>
    <w:rsid w:val="00CC1E80"/>
    <w:rsid w:val="00CC549F"/>
    <w:rsid w:val="00CC576C"/>
    <w:rsid w:val="00CC5CC1"/>
    <w:rsid w:val="00CC6D70"/>
    <w:rsid w:val="00CD62E6"/>
    <w:rsid w:val="00CD7894"/>
    <w:rsid w:val="00CD7B4D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60B65"/>
    <w:rsid w:val="00D60BB9"/>
    <w:rsid w:val="00D63B8C"/>
    <w:rsid w:val="00D64917"/>
    <w:rsid w:val="00D65ED6"/>
    <w:rsid w:val="00D671FB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E1408"/>
    <w:rsid w:val="00DE1BB1"/>
    <w:rsid w:val="00DE3026"/>
    <w:rsid w:val="00DE513F"/>
    <w:rsid w:val="00DE54C6"/>
    <w:rsid w:val="00DE568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4DBF"/>
    <w:rsid w:val="00E16983"/>
    <w:rsid w:val="00E1725B"/>
    <w:rsid w:val="00E23293"/>
    <w:rsid w:val="00E2389F"/>
    <w:rsid w:val="00E32403"/>
    <w:rsid w:val="00E32ABA"/>
    <w:rsid w:val="00E349E4"/>
    <w:rsid w:val="00E36A4C"/>
    <w:rsid w:val="00E41CAA"/>
    <w:rsid w:val="00E4375C"/>
    <w:rsid w:val="00E4510C"/>
    <w:rsid w:val="00E457D5"/>
    <w:rsid w:val="00E50721"/>
    <w:rsid w:val="00E516FF"/>
    <w:rsid w:val="00E53928"/>
    <w:rsid w:val="00E542A0"/>
    <w:rsid w:val="00E56032"/>
    <w:rsid w:val="00E56E47"/>
    <w:rsid w:val="00E61AFB"/>
    <w:rsid w:val="00E654F5"/>
    <w:rsid w:val="00E65996"/>
    <w:rsid w:val="00E70CE2"/>
    <w:rsid w:val="00E73EA5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4FCC"/>
    <w:rsid w:val="00EF5B66"/>
    <w:rsid w:val="00EF60E9"/>
    <w:rsid w:val="00EF7402"/>
    <w:rsid w:val="00F05F4F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63780"/>
    <w:rsid w:val="00F64E28"/>
    <w:rsid w:val="00F66328"/>
    <w:rsid w:val="00F66F84"/>
    <w:rsid w:val="00F741D0"/>
    <w:rsid w:val="00F757B2"/>
    <w:rsid w:val="00F75A7E"/>
    <w:rsid w:val="00F75B8B"/>
    <w:rsid w:val="00F75D67"/>
    <w:rsid w:val="00F801CC"/>
    <w:rsid w:val="00F8159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character" w:customStyle="1" w:styleId="af">
    <w:name w:val="Основной текст с отступом Знак"/>
    <w:link w:val="a5"/>
    <w:rsid w:val="00E32A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character" w:customStyle="1" w:styleId="af">
    <w:name w:val="Основной текст с отступом Знак"/>
    <w:link w:val="a5"/>
    <w:rsid w:val="00E32A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4EC0-48C7-4099-9F6C-869D5CF1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2015-03-30T10:22:00Z</cp:lastPrinted>
  <dcterms:created xsi:type="dcterms:W3CDTF">2015-05-28T06:45:00Z</dcterms:created>
  <dcterms:modified xsi:type="dcterms:W3CDTF">2015-05-28T06:45:00Z</dcterms:modified>
</cp:coreProperties>
</file>