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54" w:rsidRDefault="00E43654">
      <w:pPr>
        <w:ind w:firstLine="0"/>
        <w:jc w:val="center"/>
        <w:rPr>
          <w:sz w:val="2"/>
        </w:rPr>
      </w:pPr>
    </w:p>
    <w:p w:rsidR="00E43654" w:rsidRDefault="00E43654">
      <w:pPr>
        <w:ind w:firstLine="0"/>
        <w:jc w:val="center"/>
        <w:rPr>
          <w:sz w:val="2"/>
        </w:rPr>
      </w:pPr>
    </w:p>
    <w:p w:rsidR="00E43654" w:rsidRDefault="00E43654" w:rsidP="00E43654">
      <w:pPr>
        <w:ind w:firstLine="0"/>
        <w:jc w:val="center"/>
        <w:rPr>
          <w:sz w:val="2"/>
        </w:rPr>
      </w:pPr>
      <w:r w:rsidRPr="00AE6153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724656616" r:id="rId9"/>
        </w:object>
      </w:r>
    </w:p>
    <w:p w:rsidR="00E43654" w:rsidRDefault="00E43654" w:rsidP="00E43654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E56B42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1D352B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4B2EF8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E43654" w:rsidRPr="00AD5758" w:rsidRDefault="00E43654" w:rsidP="00E43654">
      <w:pPr>
        <w:pStyle w:val="1"/>
        <w:spacing w:line="276" w:lineRule="auto"/>
        <w:rPr>
          <w:spacing w:val="16"/>
          <w:sz w:val="30"/>
          <w:szCs w:val="30"/>
        </w:rPr>
      </w:pPr>
      <w:r>
        <w:rPr>
          <w:spacing w:val="16"/>
          <w:sz w:val="30"/>
          <w:szCs w:val="30"/>
        </w:rPr>
        <w:t xml:space="preserve">ПЕРМСКОГО КРАЯ </w:t>
      </w:r>
      <w:r>
        <w:rPr>
          <w:spacing w:val="16"/>
          <w:sz w:val="30"/>
          <w:szCs w:val="30"/>
        </w:rPr>
        <w:br/>
      </w: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E43654" w:rsidRPr="00BC1019" w:rsidRDefault="00E43654" w:rsidP="00E43654">
      <w:pPr>
        <w:pStyle w:val="1"/>
        <w:spacing w:line="276" w:lineRule="auto"/>
        <w:rPr>
          <w:spacing w:val="16"/>
          <w:sz w:val="20"/>
        </w:rPr>
      </w:pPr>
    </w:p>
    <w:p w:rsidR="00E43654" w:rsidRDefault="00E43654" w:rsidP="00E4365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E43654" w:rsidRDefault="00E43654" w:rsidP="00E43654">
      <w:pPr>
        <w:spacing w:after="0" w:line="240" w:lineRule="auto"/>
        <w:ind w:firstLine="0"/>
        <w:jc w:val="left"/>
        <w:rPr>
          <w:sz w:val="28"/>
        </w:rPr>
      </w:pPr>
    </w:p>
    <w:p w:rsidR="00E43654" w:rsidRDefault="00E43654" w:rsidP="00E43654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…………….</w:t>
      </w:r>
      <w:r>
        <w:rPr>
          <w:sz w:val="28"/>
        </w:rPr>
        <w:tab/>
        <w:t>№…………….</w:t>
      </w:r>
    </w:p>
    <w:p w:rsidR="001D7C9C" w:rsidRPr="00E43654" w:rsidRDefault="001D7C9C" w:rsidP="00E43654">
      <w:pPr>
        <w:spacing w:after="0" w:line="240" w:lineRule="auto"/>
        <w:ind w:firstLine="0"/>
        <w:jc w:val="left"/>
        <w:rPr>
          <w:rFonts w:ascii="Calibri" w:hAnsi="Calibri"/>
          <w:sz w:val="20"/>
        </w:rPr>
      </w:pPr>
    </w:p>
    <w:p w:rsidR="001D7C9C" w:rsidRPr="002447B9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3E7AEC" w:rsidRPr="002447B9" w:rsidTr="00CC3669">
        <w:tc>
          <w:tcPr>
            <w:tcW w:w="4395" w:type="dxa"/>
          </w:tcPr>
          <w:p w:rsidR="003E7AEC" w:rsidRPr="002447B9" w:rsidRDefault="003E7AEC" w:rsidP="00CC3669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2447B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Об утверждении </w:t>
            </w:r>
          </w:p>
          <w:p w:rsidR="003E7AEC" w:rsidRPr="002447B9" w:rsidRDefault="003E7AEC" w:rsidP="00CC3669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2447B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Порядка предоставления субсидий в целях возмещения затрат (части затрат), </w:t>
            </w:r>
          </w:p>
          <w:p w:rsidR="003E7AEC" w:rsidRPr="002447B9" w:rsidRDefault="00370E81" w:rsidP="0037371A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E7AEC" w:rsidRPr="002447B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вязанных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E7AEC" w:rsidRPr="00CA1D11">
              <w:rPr>
                <w:b/>
                <w:color w:val="000000"/>
                <w:sz w:val="28"/>
                <w:szCs w:val="28"/>
              </w:rPr>
              <w:t>с приобретением</w:t>
            </w:r>
            <w:r w:rsidR="00CA1D11" w:rsidRPr="00CA1D11">
              <w:rPr>
                <w:b/>
                <w:color w:val="000000"/>
                <w:sz w:val="28"/>
                <w:szCs w:val="28"/>
              </w:rPr>
              <w:t xml:space="preserve"> (изготовлением)</w:t>
            </w:r>
            <w:r w:rsidR="003E7AEC" w:rsidRPr="00CA1D11">
              <w:rPr>
                <w:b/>
                <w:sz w:val="28"/>
                <w:szCs w:val="28"/>
              </w:rPr>
              <w:t>вывески</w:t>
            </w:r>
            <w:r w:rsidR="003E7AEC" w:rsidRPr="002447B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, субъектам малого и среднего предпринимательства</w:t>
            </w:r>
          </w:p>
        </w:tc>
      </w:tr>
    </w:tbl>
    <w:p w:rsidR="00133D0A" w:rsidRPr="002447B9" w:rsidRDefault="00133D0A" w:rsidP="00CD5E3C">
      <w:pPr>
        <w:spacing w:before="480"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</w:t>
      </w:r>
      <w:r w:rsidR="009975EC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к нормативным правовым актам, муниципальным правовым актам,</w:t>
      </w:r>
      <w:r w:rsidR="004B2EF8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регулирующим предоставление субсидий, в том числе грантов</w:t>
      </w:r>
      <w:r w:rsidR="009975EC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в форме субсидий, юридическим лицам, индивидуальным</w:t>
      </w:r>
      <w:r w:rsidR="00F14B22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предпринимателям, а также физическим лицам – производителям</w:t>
      </w:r>
      <w:r w:rsidR="00F14B22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товаров, работ, услуг, и о признании утратившими силу</w:t>
      </w:r>
      <w:r w:rsidR="001D352B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некоторых актов Правительства Российской Федерации отдельных положений некоторых актов Правительства Российской Федерации», в целях предоставления субсидий из бюджета муниципального образования «Город Березники»</w:t>
      </w:r>
      <w:r w:rsidR="003E7AEC">
        <w:rPr>
          <w:sz w:val="28"/>
          <w:szCs w:val="28"/>
        </w:rPr>
        <w:t xml:space="preserve"> Пермского </w:t>
      </w:r>
      <w:r w:rsidR="003E7AEC" w:rsidRPr="00CA1D11">
        <w:rPr>
          <w:color w:val="000000"/>
          <w:sz w:val="28"/>
          <w:szCs w:val="28"/>
        </w:rPr>
        <w:t>края</w:t>
      </w:r>
      <w:r w:rsidRPr="00CA1D11">
        <w:rPr>
          <w:color w:val="000000"/>
          <w:sz w:val="28"/>
          <w:szCs w:val="28"/>
        </w:rPr>
        <w:t xml:space="preserve"> на возмещение затрат (части затрат), связанных </w:t>
      </w:r>
      <w:r w:rsidR="003E7AEC" w:rsidRPr="00CA1D11">
        <w:rPr>
          <w:color w:val="000000"/>
          <w:sz w:val="28"/>
          <w:szCs w:val="28"/>
        </w:rPr>
        <w:t>с приобретением</w:t>
      </w:r>
      <w:r w:rsidR="00CA1D11" w:rsidRPr="00CA1D11">
        <w:rPr>
          <w:color w:val="000000"/>
          <w:sz w:val="28"/>
          <w:szCs w:val="28"/>
        </w:rPr>
        <w:t xml:space="preserve"> (</w:t>
      </w:r>
      <w:r w:rsidR="003E7AEC" w:rsidRPr="00CA1D11">
        <w:rPr>
          <w:color w:val="000000"/>
          <w:sz w:val="28"/>
          <w:szCs w:val="28"/>
        </w:rPr>
        <w:t>изготовлением</w:t>
      </w:r>
      <w:r w:rsidR="00CA1D11" w:rsidRPr="00CA1D11">
        <w:rPr>
          <w:color w:val="000000"/>
          <w:sz w:val="28"/>
          <w:szCs w:val="28"/>
        </w:rPr>
        <w:t xml:space="preserve">) </w:t>
      </w:r>
      <w:r w:rsidR="003E7AEC" w:rsidRPr="00CA1D11">
        <w:rPr>
          <w:color w:val="000000"/>
          <w:sz w:val="28"/>
          <w:szCs w:val="28"/>
        </w:rPr>
        <w:t>вывески</w:t>
      </w:r>
      <w:r w:rsidRPr="00CA1D11">
        <w:rPr>
          <w:color w:val="000000"/>
          <w:sz w:val="28"/>
          <w:szCs w:val="28"/>
        </w:rPr>
        <w:t>, субъектам</w:t>
      </w:r>
      <w:r w:rsidRPr="00CA1D11">
        <w:rPr>
          <w:sz w:val="28"/>
          <w:szCs w:val="28"/>
        </w:rPr>
        <w:t xml:space="preserve"> малого и</w:t>
      </w:r>
      <w:r w:rsidRPr="002447B9">
        <w:rPr>
          <w:sz w:val="28"/>
          <w:szCs w:val="28"/>
        </w:rPr>
        <w:t xml:space="preserve"> среднего предпринимательства, в рамках реализации муниципальной программы «Экономическое развитие», утвержденной постановлением администрации города от 15.02.2019 № 418, </w:t>
      </w:r>
    </w:p>
    <w:p w:rsidR="00133D0A" w:rsidRPr="002447B9" w:rsidRDefault="00133D0A" w:rsidP="00CD5E3C">
      <w:pPr>
        <w:spacing w:after="0" w:line="360" w:lineRule="exact"/>
        <w:ind w:firstLine="0"/>
        <w:rPr>
          <w:sz w:val="28"/>
          <w:szCs w:val="28"/>
        </w:rPr>
      </w:pPr>
      <w:r w:rsidRPr="002447B9">
        <w:rPr>
          <w:sz w:val="28"/>
          <w:szCs w:val="28"/>
        </w:rPr>
        <w:t>администрация города Березники ПОСТАНОВЛЯЕТ:</w:t>
      </w:r>
    </w:p>
    <w:p w:rsidR="00133D0A" w:rsidRPr="00CA1D11" w:rsidRDefault="00133D0A" w:rsidP="007E2DB8">
      <w:pPr>
        <w:spacing w:after="0" w:line="360" w:lineRule="exact"/>
        <w:rPr>
          <w:color w:val="000000"/>
          <w:sz w:val="28"/>
          <w:szCs w:val="28"/>
        </w:rPr>
      </w:pPr>
      <w:r w:rsidRPr="002447B9">
        <w:rPr>
          <w:sz w:val="28"/>
          <w:szCs w:val="28"/>
        </w:rPr>
        <w:t>1.Утвердить прилагаемый Порядок предоставления субсидий в целях возмещения затрат</w:t>
      </w:r>
      <w:r w:rsidR="00E56B42">
        <w:rPr>
          <w:sz w:val="28"/>
          <w:szCs w:val="28"/>
        </w:rPr>
        <w:t xml:space="preserve"> </w:t>
      </w:r>
      <w:r w:rsidRPr="002447B9">
        <w:rPr>
          <w:bCs/>
          <w:sz w:val="28"/>
          <w:szCs w:val="28"/>
        </w:rPr>
        <w:t>(части зат</w:t>
      </w:r>
      <w:r w:rsidR="003E7AEC">
        <w:rPr>
          <w:bCs/>
          <w:sz w:val="28"/>
          <w:szCs w:val="28"/>
        </w:rPr>
        <w:t xml:space="preserve">рат), связанных </w:t>
      </w:r>
      <w:r w:rsidR="003E7AEC" w:rsidRPr="00CA1D11">
        <w:rPr>
          <w:bCs/>
          <w:color w:val="000000"/>
          <w:sz w:val="28"/>
          <w:szCs w:val="28"/>
        </w:rPr>
        <w:t>с приобретением</w:t>
      </w:r>
      <w:r w:rsidR="00CA1D11" w:rsidRPr="00CA1D11">
        <w:rPr>
          <w:bCs/>
          <w:color w:val="000000"/>
          <w:sz w:val="28"/>
          <w:szCs w:val="28"/>
        </w:rPr>
        <w:t xml:space="preserve"> (</w:t>
      </w:r>
      <w:r w:rsidR="003E7AEC" w:rsidRPr="00CA1D11">
        <w:rPr>
          <w:bCs/>
          <w:color w:val="000000"/>
          <w:sz w:val="28"/>
          <w:szCs w:val="28"/>
        </w:rPr>
        <w:t>изготовлением</w:t>
      </w:r>
      <w:r w:rsidR="00CA1D11" w:rsidRPr="00CA1D11">
        <w:rPr>
          <w:bCs/>
          <w:color w:val="000000"/>
          <w:sz w:val="28"/>
          <w:szCs w:val="28"/>
        </w:rPr>
        <w:t xml:space="preserve">) </w:t>
      </w:r>
      <w:r w:rsidR="003E7AEC" w:rsidRPr="00CA1D11">
        <w:rPr>
          <w:bCs/>
          <w:color w:val="000000"/>
          <w:sz w:val="28"/>
          <w:szCs w:val="28"/>
        </w:rPr>
        <w:t>вывески</w:t>
      </w:r>
      <w:r w:rsidRPr="00CA1D11">
        <w:rPr>
          <w:bCs/>
          <w:color w:val="000000"/>
          <w:sz w:val="28"/>
          <w:szCs w:val="28"/>
        </w:rPr>
        <w:t>, субъектам малого и среднего предпринимательства</w:t>
      </w:r>
      <w:r w:rsidR="00E56B42">
        <w:rPr>
          <w:bCs/>
          <w:color w:val="000000"/>
          <w:sz w:val="28"/>
          <w:szCs w:val="28"/>
        </w:rPr>
        <w:t xml:space="preserve"> </w:t>
      </w:r>
      <w:r w:rsidRPr="00CA1D11">
        <w:rPr>
          <w:color w:val="000000"/>
          <w:sz w:val="28"/>
          <w:szCs w:val="28"/>
        </w:rPr>
        <w:t xml:space="preserve">(далее </w:t>
      </w:r>
      <w:r w:rsidR="007E2DB8" w:rsidRPr="00CA1D11">
        <w:rPr>
          <w:color w:val="000000"/>
          <w:sz w:val="28"/>
          <w:szCs w:val="28"/>
        </w:rPr>
        <w:t>–</w:t>
      </w:r>
      <w:r w:rsidRPr="00CA1D11">
        <w:rPr>
          <w:color w:val="000000"/>
          <w:sz w:val="28"/>
          <w:szCs w:val="28"/>
        </w:rPr>
        <w:t xml:space="preserve"> Порядок).</w:t>
      </w:r>
    </w:p>
    <w:p w:rsidR="002432DF" w:rsidRPr="002447B9" w:rsidRDefault="002432DF" w:rsidP="00CD5E3C">
      <w:pPr>
        <w:spacing w:after="0" w:line="360" w:lineRule="exact"/>
        <w:rPr>
          <w:sz w:val="28"/>
          <w:szCs w:val="28"/>
        </w:rPr>
      </w:pPr>
    </w:p>
    <w:p w:rsidR="002432DF" w:rsidRPr="002447B9" w:rsidRDefault="002432DF" w:rsidP="00CD5E3C">
      <w:pPr>
        <w:spacing w:after="0" w:line="360" w:lineRule="exact"/>
        <w:rPr>
          <w:sz w:val="28"/>
          <w:szCs w:val="28"/>
        </w:rPr>
      </w:pPr>
    </w:p>
    <w:p w:rsidR="00133D0A" w:rsidRPr="002447B9" w:rsidRDefault="00D92938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33D0A" w:rsidRPr="002447B9">
        <w:rPr>
          <w:sz w:val="28"/>
          <w:szCs w:val="28"/>
        </w:rPr>
        <w:t>.Официально опубликовать настоящее постановление в официальном печатном издании – газете «Два берега Камы» и разместить его полный текст, состоящий из наст</w:t>
      </w:r>
      <w:r>
        <w:rPr>
          <w:sz w:val="28"/>
          <w:szCs w:val="28"/>
        </w:rPr>
        <w:t>оящего постановления</w:t>
      </w:r>
      <w:r w:rsidR="00FC39E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Порядка</w:t>
      </w:r>
      <w:r w:rsidR="00FC39E3">
        <w:rPr>
          <w:sz w:val="28"/>
          <w:szCs w:val="28"/>
        </w:rPr>
        <w:t>, указанного в пункте 1 настоящего постановления,</w:t>
      </w:r>
      <w:r w:rsidR="00133D0A" w:rsidRPr="002447B9">
        <w:rPr>
          <w:sz w:val="28"/>
          <w:szCs w:val="28"/>
        </w:rPr>
        <w:t xml:space="preserve">на Официальном портале правовой информации города Березникив информационно-телекоммуникационной сети «Интернет».  </w:t>
      </w:r>
    </w:p>
    <w:p w:rsidR="00133D0A" w:rsidRPr="002447B9" w:rsidRDefault="00D92938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133D0A" w:rsidRPr="002447B9">
        <w:rPr>
          <w:sz w:val="28"/>
          <w:szCs w:val="28"/>
        </w:rPr>
        <w:t>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0E6B33" w:rsidRPr="002447B9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133D0A" w:rsidRPr="002447B9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</w:t>
      </w:r>
      <w:r w:rsidR="00C91E63">
        <w:rPr>
          <w:sz w:val="28"/>
          <w:szCs w:val="28"/>
        </w:rPr>
        <w:t>, осуществляющего общее руководство и контроль за деятельностью Управления по вопросам потребительского рынка и развитию предпринимательства администрации города.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27"/>
      </w:tblGrid>
      <w:tr w:rsidR="000E79A0" w:rsidRPr="002447B9" w:rsidTr="00D92938">
        <w:tc>
          <w:tcPr>
            <w:tcW w:w="5812" w:type="dxa"/>
            <w:shd w:val="clear" w:color="auto" w:fill="auto"/>
          </w:tcPr>
          <w:p w:rsidR="000E79A0" w:rsidRPr="002447B9" w:rsidRDefault="00DA56B9" w:rsidP="00417CD8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  <w:r w:rsidR="009975EC">
              <w:rPr>
                <w:sz w:val="28"/>
                <w:szCs w:val="28"/>
              </w:rPr>
              <w:t xml:space="preserve"> </w:t>
            </w:r>
            <w:r w:rsidR="00D92938">
              <w:rPr>
                <w:sz w:val="28"/>
                <w:szCs w:val="28"/>
              </w:rPr>
              <w:t>полномочия главы го</w:t>
            </w:r>
            <w:r w:rsidR="000E79A0" w:rsidRPr="002447B9">
              <w:rPr>
                <w:sz w:val="28"/>
                <w:szCs w:val="28"/>
              </w:rPr>
              <w:t>рода Березники –</w:t>
            </w:r>
          </w:p>
          <w:p w:rsidR="000E79A0" w:rsidRPr="002447B9" w:rsidRDefault="000E79A0" w:rsidP="00D9293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447B9">
              <w:rPr>
                <w:sz w:val="28"/>
                <w:szCs w:val="28"/>
              </w:rPr>
              <w:t>глав</w:t>
            </w:r>
            <w:r w:rsidR="00CC69A5">
              <w:rPr>
                <w:sz w:val="28"/>
                <w:szCs w:val="28"/>
              </w:rPr>
              <w:t>ы</w:t>
            </w:r>
            <w:r w:rsidRPr="002447B9">
              <w:rPr>
                <w:sz w:val="28"/>
                <w:szCs w:val="28"/>
              </w:rPr>
              <w:t xml:space="preserve"> администрации города Березники</w:t>
            </w:r>
          </w:p>
        </w:tc>
        <w:tc>
          <w:tcPr>
            <w:tcW w:w="3827" w:type="dxa"/>
            <w:vAlign w:val="bottom"/>
          </w:tcPr>
          <w:p w:rsidR="000E79A0" w:rsidRPr="002447B9" w:rsidRDefault="00D92938" w:rsidP="00D92938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</w:t>
            </w:r>
            <w:r w:rsidR="00470F3D" w:rsidRPr="002447B9">
              <w:rPr>
                <w:sz w:val="28"/>
                <w:szCs w:val="28"/>
              </w:rPr>
              <w:t>.</w:t>
            </w:r>
            <w:r w:rsidR="009975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Шинкарёв</w:t>
            </w:r>
          </w:p>
        </w:tc>
      </w:tr>
    </w:tbl>
    <w:p w:rsidR="00A20B06" w:rsidRPr="002447B9" w:rsidRDefault="00A20B06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92938" w:rsidRPr="002447B9" w:rsidRDefault="00D92938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133D0A" w:rsidRPr="002447B9" w:rsidRDefault="00133D0A" w:rsidP="00543051">
      <w:pPr>
        <w:spacing w:after="0" w:line="240" w:lineRule="exact"/>
        <w:ind w:firstLine="5103"/>
        <w:rPr>
          <w:sz w:val="24"/>
          <w:szCs w:val="24"/>
        </w:rPr>
      </w:pPr>
      <w:r w:rsidRPr="002447B9">
        <w:rPr>
          <w:sz w:val="24"/>
          <w:szCs w:val="24"/>
        </w:rPr>
        <w:lastRenderedPageBreak/>
        <w:t>УТВЕРЖДЕН</w:t>
      </w:r>
    </w:p>
    <w:p w:rsidR="00133D0A" w:rsidRPr="002447B9" w:rsidRDefault="00133D0A" w:rsidP="00543051">
      <w:pPr>
        <w:spacing w:after="0" w:line="240" w:lineRule="exact"/>
        <w:ind w:firstLine="5103"/>
        <w:rPr>
          <w:sz w:val="24"/>
          <w:szCs w:val="24"/>
        </w:rPr>
      </w:pPr>
      <w:r w:rsidRPr="002447B9">
        <w:rPr>
          <w:sz w:val="24"/>
          <w:szCs w:val="24"/>
        </w:rPr>
        <w:t>постановлением</w:t>
      </w:r>
    </w:p>
    <w:p w:rsidR="00133D0A" w:rsidRPr="002447B9" w:rsidRDefault="00133D0A" w:rsidP="00543051">
      <w:pPr>
        <w:spacing w:after="0" w:line="240" w:lineRule="exact"/>
        <w:ind w:firstLine="5103"/>
        <w:rPr>
          <w:sz w:val="24"/>
          <w:szCs w:val="24"/>
        </w:rPr>
      </w:pPr>
      <w:r w:rsidRPr="002447B9">
        <w:rPr>
          <w:sz w:val="24"/>
          <w:szCs w:val="24"/>
        </w:rPr>
        <w:t>администрации города</w:t>
      </w:r>
    </w:p>
    <w:p w:rsidR="00133D0A" w:rsidRPr="002447B9" w:rsidRDefault="00133D0A" w:rsidP="00543051">
      <w:pPr>
        <w:spacing w:after="0" w:line="240" w:lineRule="exact"/>
        <w:ind w:firstLine="5103"/>
        <w:rPr>
          <w:sz w:val="24"/>
          <w:szCs w:val="24"/>
        </w:rPr>
      </w:pPr>
    </w:p>
    <w:p w:rsidR="00133D0A" w:rsidRPr="002447B9" w:rsidRDefault="00133D0A" w:rsidP="00543051">
      <w:pPr>
        <w:spacing w:after="0" w:line="240" w:lineRule="exact"/>
        <w:ind w:firstLine="5103"/>
        <w:rPr>
          <w:sz w:val="24"/>
          <w:szCs w:val="24"/>
        </w:rPr>
      </w:pPr>
      <w:r w:rsidRPr="002447B9">
        <w:rPr>
          <w:sz w:val="24"/>
          <w:szCs w:val="24"/>
        </w:rPr>
        <w:t>от …………………      №……….……….</w:t>
      </w:r>
    </w:p>
    <w:p w:rsidR="00133D0A" w:rsidRPr="002447B9" w:rsidRDefault="00133D0A" w:rsidP="00543051">
      <w:pPr>
        <w:spacing w:after="0" w:line="240" w:lineRule="exact"/>
        <w:ind w:firstLine="5103"/>
        <w:rPr>
          <w:sz w:val="28"/>
          <w:szCs w:val="28"/>
        </w:rPr>
      </w:pPr>
    </w:p>
    <w:p w:rsidR="00133D0A" w:rsidRPr="002447B9" w:rsidRDefault="00133D0A" w:rsidP="002750D4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</w:rPr>
        <w:t>ПОРЯДОК</w:t>
      </w:r>
    </w:p>
    <w:p w:rsidR="002750D4" w:rsidRPr="002447B9" w:rsidRDefault="00133D0A" w:rsidP="002750D4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</w:rPr>
        <w:t xml:space="preserve">предоставления субсидий в целях возмещения </w:t>
      </w:r>
    </w:p>
    <w:p w:rsidR="00133D0A" w:rsidRPr="00CA1D11" w:rsidRDefault="00133D0A" w:rsidP="002750D4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2447B9">
        <w:rPr>
          <w:b/>
          <w:sz w:val="28"/>
          <w:szCs w:val="28"/>
        </w:rPr>
        <w:t>затрат</w:t>
      </w:r>
      <w:r w:rsidR="004A196E">
        <w:rPr>
          <w:b/>
          <w:sz w:val="28"/>
          <w:szCs w:val="28"/>
        </w:rPr>
        <w:t xml:space="preserve"> </w:t>
      </w:r>
      <w:r w:rsidRPr="002447B9">
        <w:rPr>
          <w:b/>
          <w:sz w:val="28"/>
          <w:szCs w:val="28"/>
        </w:rPr>
        <w:t xml:space="preserve">(части затрат), связанных </w:t>
      </w:r>
      <w:r w:rsidRPr="00CA1D11">
        <w:rPr>
          <w:b/>
          <w:color w:val="000000"/>
          <w:sz w:val="28"/>
          <w:szCs w:val="28"/>
        </w:rPr>
        <w:t xml:space="preserve">с </w:t>
      </w:r>
      <w:r w:rsidR="003E7AEC" w:rsidRPr="00CA1D11">
        <w:rPr>
          <w:b/>
          <w:color w:val="000000"/>
          <w:sz w:val="28"/>
          <w:szCs w:val="28"/>
        </w:rPr>
        <w:t>приобретением</w:t>
      </w:r>
      <w:r w:rsidR="00CA1D11" w:rsidRPr="00CA1D11">
        <w:rPr>
          <w:b/>
          <w:color w:val="000000"/>
          <w:sz w:val="28"/>
          <w:szCs w:val="28"/>
        </w:rPr>
        <w:t xml:space="preserve"> (</w:t>
      </w:r>
      <w:r w:rsidR="003E7AEC" w:rsidRPr="00CA1D11">
        <w:rPr>
          <w:b/>
          <w:color w:val="000000"/>
          <w:sz w:val="28"/>
          <w:szCs w:val="28"/>
        </w:rPr>
        <w:t>изготовлением</w:t>
      </w:r>
      <w:r w:rsidR="00CA1D11" w:rsidRPr="00CA1D11">
        <w:rPr>
          <w:b/>
          <w:color w:val="000000"/>
          <w:sz w:val="28"/>
          <w:szCs w:val="28"/>
        </w:rPr>
        <w:t xml:space="preserve">) </w:t>
      </w:r>
      <w:r w:rsidR="003E7AEC" w:rsidRPr="00CA1D11">
        <w:rPr>
          <w:b/>
          <w:color w:val="000000"/>
          <w:sz w:val="28"/>
          <w:szCs w:val="28"/>
        </w:rPr>
        <w:t>вывески</w:t>
      </w:r>
      <w:r w:rsidRPr="00CA1D11">
        <w:rPr>
          <w:b/>
          <w:color w:val="000000"/>
          <w:sz w:val="28"/>
          <w:szCs w:val="28"/>
        </w:rPr>
        <w:t>, субъектам малого и среднего предпринимательства</w:t>
      </w:r>
    </w:p>
    <w:p w:rsidR="00133D0A" w:rsidRPr="00CA1D11" w:rsidRDefault="00133D0A" w:rsidP="002750D4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</w:p>
    <w:p w:rsidR="00133D0A" w:rsidRPr="002447B9" w:rsidRDefault="00133D0A" w:rsidP="002750D4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</w:rPr>
        <w:t>I.Общие положения</w:t>
      </w:r>
    </w:p>
    <w:p w:rsidR="00133D0A" w:rsidRPr="002447B9" w:rsidRDefault="00133D0A" w:rsidP="002750D4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1.1.Настоящий Порядок предоставления субсидий в целях возмещения затрат</w:t>
      </w:r>
      <w:r w:rsidR="004A196E">
        <w:rPr>
          <w:sz w:val="28"/>
          <w:szCs w:val="28"/>
        </w:rPr>
        <w:t xml:space="preserve"> </w:t>
      </w:r>
      <w:r w:rsidRPr="002447B9">
        <w:rPr>
          <w:bCs/>
          <w:sz w:val="28"/>
          <w:szCs w:val="28"/>
        </w:rPr>
        <w:t xml:space="preserve">(части затрат), связанных </w:t>
      </w:r>
      <w:r w:rsidRPr="00CA1D11">
        <w:rPr>
          <w:bCs/>
          <w:color w:val="000000"/>
          <w:sz w:val="28"/>
          <w:szCs w:val="28"/>
        </w:rPr>
        <w:t xml:space="preserve">с </w:t>
      </w:r>
      <w:r w:rsidR="003E7AEC" w:rsidRPr="00CA1D11">
        <w:rPr>
          <w:bCs/>
          <w:color w:val="000000"/>
          <w:sz w:val="28"/>
          <w:szCs w:val="28"/>
        </w:rPr>
        <w:t>приобретением</w:t>
      </w:r>
      <w:r w:rsidR="00CA1D11" w:rsidRPr="00CA1D11">
        <w:rPr>
          <w:bCs/>
          <w:color w:val="000000"/>
          <w:sz w:val="28"/>
          <w:szCs w:val="28"/>
        </w:rPr>
        <w:t xml:space="preserve"> (</w:t>
      </w:r>
      <w:r w:rsidR="003E7AEC" w:rsidRPr="00CA1D11">
        <w:rPr>
          <w:bCs/>
          <w:color w:val="000000"/>
          <w:sz w:val="28"/>
          <w:szCs w:val="28"/>
        </w:rPr>
        <w:t>изготовлением</w:t>
      </w:r>
      <w:r w:rsidR="00CA1D11" w:rsidRPr="00CA1D11">
        <w:rPr>
          <w:bCs/>
          <w:color w:val="000000"/>
          <w:sz w:val="28"/>
          <w:szCs w:val="28"/>
        </w:rPr>
        <w:t xml:space="preserve">) </w:t>
      </w:r>
      <w:r w:rsidR="003E7AEC" w:rsidRPr="00CA1D11">
        <w:rPr>
          <w:bCs/>
          <w:color w:val="000000"/>
          <w:sz w:val="28"/>
          <w:szCs w:val="28"/>
        </w:rPr>
        <w:t>вывески</w:t>
      </w:r>
      <w:r w:rsidRPr="00CA1D11">
        <w:rPr>
          <w:bCs/>
          <w:color w:val="000000"/>
          <w:sz w:val="28"/>
          <w:szCs w:val="28"/>
        </w:rPr>
        <w:t>, субъектам малого и среднего предпринимательства</w:t>
      </w:r>
      <w:r w:rsidR="004A196E">
        <w:rPr>
          <w:bCs/>
          <w:color w:val="000000"/>
          <w:sz w:val="28"/>
          <w:szCs w:val="28"/>
        </w:rPr>
        <w:t xml:space="preserve"> </w:t>
      </w:r>
      <w:r w:rsidRPr="00CA1D11">
        <w:rPr>
          <w:color w:val="000000"/>
          <w:sz w:val="28"/>
          <w:szCs w:val="28"/>
        </w:rPr>
        <w:t>(далее – Порядок) определяет цель</w:t>
      </w:r>
      <w:r w:rsidRPr="002447B9">
        <w:rPr>
          <w:sz w:val="28"/>
          <w:szCs w:val="28"/>
        </w:rPr>
        <w:t xml:space="preserve">, порядок проведения отбора получателей субсидии для предоставления субсидии, условия и порядок предоставления субсидий, требования </w:t>
      </w:r>
      <w:r w:rsidR="00DA56B9">
        <w:rPr>
          <w:sz w:val="28"/>
          <w:szCs w:val="28"/>
        </w:rPr>
        <w:t>к о</w:t>
      </w:r>
      <w:r w:rsidRPr="002447B9">
        <w:rPr>
          <w:sz w:val="28"/>
          <w:szCs w:val="28"/>
        </w:rPr>
        <w:t>существлению контроля за соблюдением условий, целей и порядка предоставления субсидий, ответственности за их нарушение.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CC3669">
        <w:rPr>
          <w:color w:val="000000"/>
          <w:sz w:val="28"/>
          <w:szCs w:val="28"/>
        </w:rPr>
        <w:t>1.2.Субсидии</w:t>
      </w:r>
      <w:r w:rsidR="004A196E">
        <w:rPr>
          <w:color w:val="000000"/>
          <w:sz w:val="28"/>
          <w:szCs w:val="28"/>
        </w:rPr>
        <w:t xml:space="preserve"> </w:t>
      </w:r>
      <w:r w:rsidRPr="002447B9">
        <w:rPr>
          <w:sz w:val="28"/>
          <w:szCs w:val="28"/>
        </w:rPr>
        <w:t>предоставляются из бюджета муниципального образования «Город Березники»</w:t>
      </w:r>
      <w:r w:rsidR="00CC3669">
        <w:rPr>
          <w:sz w:val="28"/>
          <w:szCs w:val="28"/>
        </w:rPr>
        <w:t xml:space="preserve"> Пермского края</w:t>
      </w:r>
      <w:r w:rsidR="00C91E63">
        <w:rPr>
          <w:sz w:val="28"/>
          <w:szCs w:val="28"/>
        </w:rPr>
        <w:t xml:space="preserve">(далее  соответственно – бюджет муниципального образования, муниципальное образование) </w:t>
      </w:r>
      <w:r w:rsidRPr="002447B9">
        <w:rPr>
          <w:sz w:val="28"/>
          <w:szCs w:val="28"/>
        </w:rPr>
        <w:t xml:space="preserve">на безвозмездной и безвозвратной основе в целях возмещения </w:t>
      </w:r>
      <w:r w:rsidR="00CC3669">
        <w:rPr>
          <w:bCs/>
          <w:sz w:val="28"/>
          <w:szCs w:val="28"/>
        </w:rPr>
        <w:t xml:space="preserve">части затрат, связанных </w:t>
      </w:r>
      <w:r w:rsidRPr="00CA1D11">
        <w:rPr>
          <w:bCs/>
          <w:color w:val="000000"/>
          <w:sz w:val="28"/>
          <w:szCs w:val="28"/>
        </w:rPr>
        <w:t>с приобретением</w:t>
      </w:r>
      <w:r w:rsidR="00CA1D11" w:rsidRPr="00CA1D11">
        <w:rPr>
          <w:bCs/>
          <w:color w:val="000000"/>
          <w:sz w:val="28"/>
          <w:szCs w:val="28"/>
        </w:rPr>
        <w:t xml:space="preserve"> (</w:t>
      </w:r>
      <w:r w:rsidR="00CC3669" w:rsidRPr="00CA1D11">
        <w:rPr>
          <w:bCs/>
          <w:color w:val="000000"/>
          <w:sz w:val="28"/>
          <w:szCs w:val="28"/>
        </w:rPr>
        <w:t>изготовлением</w:t>
      </w:r>
      <w:r w:rsidR="00CA1D11" w:rsidRPr="00CA1D11">
        <w:rPr>
          <w:bCs/>
          <w:color w:val="000000"/>
          <w:sz w:val="28"/>
          <w:szCs w:val="28"/>
        </w:rPr>
        <w:t xml:space="preserve">) </w:t>
      </w:r>
      <w:r w:rsidR="00CC3669" w:rsidRPr="00CA1D11">
        <w:rPr>
          <w:bCs/>
          <w:color w:val="000000"/>
          <w:sz w:val="28"/>
          <w:szCs w:val="28"/>
        </w:rPr>
        <w:t>вывески</w:t>
      </w:r>
      <w:r w:rsidRPr="00CA1D11">
        <w:rPr>
          <w:bCs/>
          <w:color w:val="000000"/>
          <w:sz w:val="28"/>
          <w:szCs w:val="28"/>
        </w:rPr>
        <w:t>, субъектам малого и среднего предпринимательства</w:t>
      </w:r>
      <w:r w:rsidRPr="00CA1D11">
        <w:rPr>
          <w:color w:val="000000"/>
          <w:sz w:val="28"/>
          <w:szCs w:val="28"/>
        </w:rPr>
        <w:t>, в рамках</w:t>
      </w:r>
      <w:r w:rsidRPr="002447B9">
        <w:rPr>
          <w:sz w:val="28"/>
          <w:szCs w:val="28"/>
        </w:rPr>
        <w:t xml:space="preserve"> реализации </w:t>
      </w:r>
      <w:r w:rsidR="003F5C46">
        <w:rPr>
          <w:sz w:val="28"/>
          <w:szCs w:val="28"/>
        </w:rPr>
        <w:t>п</w:t>
      </w:r>
      <w:r w:rsidRPr="002447B9">
        <w:rPr>
          <w:sz w:val="28"/>
          <w:szCs w:val="28"/>
        </w:rPr>
        <w:t>одпрограммы 2 «Развитие малого и среднего предпринимательства» муниципальной программы «Экономическое развитие»,утвержденной муниципальным правовым актом Администрации города Березники.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1.3.Основные понятия, используемые в настоящем Порядке:</w:t>
      </w:r>
    </w:p>
    <w:p w:rsidR="00133D0A" w:rsidRPr="002447B9" w:rsidRDefault="00133D0A" w:rsidP="00791FE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1.3.1.субъекты малого и среднего предпринимательства </w:t>
      </w:r>
      <w:r w:rsidR="00791FEC" w:rsidRPr="002447B9">
        <w:rPr>
          <w:sz w:val="28"/>
          <w:szCs w:val="28"/>
        </w:rPr>
        <w:t>–</w:t>
      </w:r>
      <w:r w:rsidRPr="002447B9">
        <w:rPr>
          <w:sz w:val="28"/>
          <w:szCs w:val="28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r w:rsidR="002B372B">
        <w:rPr>
          <w:sz w:val="28"/>
          <w:szCs w:val="28"/>
        </w:rPr>
        <w:t xml:space="preserve">малым предприятиям, в том числе </w:t>
      </w:r>
      <w:r w:rsidR="000B0510">
        <w:rPr>
          <w:sz w:val="28"/>
          <w:szCs w:val="28"/>
        </w:rPr>
        <w:t xml:space="preserve">к </w:t>
      </w:r>
      <w:r w:rsidRPr="002447B9">
        <w:rPr>
          <w:sz w:val="28"/>
          <w:szCs w:val="28"/>
        </w:rPr>
        <w:t>микропредприятиям, и средним п</w:t>
      </w:r>
      <w:r w:rsidR="002B372B">
        <w:rPr>
          <w:sz w:val="28"/>
          <w:szCs w:val="28"/>
        </w:rPr>
        <w:t xml:space="preserve">редприятиям, сведения о которых </w:t>
      </w:r>
      <w:r w:rsidRPr="002447B9">
        <w:rPr>
          <w:sz w:val="28"/>
          <w:szCs w:val="28"/>
        </w:rPr>
        <w:t xml:space="preserve">внесены в </w:t>
      </w:r>
      <w:r w:rsidR="00791FEC" w:rsidRPr="002447B9">
        <w:rPr>
          <w:sz w:val="28"/>
          <w:szCs w:val="28"/>
        </w:rPr>
        <w:t>Е</w:t>
      </w:r>
      <w:r w:rsidRPr="002447B9">
        <w:rPr>
          <w:sz w:val="28"/>
          <w:szCs w:val="28"/>
        </w:rPr>
        <w:t>диный реестр субъектов малого и среднего пре</w:t>
      </w:r>
      <w:r w:rsidR="00791FEC" w:rsidRPr="002447B9">
        <w:rPr>
          <w:sz w:val="28"/>
          <w:szCs w:val="28"/>
        </w:rPr>
        <w:t>дпринимательства (далее – СМСП);</w:t>
      </w:r>
    </w:p>
    <w:p w:rsidR="002B372B" w:rsidRDefault="00133D0A" w:rsidP="00CD5E3C">
      <w:pPr>
        <w:spacing w:after="0" w:line="360" w:lineRule="exact"/>
        <w:rPr>
          <w:sz w:val="28"/>
          <w:szCs w:val="28"/>
          <w:shd w:val="clear" w:color="auto" w:fill="FFFFFF"/>
        </w:rPr>
      </w:pPr>
      <w:r w:rsidRPr="00BF7C26">
        <w:rPr>
          <w:sz w:val="28"/>
          <w:szCs w:val="28"/>
        </w:rPr>
        <w:t>1.3.2.</w:t>
      </w:r>
      <w:r w:rsidR="00BF79D7" w:rsidRPr="00BF7C26">
        <w:rPr>
          <w:sz w:val="28"/>
          <w:szCs w:val="28"/>
        </w:rPr>
        <w:t xml:space="preserve">вывеска (световая вывеска) – </w:t>
      </w:r>
      <w:r w:rsidR="00C91E63" w:rsidRPr="00C91E63">
        <w:rPr>
          <w:sz w:val="28"/>
          <w:szCs w:val="28"/>
        </w:rPr>
        <w:t>обязательны</w:t>
      </w:r>
      <w:r w:rsidR="00C91E63">
        <w:rPr>
          <w:sz w:val="28"/>
          <w:szCs w:val="28"/>
        </w:rPr>
        <w:t>й информационный элемент, предназначенный</w:t>
      </w:r>
      <w:r w:rsidR="00C91E63" w:rsidRPr="00C91E63">
        <w:rPr>
          <w:sz w:val="28"/>
          <w:szCs w:val="28"/>
        </w:rPr>
        <w:t xml:space="preserve"> для размещения сведений </w:t>
      </w:r>
      <w:r w:rsidR="00C91E63" w:rsidRPr="00C91E63">
        <w:rPr>
          <w:sz w:val="28"/>
          <w:szCs w:val="28"/>
        </w:rPr>
        <w:lastRenderedPageBreak/>
        <w:t>о фирменном наименовании организации и назначении (разрешенном использовании) объекта</w:t>
      </w:r>
      <w:r w:rsidR="00B12021">
        <w:rPr>
          <w:sz w:val="28"/>
          <w:szCs w:val="28"/>
        </w:rPr>
        <w:t xml:space="preserve"> (далее – вывеска)</w:t>
      </w:r>
      <w:r w:rsidR="00C91E63">
        <w:rPr>
          <w:sz w:val="28"/>
          <w:szCs w:val="28"/>
        </w:rPr>
        <w:t xml:space="preserve">; 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1.3.3.уполномоченный орган – Управление по вопросам потребительского рынка и развитию предпринимательства администрации города;</w:t>
      </w:r>
    </w:p>
    <w:p w:rsidR="00B12021" w:rsidRDefault="00B46701" w:rsidP="00B46701">
      <w:pPr>
        <w:spacing w:after="0" w:line="360" w:lineRule="exact"/>
        <w:rPr>
          <w:sz w:val="28"/>
          <w:szCs w:val="28"/>
        </w:rPr>
      </w:pPr>
      <w:r w:rsidRPr="00DA56B9">
        <w:rPr>
          <w:sz w:val="28"/>
          <w:szCs w:val="28"/>
        </w:rPr>
        <w:t>1.3.4.</w:t>
      </w:r>
      <w:r w:rsidR="00B12021">
        <w:rPr>
          <w:sz w:val="28"/>
          <w:szCs w:val="28"/>
        </w:rPr>
        <w:t xml:space="preserve">отбор - отбор СМСП, проводимый на основании заявок, направленных участниками отбора для участия в отборе, исходя из соответствия участника отбора </w:t>
      </w:r>
      <w:r w:rsidR="00367027" w:rsidRPr="00DA56B9">
        <w:rPr>
          <w:sz w:val="28"/>
          <w:szCs w:val="24"/>
        </w:rPr>
        <w:t>критериям отбора</w:t>
      </w:r>
      <w:r w:rsidR="00E14C67">
        <w:rPr>
          <w:sz w:val="28"/>
          <w:szCs w:val="24"/>
        </w:rPr>
        <w:t xml:space="preserve"> указанным в пункте 1.6 настоящего раздела, </w:t>
      </w:r>
      <w:r w:rsidR="00367027" w:rsidRPr="00DA56B9">
        <w:rPr>
          <w:sz w:val="28"/>
          <w:szCs w:val="24"/>
        </w:rPr>
        <w:t>и очередности поступления заявок на участие в отборе</w:t>
      </w:r>
      <w:r w:rsidR="00367027">
        <w:rPr>
          <w:sz w:val="28"/>
          <w:szCs w:val="24"/>
        </w:rPr>
        <w:t>;</w:t>
      </w:r>
    </w:p>
    <w:p w:rsidR="00133D0A" w:rsidRPr="002447B9" w:rsidRDefault="00B46701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1.3.5</w:t>
      </w:r>
      <w:r w:rsidR="00133D0A" w:rsidRPr="002447B9">
        <w:rPr>
          <w:sz w:val="28"/>
          <w:szCs w:val="28"/>
        </w:rPr>
        <w:t>.получатель субсидии – СМСП,</w:t>
      </w:r>
      <w:r w:rsidR="004A196E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>прошедший отбор для предоставления субсидии;</w:t>
      </w:r>
    </w:p>
    <w:p w:rsidR="00133D0A" w:rsidRPr="002447B9" w:rsidRDefault="00B46701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1.3.6</w:t>
      </w:r>
      <w:r w:rsidR="00133D0A" w:rsidRPr="002447B9">
        <w:rPr>
          <w:sz w:val="28"/>
          <w:szCs w:val="28"/>
        </w:rPr>
        <w:t>.субсидия</w:t>
      </w:r>
      <w:r w:rsidR="004A196E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>–</w:t>
      </w:r>
      <w:r w:rsidR="004A196E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>средства бюджета муниципального образования, п</w:t>
      </w:r>
      <w:r w:rsidR="002B372B">
        <w:rPr>
          <w:sz w:val="28"/>
          <w:szCs w:val="28"/>
        </w:rPr>
        <w:t xml:space="preserve">редоставляемые на безвозмездной </w:t>
      </w:r>
      <w:r w:rsidR="00133D0A" w:rsidRPr="002447B9">
        <w:rPr>
          <w:sz w:val="28"/>
          <w:szCs w:val="28"/>
        </w:rPr>
        <w:t>и безвозвратной основе в целях возмещения затрат (части зат</w:t>
      </w:r>
      <w:r w:rsidR="002B372B">
        <w:rPr>
          <w:sz w:val="28"/>
          <w:szCs w:val="28"/>
        </w:rPr>
        <w:t xml:space="preserve">рат), связанных </w:t>
      </w:r>
      <w:r w:rsidR="002B372B" w:rsidRPr="00CA1D11">
        <w:rPr>
          <w:color w:val="000000"/>
          <w:sz w:val="28"/>
          <w:szCs w:val="28"/>
        </w:rPr>
        <w:t>с приобретением</w:t>
      </w:r>
      <w:r w:rsidR="00CA1D11" w:rsidRPr="00CA1D11">
        <w:rPr>
          <w:color w:val="000000"/>
          <w:sz w:val="28"/>
          <w:szCs w:val="28"/>
        </w:rPr>
        <w:t xml:space="preserve"> (</w:t>
      </w:r>
      <w:r w:rsidR="002B372B" w:rsidRPr="00CA1D11">
        <w:rPr>
          <w:bCs/>
          <w:color w:val="000000"/>
          <w:sz w:val="28"/>
          <w:szCs w:val="28"/>
        </w:rPr>
        <w:t>изготовлением</w:t>
      </w:r>
      <w:r w:rsidR="00CA1D11" w:rsidRPr="00CA1D11">
        <w:rPr>
          <w:bCs/>
          <w:color w:val="000000"/>
          <w:sz w:val="28"/>
          <w:szCs w:val="28"/>
        </w:rPr>
        <w:t xml:space="preserve">) </w:t>
      </w:r>
      <w:r w:rsidR="002B372B" w:rsidRPr="00CA1D11">
        <w:rPr>
          <w:bCs/>
          <w:color w:val="000000"/>
          <w:sz w:val="28"/>
          <w:szCs w:val="28"/>
        </w:rPr>
        <w:t>вывески</w:t>
      </w:r>
      <w:r w:rsidR="00133D0A" w:rsidRPr="002447B9">
        <w:rPr>
          <w:sz w:val="28"/>
          <w:szCs w:val="28"/>
        </w:rPr>
        <w:t>, получателю субсидии;</w:t>
      </w:r>
    </w:p>
    <w:p w:rsidR="00E928AA" w:rsidRPr="00BF7C26" w:rsidRDefault="00367027" w:rsidP="00E928AA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1.3.7.</w:t>
      </w:r>
      <w:r w:rsidR="00E928AA" w:rsidRPr="00BF7C26">
        <w:rPr>
          <w:sz w:val="28"/>
          <w:szCs w:val="28"/>
        </w:rPr>
        <w:t>дизайн-проект размещения вывески – проект, содержащий документы и сведения, относящиеся к территориальному размещению, внешнему виду и техническим параметрам вывески, включающий:</w:t>
      </w:r>
    </w:p>
    <w:p w:rsidR="00E928AA" w:rsidRPr="00BF7C26" w:rsidRDefault="00E928AA" w:rsidP="00E928AA">
      <w:pPr>
        <w:spacing w:after="0" w:line="360" w:lineRule="exact"/>
        <w:rPr>
          <w:sz w:val="28"/>
          <w:szCs w:val="28"/>
        </w:rPr>
      </w:pPr>
      <w:r w:rsidRPr="00BF7C26">
        <w:rPr>
          <w:sz w:val="28"/>
          <w:szCs w:val="28"/>
        </w:rPr>
        <w:t>эскиз вывески, с указанием вида вывески, с описанием состава конструктивных элементов вывески, их размеров и цветового решения</w:t>
      </w:r>
      <w:r w:rsidR="00C91E63">
        <w:rPr>
          <w:sz w:val="28"/>
          <w:szCs w:val="28"/>
        </w:rPr>
        <w:t>;</w:t>
      </w:r>
    </w:p>
    <w:p w:rsidR="004A196E" w:rsidRDefault="00E928AA" w:rsidP="00791FEC">
      <w:pPr>
        <w:spacing w:after="0" w:line="360" w:lineRule="exact"/>
        <w:rPr>
          <w:sz w:val="28"/>
          <w:szCs w:val="28"/>
        </w:rPr>
      </w:pPr>
      <w:r w:rsidRPr="00BF7C26">
        <w:rPr>
          <w:sz w:val="28"/>
          <w:szCs w:val="28"/>
        </w:rPr>
        <w:t>фотографический снимо</w:t>
      </w:r>
      <w:r w:rsidR="001B66FC">
        <w:rPr>
          <w:sz w:val="28"/>
          <w:szCs w:val="28"/>
        </w:rPr>
        <w:t>к фактического места размещения</w:t>
      </w:r>
      <w:r w:rsidR="0086529E">
        <w:rPr>
          <w:sz w:val="28"/>
          <w:szCs w:val="28"/>
        </w:rPr>
        <w:t>.</w:t>
      </w:r>
    </w:p>
    <w:p w:rsidR="006A5E00" w:rsidRDefault="00133D0A" w:rsidP="00791FE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1.4.Цель предоставления субсидии –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возмещение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СМСП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части затрат, связанных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с</w:t>
      </w:r>
      <w:r w:rsidR="004A196E">
        <w:rPr>
          <w:sz w:val="28"/>
          <w:szCs w:val="28"/>
        </w:rPr>
        <w:t xml:space="preserve"> </w:t>
      </w:r>
      <w:r w:rsidRPr="00CA1D11">
        <w:rPr>
          <w:bCs/>
          <w:color w:val="000000"/>
          <w:sz w:val="28"/>
          <w:szCs w:val="28"/>
        </w:rPr>
        <w:t>приобретением</w:t>
      </w:r>
      <w:r w:rsidR="00CA1D11" w:rsidRPr="00CA1D11">
        <w:rPr>
          <w:bCs/>
          <w:color w:val="000000"/>
          <w:sz w:val="28"/>
          <w:szCs w:val="28"/>
        </w:rPr>
        <w:t xml:space="preserve"> (</w:t>
      </w:r>
      <w:r w:rsidR="002B372B" w:rsidRPr="00CA1D11">
        <w:rPr>
          <w:bCs/>
          <w:color w:val="000000"/>
          <w:sz w:val="28"/>
          <w:szCs w:val="28"/>
        </w:rPr>
        <w:t>изготовлением</w:t>
      </w:r>
      <w:r w:rsidR="00CA1D11" w:rsidRPr="00CA1D11">
        <w:rPr>
          <w:bCs/>
          <w:color w:val="000000"/>
          <w:sz w:val="28"/>
          <w:szCs w:val="28"/>
        </w:rPr>
        <w:t xml:space="preserve">) </w:t>
      </w:r>
      <w:r w:rsidR="002B372B" w:rsidRPr="00CA1D11">
        <w:rPr>
          <w:bCs/>
          <w:color w:val="000000"/>
          <w:sz w:val="28"/>
          <w:szCs w:val="28"/>
        </w:rPr>
        <w:t>вывески</w:t>
      </w:r>
      <w:r w:rsidRPr="00CA1D11">
        <w:rPr>
          <w:bCs/>
          <w:color w:val="000000"/>
          <w:sz w:val="28"/>
          <w:szCs w:val="28"/>
        </w:rPr>
        <w:t xml:space="preserve">, </w:t>
      </w:r>
      <w:r w:rsidRPr="00CA1D11">
        <w:rPr>
          <w:color w:val="000000"/>
          <w:sz w:val="28"/>
          <w:szCs w:val="28"/>
        </w:rPr>
        <w:t>понесенных СМСП в текущем финансовом году или</w:t>
      </w:r>
      <w:r w:rsidRPr="002447B9">
        <w:rPr>
          <w:sz w:val="28"/>
          <w:szCs w:val="28"/>
        </w:rPr>
        <w:t xml:space="preserve"> в году, предшествующему текущему финансовому году.</w:t>
      </w:r>
    </w:p>
    <w:p w:rsidR="00133D0A" w:rsidRPr="002447B9" w:rsidRDefault="00133D0A" w:rsidP="00791FE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</w:t>
      </w:r>
      <w:r w:rsidR="006A5E00">
        <w:rPr>
          <w:sz w:val="28"/>
          <w:szCs w:val="28"/>
        </w:rPr>
        <w:t>5</w:t>
      </w:r>
      <w:r w:rsidRPr="002447B9">
        <w:rPr>
          <w:sz w:val="28"/>
          <w:szCs w:val="28"/>
        </w:rPr>
        <w:t xml:space="preserve">.Главным распорядителем бюджетных средств, осуществляющим предоставление субсидии, является Администрация города Березники (далее </w:t>
      </w:r>
      <w:r w:rsidR="00791FEC" w:rsidRPr="002447B9">
        <w:rPr>
          <w:sz w:val="28"/>
          <w:szCs w:val="28"/>
        </w:rPr>
        <w:t>–</w:t>
      </w:r>
      <w:r w:rsidRPr="002447B9">
        <w:rPr>
          <w:sz w:val="28"/>
          <w:szCs w:val="28"/>
        </w:rPr>
        <w:t xml:space="preserve"> главный распорядитель бюджетных средств).</w:t>
      </w:r>
    </w:p>
    <w:p w:rsidR="00133D0A" w:rsidRPr="002447B9" w:rsidRDefault="00133D0A" w:rsidP="00CD5E3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</w:t>
      </w:r>
      <w:r w:rsidR="006A5E00">
        <w:rPr>
          <w:sz w:val="28"/>
          <w:szCs w:val="28"/>
        </w:rPr>
        <w:t>6</w:t>
      </w:r>
      <w:r w:rsidRPr="002447B9">
        <w:rPr>
          <w:sz w:val="28"/>
          <w:szCs w:val="28"/>
        </w:rPr>
        <w:t>.Критерии отбора: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</w:t>
      </w:r>
      <w:r w:rsidR="006A5E00">
        <w:rPr>
          <w:sz w:val="28"/>
          <w:szCs w:val="28"/>
        </w:rPr>
        <w:t>6</w:t>
      </w:r>
      <w:r w:rsidRPr="002447B9">
        <w:rPr>
          <w:sz w:val="28"/>
          <w:szCs w:val="28"/>
        </w:rPr>
        <w:t>.1.СМСП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включен в Единый реестр субъектов малого и среднего предпринимательства;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</w:t>
      </w:r>
      <w:r w:rsidR="006A5E00">
        <w:rPr>
          <w:sz w:val="28"/>
          <w:szCs w:val="28"/>
        </w:rPr>
        <w:t>6</w:t>
      </w:r>
      <w:r w:rsidRPr="002447B9">
        <w:rPr>
          <w:sz w:val="28"/>
          <w:szCs w:val="28"/>
        </w:rPr>
        <w:t>.</w:t>
      </w:r>
      <w:r w:rsidR="00707910">
        <w:rPr>
          <w:sz w:val="28"/>
          <w:szCs w:val="28"/>
        </w:rPr>
        <w:t>2</w:t>
      </w:r>
      <w:r w:rsidRPr="002447B9">
        <w:rPr>
          <w:sz w:val="28"/>
          <w:szCs w:val="28"/>
        </w:rPr>
        <w:t>.СМСП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или его обособленное подразделение зарегистрированы и осуществляют свою деятельность на территории муниципального образования</w:t>
      </w:r>
      <w:r w:rsidR="00E14C67">
        <w:rPr>
          <w:sz w:val="28"/>
          <w:szCs w:val="28"/>
        </w:rPr>
        <w:t>.</w:t>
      </w:r>
    </w:p>
    <w:p w:rsidR="00000D3B" w:rsidRPr="00000D3B" w:rsidRDefault="00DA56B9" w:rsidP="00000D3B">
      <w:pPr>
        <w:spacing w:after="0" w:line="360" w:lineRule="exact"/>
        <w:rPr>
          <w:sz w:val="28"/>
          <w:szCs w:val="28"/>
        </w:rPr>
      </w:pPr>
      <w:r w:rsidRPr="00000D3B">
        <w:rPr>
          <w:sz w:val="28"/>
          <w:szCs w:val="28"/>
        </w:rPr>
        <w:t>1.6.3.</w:t>
      </w:r>
      <w:r w:rsidR="00000D3B" w:rsidRPr="00000D3B">
        <w:rPr>
          <w:sz w:val="28"/>
          <w:szCs w:val="28"/>
        </w:rPr>
        <w:t xml:space="preserve">внешний вид, цветовое решение, место размещения и эксплуатации вывески должны соответствовать </w:t>
      </w:r>
      <w:r w:rsidR="00000D3B">
        <w:rPr>
          <w:sz w:val="28"/>
          <w:szCs w:val="28"/>
        </w:rPr>
        <w:t>требованиям следующих муниципальных правовых</w:t>
      </w:r>
      <w:r w:rsidR="004A196E">
        <w:rPr>
          <w:sz w:val="28"/>
          <w:szCs w:val="28"/>
        </w:rPr>
        <w:t xml:space="preserve"> </w:t>
      </w:r>
      <w:r w:rsidR="00000D3B">
        <w:rPr>
          <w:sz w:val="28"/>
          <w:szCs w:val="28"/>
        </w:rPr>
        <w:t xml:space="preserve">актов </w:t>
      </w:r>
      <w:r w:rsidR="00000D3B" w:rsidRPr="00000D3B">
        <w:rPr>
          <w:sz w:val="28"/>
          <w:szCs w:val="28"/>
        </w:rPr>
        <w:t>Администрации города Березники:</w:t>
      </w:r>
    </w:p>
    <w:p w:rsidR="00000D3B" w:rsidRPr="00000D3B" w:rsidRDefault="00000D3B" w:rsidP="00000D3B">
      <w:pPr>
        <w:spacing w:after="0" w:line="360" w:lineRule="exact"/>
        <w:rPr>
          <w:sz w:val="28"/>
          <w:szCs w:val="28"/>
        </w:rPr>
      </w:pPr>
      <w:r w:rsidRPr="00000D3B">
        <w:rPr>
          <w:sz w:val="28"/>
          <w:szCs w:val="28"/>
        </w:rPr>
        <w:t xml:space="preserve">Концепции колористического решения улиц и фасадов муниципального образования «Город Березники» Пермского края в </w:t>
      </w:r>
      <w:r w:rsidRPr="00000D3B">
        <w:rPr>
          <w:sz w:val="28"/>
          <w:szCs w:val="28"/>
        </w:rPr>
        <w:lastRenderedPageBreak/>
        <w:t>части г. Березники (применительно только к вывескам, размещенных на территории г. Березники).</w:t>
      </w:r>
    </w:p>
    <w:p w:rsidR="00000D3B" w:rsidRDefault="00000D3B" w:rsidP="00000D3B">
      <w:pPr>
        <w:spacing w:after="0" w:line="360" w:lineRule="exact"/>
        <w:rPr>
          <w:sz w:val="28"/>
          <w:szCs w:val="28"/>
          <w:highlight w:val="yellow"/>
        </w:rPr>
      </w:pPr>
      <w:r w:rsidRPr="00000D3B">
        <w:rPr>
          <w:sz w:val="28"/>
          <w:szCs w:val="28"/>
        </w:rPr>
        <w:t>Стандартным требованиям к вывескам и другим информационным конструкциям, их размещению и эксплуатации на территории муниципального образования «Город Березники» Пермского края.</w:t>
      </w:r>
    </w:p>
    <w:p w:rsidR="00D92938" w:rsidRDefault="005E56D4" w:rsidP="005E56D4">
      <w:pPr>
        <w:spacing w:after="0" w:line="360" w:lineRule="exact"/>
        <w:rPr>
          <w:sz w:val="28"/>
          <w:szCs w:val="28"/>
        </w:rPr>
      </w:pPr>
      <w:r w:rsidRPr="00BC3746">
        <w:rPr>
          <w:sz w:val="28"/>
          <w:szCs w:val="28"/>
        </w:rPr>
        <w:t xml:space="preserve">1.7.Способ проведения отбора </w:t>
      </w:r>
      <w:r w:rsidRPr="00E14C67">
        <w:rPr>
          <w:sz w:val="28"/>
          <w:szCs w:val="28"/>
        </w:rPr>
        <w:t xml:space="preserve">- </w:t>
      </w:r>
      <w:r w:rsidR="00D92938" w:rsidRPr="00E14C67">
        <w:rPr>
          <w:sz w:val="28"/>
          <w:szCs w:val="28"/>
        </w:rPr>
        <w:t>запрос предложений</w:t>
      </w:r>
      <w:r w:rsidR="00E14C67">
        <w:rPr>
          <w:sz w:val="28"/>
          <w:szCs w:val="28"/>
        </w:rPr>
        <w:t>.</w:t>
      </w:r>
    </w:p>
    <w:p w:rsidR="00133D0A" w:rsidRPr="002447B9" w:rsidRDefault="00133D0A" w:rsidP="004D1C17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1.</w:t>
      </w:r>
      <w:r w:rsidR="006A5E00">
        <w:rPr>
          <w:sz w:val="28"/>
          <w:szCs w:val="28"/>
        </w:rPr>
        <w:t>8</w:t>
      </w:r>
      <w:r w:rsidRPr="002447B9">
        <w:rPr>
          <w:sz w:val="28"/>
          <w:szCs w:val="28"/>
        </w:rPr>
        <w:t xml:space="preserve">.Сведения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по адресу: </w:t>
      </w:r>
      <w:hyperlink r:id="rId10" w:history="1">
        <w:r w:rsidRPr="002447B9">
          <w:rPr>
            <w:rStyle w:val="a3"/>
            <w:color w:val="auto"/>
            <w:sz w:val="28"/>
            <w:szCs w:val="28"/>
            <w:u w:val="none"/>
          </w:rPr>
          <w:t>http://budget.gov.ru</w:t>
        </w:r>
      </w:hyperlink>
      <w:r w:rsidRPr="002447B9">
        <w:rPr>
          <w:sz w:val="28"/>
          <w:szCs w:val="28"/>
        </w:rPr>
        <w:t xml:space="preserve"> (далее соответственно </w:t>
      </w:r>
      <w:r w:rsidR="004D1C17" w:rsidRPr="002447B9">
        <w:rPr>
          <w:sz w:val="28"/>
          <w:szCs w:val="28"/>
        </w:rPr>
        <w:t>–</w:t>
      </w:r>
      <w:r w:rsidRPr="002447B9">
        <w:rPr>
          <w:sz w:val="28"/>
          <w:szCs w:val="28"/>
        </w:rPr>
        <w:t xml:space="preserve"> единый портал, сеть «Интернет»)</w:t>
      </w:r>
      <w:r w:rsidR="004D1C17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при формировании проекта решения Березниковской городской Думы о бюджете муниципального образования «Город Березники»</w:t>
      </w:r>
      <w:r w:rsidR="004A196E">
        <w:rPr>
          <w:sz w:val="28"/>
          <w:szCs w:val="28"/>
        </w:rPr>
        <w:t xml:space="preserve"> </w:t>
      </w:r>
      <w:r w:rsidR="008D1B64">
        <w:rPr>
          <w:sz w:val="28"/>
          <w:szCs w:val="28"/>
        </w:rPr>
        <w:t xml:space="preserve">Пермского края </w:t>
      </w:r>
      <w:r w:rsidRPr="002447B9">
        <w:rPr>
          <w:sz w:val="28"/>
          <w:szCs w:val="28"/>
        </w:rPr>
        <w:t>на текущий финансовый год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и плановый период (проекта решения Березниковской городской Думы овнесении изменений в бюджет муниципального образования «Город Березники»</w:t>
      </w:r>
      <w:r w:rsidR="008D1B64">
        <w:rPr>
          <w:sz w:val="28"/>
          <w:szCs w:val="28"/>
        </w:rPr>
        <w:t xml:space="preserve"> Пермского края</w:t>
      </w:r>
      <w:r w:rsidRPr="002447B9">
        <w:rPr>
          <w:sz w:val="28"/>
          <w:szCs w:val="28"/>
        </w:rPr>
        <w:t>) в части сведений о субсидии.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Размещение сведений о субсидиях на едином портале осуществляется в соответствии с муниципальным правовым актом Администрации города Березникипри наличии фактической возможности размещения соответствующей информации на едином портале.</w:t>
      </w:r>
    </w:p>
    <w:p w:rsidR="00133D0A" w:rsidRPr="00BF7C26" w:rsidRDefault="00133D0A" w:rsidP="00CD5E3C">
      <w:pPr>
        <w:spacing w:after="0" w:line="360" w:lineRule="exact"/>
        <w:rPr>
          <w:b/>
          <w:sz w:val="28"/>
          <w:szCs w:val="28"/>
        </w:rPr>
      </w:pPr>
      <w:r w:rsidRPr="002447B9">
        <w:rPr>
          <w:sz w:val="28"/>
          <w:szCs w:val="28"/>
        </w:rPr>
        <w:t>1.</w:t>
      </w:r>
      <w:r w:rsidR="006A5E00">
        <w:rPr>
          <w:sz w:val="28"/>
          <w:szCs w:val="28"/>
        </w:rPr>
        <w:t>9</w:t>
      </w:r>
      <w:r w:rsidRPr="002447B9">
        <w:rPr>
          <w:sz w:val="28"/>
          <w:szCs w:val="28"/>
        </w:rPr>
        <w:t>.Субсидии на финансовое возмещение СМСП части затрат, связанных с приобретением</w:t>
      </w:r>
      <w:r w:rsidR="006A5E00">
        <w:rPr>
          <w:sz w:val="28"/>
          <w:szCs w:val="28"/>
        </w:rPr>
        <w:t xml:space="preserve"> (изготовлением) вывески</w:t>
      </w:r>
      <w:r w:rsidRPr="002447B9">
        <w:rPr>
          <w:sz w:val="28"/>
          <w:szCs w:val="28"/>
        </w:rPr>
        <w:t xml:space="preserve">, предоставляются </w:t>
      </w:r>
      <w:r w:rsidRPr="00BF7C26">
        <w:rPr>
          <w:sz w:val="28"/>
          <w:szCs w:val="28"/>
        </w:rPr>
        <w:t xml:space="preserve">в размере до </w:t>
      </w:r>
      <w:r w:rsidR="007B026F" w:rsidRPr="00BF7C26">
        <w:rPr>
          <w:sz w:val="28"/>
          <w:szCs w:val="28"/>
        </w:rPr>
        <w:t>7</w:t>
      </w:r>
      <w:r w:rsidRPr="00BF7C26">
        <w:rPr>
          <w:sz w:val="28"/>
          <w:szCs w:val="28"/>
        </w:rPr>
        <w:t xml:space="preserve">0 процентов (включительно) от произведенных затрат, но не более </w:t>
      </w:r>
      <w:r w:rsidR="008D1B64" w:rsidRPr="00BF7C26">
        <w:rPr>
          <w:sz w:val="28"/>
          <w:szCs w:val="28"/>
        </w:rPr>
        <w:t>50</w:t>
      </w:r>
      <w:r w:rsidRPr="00BF7C26">
        <w:rPr>
          <w:sz w:val="28"/>
          <w:szCs w:val="28"/>
        </w:rPr>
        <w:t> 000,00 (</w:t>
      </w:r>
      <w:r w:rsidR="00E14C67">
        <w:rPr>
          <w:sz w:val="28"/>
          <w:szCs w:val="28"/>
        </w:rPr>
        <w:t>П</w:t>
      </w:r>
      <w:r w:rsidR="008D1B64" w:rsidRPr="00BF7C26">
        <w:rPr>
          <w:sz w:val="28"/>
          <w:szCs w:val="28"/>
        </w:rPr>
        <w:t>ятьдесят</w:t>
      </w:r>
      <w:r w:rsidRPr="00BF7C26">
        <w:rPr>
          <w:sz w:val="28"/>
          <w:szCs w:val="28"/>
        </w:rPr>
        <w:t xml:space="preserve"> тысяч) рублей одному получателю субсидии.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BF7C26">
        <w:rPr>
          <w:sz w:val="28"/>
          <w:szCs w:val="28"/>
        </w:rPr>
        <w:t>1.1</w:t>
      </w:r>
      <w:r w:rsidR="006A5E00">
        <w:rPr>
          <w:sz w:val="28"/>
          <w:szCs w:val="28"/>
        </w:rPr>
        <w:t>0</w:t>
      </w:r>
      <w:r w:rsidRPr="00BF7C26">
        <w:rPr>
          <w:sz w:val="28"/>
          <w:szCs w:val="28"/>
        </w:rPr>
        <w:t>.Субсидии предоставляются в пределах бюджетных ассигнований, предусмотренных</w:t>
      </w:r>
      <w:r w:rsidRPr="002447B9">
        <w:rPr>
          <w:sz w:val="28"/>
          <w:szCs w:val="28"/>
        </w:rPr>
        <w:t xml:space="preserve"> в решении Березниковской городской Думы о бюджете муниципального </w:t>
      </w:r>
      <w:r w:rsidR="008D1B64">
        <w:rPr>
          <w:sz w:val="28"/>
          <w:szCs w:val="28"/>
        </w:rPr>
        <w:t>образовани</w:t>
      </w:r>
      <w:r w:rsidR="00E14C67">
        <w:rPr>
          <w:sz w:val="28"/>
          <w:szCs w:val="28"/>
        </w:rPr>
        <w:t>я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на текущий финансовый год и плановый период, в соответствии со сво</w:t>
      </w:r>
      <w:r w:rsidR="008D1B64">
        <w:rPr>
          <w:sz w:val="28"/>
          <w:szCs w:val="28"/>
        </w:rPr>
        <w:t>дной бюджетной росписью бюджет</w:t>
      </w:r>
      <w:r w:rsidR="00610B16">
        <w:rPr>
          <w:sz w:val="28"/>
          <w:szCs w:val="28"/>
        </w:rPr>
        <w:t>а</w:t>
      </w:r>
      <w:r w:rsidR="004A196E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муниципального образования в пределах лимитов бюджетных обязательств.</w:t>
      </w:r>
    </w:p>
    <w:p w:rsidR="005E56D4" w:rsidRDefault="005E56D4" w:rsidP="00CD5E3C">
      <w:pPr>
        <w:spacing w:after="0" w:line="360" w:lineRule="exact"/>
        <w:rPr>
          <w:sz w:val="28"/>
          <w:szCs w:val="28"/>
        </w:rPr>
      </w:pPr>
    </w:p>
    <w:p w:rsidR="008E65EA" w:rsidRPr="002447B9" w:rsidRDefault="00133D0A" w:rsidP="008E65EA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</w:rPr>
        <w:t xml:space="preserve">II.Порядок проведения отбора получателей субсидии </w:t>
      </w:r>
    </w:p>
    <w:p w:rsidR="00133D0A" w:rsidRPr="002447B9" w:rsidRDefault="00133D0A" w:rsidP="008E65EA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</w:rPr>
        <w:t>для предоставления субсидии</w:t>
      </w:r>
    </w:p>
    <w:p w:rsidR="00133D0A" w:rsidRPr="002447B9" w:rsidRDefault="00133D0A" w:rsidP="008E65EA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8E65EA" w:rsidRPr="002447B9" w:rsidRDefault="00133D0A" w:rsidP="0026508E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2.1.Способ проведения отбора определен пунктом </w:t>
      </w:r>
      <w:r w:rsidRPr="006A5E00">
        <w:rPr>
          <w:color w:val="000000"/>
          <w:sz w:val="28"/>
          <w:szCs w:val="28"/>
        </w:rPr>
        <w:t>1.7</w:t>
      </w:r>
      <w:r w:rsidRPr="002447B9">
        <w:rPr>
          <w:sz w:val="28"/>
          <w:szCs w:val="28"/>
        </w:rPr>
        <w:t xml:space="preserve"> раздела </w:t>
      </w:r>
      <w:r w:rsidRPr="002447B9">
        <w:rPr>
          <w:sz w:val="28"/>
          <w:szCs w:val="28"/>
          <w:lang w:val="en-US"/>
        </w:rPr>
        <w:t>I</w:t>
      </w:r>
      <w:r w:rsidRPr="002447B9">
        <w:rPr>
          <w:sz w:val="28"/>
          <w:szCs w:val="28"/>
        </w:rPr>
        <w:t xml:space="preserve"> настоящего Порядка.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2.2.Уполномоченный орган, с учетом срока, установленного подпунктом 2.3.1пункта 2.3 настоящего раздела, размещает объявление о проведении отбора на официальном сайте </w:t>
      </w:r>
      <w:r w:rsidRPr="002447B9">
        <w:rPr>
          <w:sz w:val="28"/>
          <w:szCs w:val="28"/>
        </w:rPr>
        <w:lastRenderedPageBreak/>
        <w:t xml:space="preserve">Администрации города Березники по адресу: </w:t>
      </w:r>
      <w:hyperlink r:id="rId11" w:history="1">
        <w:r w:rsidRPr="002447B9">
          <w:rPr>
            <w:rStyle w:val="a3"/>
            <w:color w:val="auto"/>
            <w:sz w:val="28"/>
            <w:szCs w:val="28"/>
            <w:u w:val="none"/>
          </w:rPr>
          <w:t>https://admbrk.ru/</w:t>
        </w:r>
      </w:hyperlink>
      <w:r w:rsidR="008E65EA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в сети «Интернет» (далее – официальный сайт) в разделе «Предпринимательство и туризм»</w:t>
      </w:r>
      <w:r w:rsidR="008E65EA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вкладка «Экономика»</w:t>
      </w:r>
      <w:r w:rsidR="008E65EA" w:rsidRPr="002447B9">
        <w:rPr>
          <w:sz w:val="28"/>
          <w:szCs w:val="28"/>
        </w:rPr>
        <w:t>.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2447B9">
        <w:rPr>
          <w:sz w:val="28"/>
          <w:szCs w:val="28"/>
        </w:rPr>
        <w:t>Уполномоченный орган размещает информацию о планируемом проведении отборав официальном печатном издании, определяемом муниципальным правовым актом Администрации города Березники, с указанием мест размещения объявления о проведении отбора.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2.3.Объявление о проведении отбора должно содержать следующие сведения:</w:t>
      </w:r>
    </w:p>
    <w:p w:rsidR="001B0EF4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2.3.1.дату и время начала, дату и время окончания приема уполномоченным органом документов для участия в отборе, при этом период между размещением объявления о проведении отбора на</w:t>
      </w:r>
      <w:r w:rsidR="007C6EF6">
        <w:rPr>
          <w:sz w:val="28"/>
          <w:szCs w:val="28"/>
        </w:rPr>
        <w:t xml:space="preserve"> официальном сайте </w:t>
      </w:r>
      <w:r w:rsidRPr="002447B9">
        <w:rPr>
          <w:sz w:val="28"/>
          <w:szCs w:val="28"/>
        </w:rPr>
        <w:t xml:space="preserve">и датой окончания приема документов не может быть менее 30 календарных дней. Перечень документов для участия в отборе установлен пунктом 3.1 раздела </w:t>
      </w:r>
      <w:r w:rsidRPr="002447B9">
        <w:rPr>
          <w:sz w:val="28"/>
          <w:szCs w:val="28"/>
          <w:lang w:val="en-US"/>
        </w:rPr>
        <w:t>III</w:t>
      </w:r>
      <w:r w:rsidRPr="002447B9">
        <w:rPr>
          <w:sz w:val="28"/>
          <w:szCs w:val="28"/>
        </w:rPr>
        <w:t xml:space="preserve"> настоящего Порядка и должен соответствовать требованиям, установленным пунктом 3.5 раздела </w:t>
      </w:r>
      <w:r w:rsidRPr="002447B9">
        <w:rPr>
          <w:sz w:val="28"/>
          <w:szCs w:val="28"/>
          <w:lang w:val="en-US"/>
        </w:rPr>
        <w:t>III</w:t>
      </w:r>
      <w:r w:rsidRPr="002447B9">
        <w:rPr>
          <w:sz w:val="28"/>
          <w:szCs w:val="28"/>
        </w:rPr>
        <w:t xml:space="preserve"> настоящего</w:t>
      </w:r>
      <w:r w:rsidR="0010577D" w:rsidRPr="002447B9">
        <w:rPr>
          <w:sz w:val="28"/>
          <w:szCs w:val="28"/>
        </w:rPr>
        <w:t xml:space="preserve"> Порядка</w:t>
      </w:r>
      <w:r w:rsidR="001B0EF4">
        <w:rPr>
          <w:sz w:val="28"/>
          <w:szCs w:val="28"/>
        </w:rPr>
        <w:t>.</w:t>
      </w:r>
    </w:p>
    <w:p w:rsidR="00133D0A" w:rsidRDefault="001B0EF4" w:rsidP="00CC255A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255A">
        <w:rPr>
          <w:sz w:val="28"/>
          <w:szCs w:val="28"/>
        </w:rPr>
        <w:t>соответствии с п</w:t>
      </w:r>
      <w:r w:rsidR="00CC255A" w:rsidRPr="00CC255A">
        <w:rPr>
          <w:sz w:val="28"/>
          <w:szCs w:val="28"/>
        </w:rPr>
        <w:t>остановление</w:t>
      </w:r>
      <w:r w:rsidR="00CC255A">
        <w:rPr>
          <w:sz w:val="28"/>
          <w:szCs w:val="28"/>
        </w:rPr>
        <w:t>м</w:t>
      </w:r>
      <w:r w:rsidR="00CC255A" w:rsidRPr="00CC255A">
        <w:rPr>
          <w:sz w:val="28"/>
          <w:szCs w:val="28"/>
        </w:rPr>
        <w:t xml:space="preserve"> Правительства </w:t>
      </w:r>
      <w:r w:rsidR="00CC255A">
        <w:rPr>
          <w:sz w:val="28"/>
          <w:szCs w:val="28"/>
        </w:rPr>
        <w:t xml:space="preserve">Российской Федерации </w:t>
      </w:r>
      <w:r w:rsidR="00CC255A" w:rsidRPr="00CC255A">
        <w:rPr>
          <w:sz w:val="28"/>
          <w:szCs w:val="28"/>
        </w:rPr>
        <w:t xml:space="preserve">от 05.04.2022 </w:t>
      </w:r>
      <w:r w:rsidR="00CC255A">
        <w:rPr>
          <w:sz w:val="28"/>
          <w:szCs w:val="28"/>
        </w:rPr>
        <w:t xml:space="preserve">№ </w:t>
      </w:r>
      <w:r w:rsidR="00CC255A" w:rsidRPr="00CC255A">
        <w:rPr>
          <w:sz w:val="28"/>
          <w:szCs w:val="28"/>
        </w:rPr>
        <w:t>590</w:t>
      </w:r>
      <w:r w:rsidR="00CC255A">
        <w:rPr>
          <w:sz w:val="28"/>
          <w:szCs w:val="28"/>
        </w:rPr>
        <w:t xml:space="preserve"> «</w:t>
      </w:r>
      <w:r w:rsidR="00CC255A" w:rsidRPr="00CC255A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CC255A">
        <w:rPr>
          <w:sz w:val="28"/>
          <w:szCs w:val="28"/>
        </w:rPr>
        <w:t>»</w:t>
      </w:r>
      <w:r w:rsidR="004C1CA2">
        <w:rPr>
          <w:sz w:val="28"/>
          <w:szCs w:val="28"/>
        </w:rPr>
        <w:t xml:space="preserve"> (далее – постановление об особенностях предоставления субсидий)</w:t>
      </w:r>
      <w:r w:rsidR="00CC255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2022 году </w:t>
      </w:r>
      <w:r w:rsidRPr="002447B9">
        <w:rPr>
          <w:sz w:val="28"/>
          <w:szCs w:val="28"/>
        </w:rPr>
        <w:t>период между размещением объявления о про</w:t>
      </w:r>
      <w:r w:rsidR="007C6EF6">
        <w:rPr>
          <w:sz w:val="28"/>
          <w:szCs w:val="28"/>
        </w:rPr>
        <w:t xml:space="preserve">ведении отбора на официальном сайте </w:t>
      </w:r>
      <w:r w:rsidRPr="002447B9">
        <w:rPr>
          <w:sz w:val="28"/>
          <w:szCs w:val="28"/>
        </w:rPr>
        <w:t>и датой окончания приема д</w:t>
      </w:r>
      <w:r>
        <w:rPr>
          <w:sz w:val="28"/>
          <w:szCs w:val="28"/>
        </w:rPr>
        <w:t xml:space="preserve">окументов </w:t>
      </w:r>
      <w:r w:rsidR="007529AB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быть сокращен </w:t>
      </w:r>
      <w:r w:rsidR="007529A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10 </w:t>
      </w:r>
      <w:r w:rsidRPr="002447B9">
        <w:rPr>
          <w:sz w:val="28"/>
          <w:szCs w:val="28"/>
        </w:rPr>
        <w:t>календарных дней</w:t>
      </w:r>
      <w:r w:rsidR="00CC255A">
        <w:rPr>
          <w:sz w:val="28"/>
          <w:szCs w:val="28"/>
        </w:rPr>
        <w:t xml:space="preserve"> по решению уполномоченного органа</w:t>
      </w:r>
      <w:r w:rsidR="007529AB">
        <w:rPr>
          <w:sz w:val="28"/>
          <w:szCs w:val="28"/>
        </w:rPr>
        <w:t>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2.3.2.место и время приема уполномоченным органом документов для участия в отборе;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2.3.3.наименование, местонахождение, почтовый адрес, адрес электронной почты, номер телефона специалиста уполномоченного органа, ответственного за прием и регистрацию документов для участия в отборе;</w:t>
      </w:r>
    </w:p>
    <w:p w:rsidR="00C75B70" w:rsidRDefault="00133D0A" w:rsidP="00CD5E3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2.3.4.цель предоставления субсидии в соответствии с </w:t>
      </w:r>
      <w:hyperlink w:anchor="P56" w:history="1">
        <w:r w:rsidRPr="002447B9">
          <w:rPr>
            <w:rFonts w:ascii="Times New Roman" w:hAnsi="Times New Roman" w:cs="Times New Roman"/>
            <w:spacing w:val="16"/>
            <w:sz w:val="28"/>
            <w:szCs w:val="28"/>
          </w:rPr>
          <w:t>пунктом</w:t>
        </w:r>
      </w:hyperlink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1.4 раздела </w:t>
      </w:r>
      <w:r w:rsidRPr="002447B9">
        <w:rPr>
          <w:rFonts w:ascii="Times New Roman" w:hAnsi="Times New Roman" w:cs="Times New Roman"/>
          <w:spacing w:val="16"/>
          <w:sz w:val="28"/>
          <w:szCs w:val="28"/>
          <w:lang w:val="en-US"/>
        </w:rPr>
        <w:t>I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Порядка, критерии отбора, установленные </w:t>
      </w:r>
      <w:r w:rsidRPr="006A5E0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пунктом 1.6 раздела </w:t>
      </w:r>
      <w:r w:rsidRPr="006A5E00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I</w:t>
      </w:r>
      <w:r w:rsidRPr="006A5E00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настоящего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Порядка</w:t>
      </w:r>
      <w:r w:rsidR="00C75B70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133D0A" w:rsidRPr="002447B9" w:rsidRDefault="00133D0A" w:rsidP="00C75B7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lastRenderedPageBreak/>
        <w:t>2.3.5.требования к СМСП, участвующим в отборе (далее – участники отбора) в соответствии с пунктами 2.4 и 2.5 настоящего раздела;</w:t>
      </w:r>
    </w:p>
    <w:p w:rsidR="0010577D" w:rsidRPr="002447B9" w:rsidRDefault="00133D0A" w:rsidP="008D1B6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2.3.6.порядок подачи заявок на предоставление субсидии участниками отбора и требований, предъявляемых к форме и содержанию заявок на предоставление субсидии, подаваемых участниками отбора</w:t>
      </w:r>
      <w:r w:rsidR="0010577D"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, –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пунктами 3.1, 3.3 и 3.5 раздела </w:t>
      </w:r>
      <w:r w:rsidRPr="002447B9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Порядка, с указанием на право предоставить документы, указанные в пункте 3.2 раздела</w:t>
      </w:r>
      <w:r w:rsidR="004A196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Порядка;</w:t>
      </w:r>
    </w:p>
    <w:p w:rsidR="00133D0A" w:rsidRPr="002447B9" w:rsidRDefault="00133D0A" w:rsidP="00CD5E3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2.3.7.порядок отзыва заявок на предоставление субсидии участников отбора, порядок возврата заявок на предоставление субсидии участникам отбора, определяющего</w:t>
      </w:r>
      <w:r w:rsidR="007529AB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в том числе порядок внесения изменений в заявки на предоставление субсидии участников отбора, </w:t>
      </w:r>
      <w:r w:rsidR="0010577D"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–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в соответствии с подпунктом 3.8.8 пункта 3.8 раздела</w:t>
      </w:r>
      <w:r w:rsidR="004A196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Порядка;</w:t>
      </w:r>
    </w:p>
    <w:p w:rsidR="00133D0A" w:rsidRPr="002447B9" w:rsidRDefault="00133D0A" w:rsidP="00CD5E3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75B70">
        <w:rPr>
          <w:rFonts w:ascii="Times New Roman" w:hAnsi="Times New Roman" w:cs="Times New Roman"/>
          <w:spacing w:val="16"/>
          <w:sz w:val="28"/>
          <w:szCs w:val="28"/>
        </w:rPr>
        <w:t xml:space="preserve">2.3.8.правила рассмотрения и оценки заявок на предоставление </w:t>
      </w:r>
      <w:r w:rsidRPr="00BC3746">
        <w:rPr>
          <w:rFonts w:ascii="Times New Roman" w:hAnsi="Times New Roman" w:cs="Times New Roman"/>
          <w:spacing w:val="16"/>
          <w:sz w:val="28"/>
          <w:szCs w:val="28"/>
        </w:rPr>
        <w:t xml:space="preserve">субсидии участников отбора </w:t>
      </w:r>
      <w:r w:rsidR="0010577D" w:rsidRPr="00BC3746">
        <w:rPr>
          <w:rFonts w:ascii="Times New Roman" w:hAnsi="Times New Roman" w:cs="Times New Roman"/>
          <w:spacing w:val="16"/>
          <w:sz w:val="28"/>
          <w:szCs w:val="28"/>
        </w:rPr>
        <w:t xml:space="preserve">– </w:t>
      </w:r>
      <w:r w:rsidRPr="00BC3746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подпунктами </w:t>
      </w:r>
      <w:r w:rsidR="00DA56B9" w:rsidRPr="00BC3746">
        <w:rPr>
          <w:rFonts w:ascii="Times New Roman" w:hAnsi="Times New Roman" w:cs="Times New Roman"/>
          <w:spacing w:val="16"/>
          <w:sz w:val="28"/>
          <w:szCs w:val="28"/>
        </w:rPr>
        <w:t>3.8.15</w:t>
      </w:r>
      <w:r w:rsidRPr="00BC3746">
        <w:rPr>
          <w:rFonts w:ascii="Times New Roman" w:hAnsi="Times New Roman" w:cs="Times New Roman"/>
          <w:spacing w:val="16"/>
          <w:sz w:val="28"/>
          <w:szCs w:val="28"/>
        </w:rPr>
        <w:t xml:space="preserve">-3.8.17 пункта 3.8 раздела </w:t>
      </w:r>
      <w:r w:rsidRPr="00BC3746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BC3746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Порядка;</w:t>
      </w:r>
    </w:p>
    <w:p w:rsidR="00133D0A" w:rsidRPr="002447B9" w:rsidRDefault="00133D0A" w:rsidP="00CD5E3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2.3.9.порядок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</w:r>
      <w:r w:rsidR="004808DC"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–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подпунктом 3.8.7 пункта 3.8 раздела </w:t>
      </w:r>
      <w:r w:rsidRPr="002447B9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настоящего Порядка; </w:t>
      </w:r>
    </w:p>
    <w:p w:rsidR="00133D0A" w:rsidRPr="006A5E00" w:rsidRDefault="00133D0A" w:rsidP="00CD5E3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65A84">
        <w:rPr>
          <w:rFonts w:ascii="Times New Roman" w:hAnsi="Times New Roman" w:cs="Times New Roman"/>
          <w:spacing w:val="20"/>
          <w:sz w:val="28"/>
          <w:szCs w:val="28"/>
        </w:rPr>
        <w:t>2.3.10.срок, в течение которого победитель (победители) отбора должен(ы) подписать соглашение (договор) о предоставлении из бюджета муниципального образования субсидии юридическому лицу (за исключением государственного (муниципального) учреждения), индивидуальному предпринимателю, физическом лицу – прои</w:t>
      </w:r>
      <w:r w:rsidR="008D1B64" w:rsidRPr="00165A84">
        <w:rPr>
          <w:rFonts w:ascii="Times New Roman" w:hAnsi="Times New Roman" w:cs="Times New Roman"/>
          <w:spacing w:val="20"/>
          <w:sz w:val="28"/>
          <w:szCs w:val="28"/>
        </w:rPr>
        <w:t xml:space="preserve">зводителю товаров, работ, услуг </w:t>
      </w:r>
      <w:r w:rsidRPr="00165A84">
        <w:rPr>
          <w:rFonts w:ascii="Times New Roman" w:hAnsi="Times New Roman" w:cs="Times New Roman"/>
          <w:spacing w:val="20"/>
          <w:sz w:val="28"/>
          <w:szCs w:val="28"/>
        </w:rPr>
        <w:t>на возмещение затрат (недополученных доходов) в связи</w:t>
      </w:r>
      <w:r w:rsidR="00221334" w:rsidRPr="00165A84">
        <w:rPr>
          <w:rFonts w:ascii="Times New Roman" w:hAnsi="Times New Roman" w:cs="Times New Roman"/>
          <w:spacing w:val="20"/>
          <w:sz w:val="28"/>
          <w:szCs w:val="28"/>
        </w:rPr>
        <w:t xml:space="preserve">с </w:t>
      </w:r>
      <w:r w:rsidR="006A5E00" w:rsidRPr="00165A84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приобретением (</w:t>
      </w:r>
      <w:r w:rsidR="00221334" w:rsidRPr="00165A84">
        <w:rPr>
          <w:rFonts w:ascii="Times New Roman" w:hAnsi="Times New Roman" w:cs="Times New Roman"/>
          <w:color w:val="000000"/>
          <w:spacing w:val="20"/>
          <w:sz w:val="28"/>
          <w:szCs w:val="28"/>
        </w:rPr>
        <w:t>изготовление</w:t>
      </w:r>
      <w:r w:rsidR="00C82904">
        <w:rPr>
          <w:rFonts w:ascii="Times New Roman" w:hAnsi="Times New Roman" w:cs="Times New Roman"/>
          <w:color w:val="000000"/>
          <w:spacing w:val="20"/>
          <w:sz w:val="28"/>
          <w:szCs w:val="28"/>
        </w:rPr>
        <w:t>м</w:t>
      </w:r>
      <w:r w:rsidR="006A5E00" w:rsidRPr="00165A8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) </w:t>
      </w:r>
      <w:r w:rsidR="00221334" w:rsidRPr="00165A84">
        <w:rPr>
          <w:rFonts w:ascii="Times New Roman" w:hAnsi="Times New Roman" w:cs="Times New Roman"/>
          <w:color w:val="000000"/>
          <w:spacing w:val="20"/>
          <w:sz w:val="28"/>
          <w:szCs w:val="28"/>
        </w:rPr>
        <w:t>вывески</w:t>
      </w:r>
      <w:r w:rsidRPr="00165A84">
        <w:rPr>
          <w:rFonts w:ascii="Times New Roman" w:hAnsi="Times New Roman" w:cs="Times New Roman"/>
          <w:spacing w:val="20"/>
          <w:sz w:val="28"/>
          <w:szCs w:val="28"/>
        </w:rPr>
        <w:t xml:space="preserve">, составленный по типовой форме, установленной Финансовым управлением администрации города Березники (далее – договор о предоставлении субсидии), </w:t>
      </w:r>
      <w:r w:rsidR="000339AD" w:rsidRPr="00165A84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r w:rsidRPr="00165A84">
        <w:rPr>
          <w:rFonts w:ascii="Times New Roman" w:hAnsi="Times New Roman" w:cs="Times New Roman"/>
          <w:spacing w:val="20"/>
          <w:sz w:val="28"/>
          <w:szCs w:val="28"/>
        </w:rPr>
        <w:t>в соответствии со сроками, установленными подпунктом 3.9.1 пункта 3.9 раздела</w:t>
      </w:r>
      <w:r w:rsidR="004A196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65A84">
        <w:rPr>
          <w:rFonts w:ascii="Times New Roman" w:hAnsi="Times New Roman" w:cs="Times New Roman"/>
          <w:spacing w:val="20"/>
          <w:sz w:val="28"/>
          <w:szCs w:val="28"/>
          <w:lang w:val="en-US"/>
        </w:rPr>
        <w:t>III</w:t>
      </w:r>
      <w:r w:rsidRPr="00165A84">
        <w:rPr>
          <w:rFonts w:ascii="Times New Roman" w:hAnsi="Times New Roman" w:cs="Times New Roman"/>
          <w:spacing w:val="20"/>
          <w:sz w:val="28"/>
          <w:szCs w:val="28"/>
        </w:rPr>
        <w:t xml:space="preserve"> настоящего Порядка;</w:t>
      </w:r>
    </w:p>
    <w:p w:rsidR="00133D0A" w:rsidRPr="002447B9" w:rsidRDefault="00133D0A" w:rsidP="00CD5E3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2.3.11.условия признания победителя (победителей) отбора уклонившимся (уклонившихся) от заключения договора о предоставлении субсидии </w:t>
      </w:r>
      <w:r w:rsidR="00FA792D"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–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подпунктом 3.9.1 пункта 3.9 раздела </w:t>
      </w:r>
      <w:r w:rsidRPr="002447B9">
        <w:rPr>
          <w:rFonts w:ascii="Times New Roman" w:hAnsi="Times New Roman" w:cs="Times New Roman"/>
          <w:spacing w:val="16"/>
          <w:sz w:val="28"/>
          <w:szCs w:val="28"/>
          <w:lang w:val="en-US"/>
        </w:rPr>
        <w:t>III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настоящего Порядка; 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2.3.12.даты (срок) размещения результатов отбора </w:t>
      </w:r>
      <w:r w:rsidR="00221334">
        <w:rPr>
          <w:sz w:val="28"/>
          <w:szCs w:val="28"/>
        </w:rPr>
        <w:t xml:space="preserve">на официальном сайте в разделе </w:t>
      </w:r>
      <w:r w:rsidRPr="002447B9">
        <w:rPr>
          <w:sz w:val="28"/>
          <w:szCs w:val="28"/>
        </w:rPr>
        <w:t>«Предпринимательство и туризм»</w:t>
      </w:r>
      <w:r w:rsidR="00C26AA9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вкладка «Экономика»</w:t>
      </w:r>
      <w:r w:rsidR="00C26AA9" w:rsidRPr="002447B9">
        <w:rPr>
          <w:sz w:val="28"/>
          <w:szCs w:val="28"/>
        </w:rPr>
        <w:t>,</w:t>
      </w:r>
      <w:r w:rsidR="007529AB">
        <w:rPr>
          <w:sz w:val="28"/>
          <w:szCs w:val="28"/>
        </w:rPr>
        <w:t xml:space="preserve"> и </w:t>
      </w:r>
      <w:r w:rsidRPr="002447B9">
        <w:rPr>
          <w:sz w:val="28"/>
          <w:szCs w:val="28"/>
        </w:rPr>
        <w:t xml:space="preserve">в официальном печатном издании, определяемом муниципальным правовым актом Администрации </w:t>
      </w:r>
      <w:r w:rsidRPr="002447B9">
        <w:rPr>
          <w:sz w:val="28"/>
          <w:szCs w:val="28"/>
        </w:rPr>
        <w:lastRenderedPageBreak/>
        <w:t xml:space="preserve">города Березники, </w:t>
      </w:r>
      <w:r w:rsidR="003F10F0" w:rsidRPr="002447B9">
        <w:rPr>
          <w:sz w:val="28"/>
          <w:szCs w:val="28"/>
        </w:rPr>
        <w:t xml:space="preserve">– </w:t>
      </w:r>
      <w:r w:rsidRPr="002447B9">
        <w:rPr>
          <w:sz w:val="28"/>
          <w:szCs w:val="28"/>
        </w:rPr>
        <w:t xml:space="preserve">в соответствии со сроком, установленным подпунктом 3.8.19пункта 3.8 раздела </w:t>
      </w:r>
      <w:r w:rsidRPr="002447B9">
        <w:rPr>
          <w:sz w:val="28"/>
          <w:szCs w:val="28"/>
          <w:lang w:val="en-US"/>
        </w:rPr>
        <w:t>III</w:t>
      </w:r>
      <w:r w:rsidRPr="002447B9">
        <w:rPr>
          <w:sz w:val="28"/>
          <w:szCs w:val="28"/>
        </w:rPr>
        <w:t xml:space="preserve"> настоящего Порядка</w:t>
      </w:r>
      <w:r w:rsidR="003F10F0" w:rsidRPr="002447B9">
        <w:rPr>
          <w:sz w:val="28"/>
          <w:szCs w:val="28"/>
        </w:rPr>
        <w:t>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2.3.13.согласие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2.3.14.информаци</w:t>
      </w:r>
      <w:r w:rsidR="00C26AA9" w:rsidRPr="002447B9">
        <w:rPr>
          <w:sz w:val="28"/>
          <w:szCs w:val="28"/>
        </w:rPr>
        <w:t>ю</w:t>
      </w:r>
      <w:r w:rsidRPr="002447B9">
        <w:rPr>
          <w:sz w:val="28"/>
          <w:szCs w:val="28"/>
        </w:rPr>
        <w:t>, определенн</w:t>
      </w:r>
      <w:r w:rsidR="00C26AA9" w:rsidRPr="002447B9">
        <w:rPr>
          <w:sz w:val="28"/>
          <w:szCs w:val="28"/>
        </w:rPr>
        <w:t>ую</w:t>
      </w:r>
      <w:r w:rsidRPr="002447B9">
        <w:rPr>
          <w:sz w:val="28"/>
          <w:szCs w:val="28"/>
        </w:rPr>
        <w:t xml:space="preserve"> пунктам</w:t>
      </w:r>
      <w:r w:rsidR="00C75B70">
        <w:rPr>
          <w:sz w:val="28"/>
          <w:szCs w:val="28"/>
        </w:rPr>
        <w:t>и 2.6-2.8</w:t>
      </w:r>
      <w:r w:rsidRPr="002447B9">
        <w:rPr>
          <w:sz w:val="28"/>
          <w:szCs w:val="28"/>
        </w:rPr>
        <w:t xml:space="preserve"> настоящего раздела.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2.4.Требования, которым должен соответствовать участник отбора на дату предоставления заявки на предоставление субсидии: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2.4.1.отсутствие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</w:t>
      </w:r>
      <w:r w:rsidR="0014592B">
        <w:rPr>
          <w:sz w:val="28"/>
          <w:szCs w:val="28"/>
        </w:rPr>
        <w:t xml:space="preserve"> (далее – обязательные платежи).</w:t>
      </w:r>
    </w:p>
    <w:p w:rsidR="00F45D1D" w:rsidRPr="002447B9" w:rsidRDefault="0014592B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1CA2">
        <w:rPr>
          <w:sz w:val="28"/>
          <w:szCs w:val="28"/>
        </w:rPr>
        <w:t xml:space="preserve">соответствии с постановлением об особенностях предоставления субсидий в </w:t>
      </w:r>
      <w:r>
        <w:rPr>
          <w:sz w:val="28"/>
          <w:szCs w:val="28"/>
        </w:rPr>
        <w:t>2022 году допускается наличие задолженности по уплате обязательных платежей не более 300000 (триста тысяч) рублей;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2.4.2.отсутствие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</w:t>
      </w:r>
      <w:r w:rsidR="0014592B">
        <w:rPr>
          <w:sz w:val="28"/>
          <w:szCs w:val="28"/>
        </w:rPr>
        <w:t>.</w:t>
      </w:r>
    </w:p>
    <w:p w:rsidR="0014592B" w:rsidRPr="002447B9" w:rsidRDefault="004C1CA2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об особенностях предоставления субсидий т</w:t>
      </w:r>
      <w:r w:rsidR="0014592B">
        <w:rPr>
          <w:sz w:val="28"/>
          <w:szCs w:val="28"/>
        </w:rPr>
        <w:t>ребования абзаца первого настоящего подпункта не применяется до 01.01.2023;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2.4.3.юридическое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</w:t>
      </w:r>
      <w:r w:rsidR="00221334">
        <w:rPr>
          <w:sz w:val="28"/>
          <w:szCs w:val="28"/>
        </w:rPr>
        <w:t xml:space="preserve">, деятельность участника отбора </w:t>
      </w:r>
      <w:r w:rsidRPr="002447B9">
        <w:rPr>
          <w:sz w:val="28"/>
          <w:szCs w:val="28"/>
        </w:rPr>
        <w:t>не приостановлена в порядке, предусмотренном действующим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2.4.4.в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лицом,об индивидуальном </w:t>
      </w:r>
      <w:r w:rsidRPr="002447B9">
        <w:rPr>
          <w:sz w:val="28"/>
          <w:szCs w:val="28"/>
        </w:rPr>
        <w:lastRenderedPageBreak/>
        <w:t xml:space="preserve">предпринимателе </w:t>
      </w:r>
      <w:r w:rsidR="000339AD" w:rsidRPr="002447B9">
        <w:rPr>
          <w:sz w:val="28"/>
          <w:szCs w:val="28"/>
        </w:rPr>
        <w:t xml:space="preserve">– </w:t>
      </w:r>
      <w:r w:rsidRPr="002447B9">
        <w:rPr>
          <w:sz w:val="28"/>
          <w:szCs w:val="28"/>
        </w:rPr>
        <w:t>производителе товаров, работ, услуг, являющимся участником отбора</w:t>
      </w:r>
      <w:r w:rsidR="00AB4B29">
        <w:rPr>
          <w:sz w:val="28"/>
          <w:szCs w:val="28"/>
        </w:rPr>
        <w:t>.</w:t>
      </w:r>
    </w:p>
    <w:p w:rsidR="00AB4B29" w:rsidRPr="002447B9" w:rsidRDefault="004C1CA2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2.4.5.в соответствии с постановлением об особенностях </w:t>
      </w:r>
      <w:r w:rsidR="004047C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субсидий в</w:t>
      </w:r>
      <w:r w:rsidR="00AB4B29">
        <w:rPr>
          <w:sz w:val="28"/>
          <w:szCs w:val="28"/>
        </w:rPr>
        <w:t xml:space="preserve"> 2022 году </w:t>
      </w:r>
      <w:r w:rsidR="00AB4B29" w:rsidRPr="00AB4B29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AB4B29">
        <w:rPr>
          <w:sz w:val="28"/>
          <w:szCs w:val="28"/>
        </w:rPr>
        <w:t>;</w:t>
      </w:r>
    </w:p>
    <w:p w:rsidR="00C26AA9" w:rsidRPr="002447B9" w:rsidRDefault="004C1CA2" w:rsidP="00160CCA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2.4.6.</w:t>
      </w:r>
      <w:r w:rsidR="00133D0A" w:rsidRPr="002447B9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B3748" w:rsidRPr="002447B9">
        <w:rPr>
          <w:sz w:val="28"/>
          <w:szCs w:val="28"/>
        </w:rPr>
        <w:t>оффшорные</w:t>
      </w:r>
      <w:r w:rsidR="00133D0A" w:rsidRPr="002447B9">
        <w:rPr>
          <w:sz w:val="28"/>
          <w:szCs w:val="28"/>
        </w:rPr>
        <w:t xml:space="preserve"> зоны), в совокупности превышает 50 %;</w:t>
      </w:r>
    </w:p>
    <w:p w:rsidR="005F1635" w:rsidRDefault="004C1CA2" w:rsidP="00AB4B29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2.4.7.</w:t>
      </w:r>
      <w:r w:rsidR="00133D0A" w:rsidRPr="002447B9">
        <w:rPr>
          <w:sz w:val="28"/>
          <w:szCs w:val="28"/>
        </w:rPr>
        <w:t>не должен получать средства из бюджета муниципального образования на основании иных муниципальных правовых актов органов местного самоуправления муниципального образования на цели, указанные в пункте 1.4 раздела I настоящего Порядка</w:t>
      </w:r>
      <w:r w:rsidR="00AB4B29">
        <w:rPr>
          <w:sz w:val="28"/>
          <w:szCs w:val="28"/>
        </w:rPr>
        <w:t>;</w:t>
      </w:r>
    </w:p>
    <w:p w:rsidR="006C4DB4" w:rsidRDefault="004C1CA2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2.4.8.</w:t>
      </w:r>
      <w:r w:rsidR="009B56C0" w:rsidRPr="009B56C0">
        <w:rPr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363FF8">
        <w:rPr>
          <w:sz w:val="28"/>
          <w:szCs w:val="28"/>
        </w:rPr>
        <w:t>.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0C0C3F">
        <w:rPr>
          <w:sz w:val="28"/>
          <w:szCs w:val="28"/>
        </w:rPr>
        <w:t>2.5.Иные</w:t>
      </w:r>
      <w:r w:rsidRPr="002447B9">
        <w:rPr>
          <w:sz w:val="28"/>
          <w:szCs w:val="28"/>
        </w:rPr>
        <w:t xml:space="preserve"> требования, которым должен соответствовать участник отбора на дату предоставления заявки на предоставление субсидии:</w:t>
      </w:r>
    </w:p>
    <w:p w:rsidR="00133D0A" w:rsidRPr="000C3B56" w:rsidRDefault="00133D0A" w:rsidP="00CD5E3C">
      <w:pPr>
        <w:spacing w:after="0" w:line="360" w:lineRule="exact"/>
        <w:rPr>
          <w:color w:val="000000"/>
          <w:sz w:val="28"/>
          <w:szCs w:val="28"/>
        </w:rPr>
      </w:pPr>
      <w:r w:rsidRPr="002447B9">
        <w:rPr>
          <w:sz w:val="28"/>
          <w:szCs w:val="28"/>
        </w:rPr>
        <w:t xml:space="preserve">2.5.1.соответствует критериям отбора, установленным пунктом </w:t>
      </w:r>
      <w:r w:rsidRPr="000C3B56">
        <w:rPr>
          <w:color w:val="000000"/>
          <w:sz w:val="28"/>
          <w:szCs w:val="28"/>
        </w:rPr>
        <w:t xml:space="preserve">1.6 раздела </w:t>
      </w:r>
      <w:r w:rsidRPr="000C3B56">
        <w:rPr>
          <w:color w:val="000000"/>
          <w:sz w:val="28"/>
          <w:szCs w:val="28"/>
          <w:lang w:val="en-US"/>
        </w:rPr>
        <w:t>I</w:t>
      </w:r>
      <w:r w:rsidRPr="000C3B56">
        <w:rPr>
          <w:color w:val="000000"/>
          <w:sz w:val="28"/>
          <w:szCs w:val="28"/>
        </w:rPr>
        <w:t xml:space="preserve"> настоящего Порядка;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C91AD1">
        <w:rPr>
          <w:sz w:val="28"/>
          <w:szCs w:val="28"/>
        </w:rPr>
        <w:lastRenderedPageBreak/>
        <w:t>2.5.2.соответствующим</w:t>
      </w:r>
      <w:r w:rsidRPr="002447B9">
        <w:rPr>
          <w:sz w:val="28"/>
          <w:szCs w:val="28"/>
        </w:rPr>
        <w:t xml:space="preserve"> категориям СМСП, установленным Федеральным </w:t>
      </w:r>
      <w:hyperlink r:id="rId12" w:history="1">
        <w:r w:rsidRPr="002447B9">
          <w:rPr>
            <w:sz w:val="28"/>
            <w:szCs w:val="28"/>
          </w:rPr>
          <w:t>законом</w:t>
        </w:r>
      </w:hyperlink>
      <w:r w:rsidRPr="002447B9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133D0A" w:rsidRPr="002447B9" w:rsidRDefault="00133D0A" w:rsidP="00CD5E3C">
      <w:pPr>
        <w:tabs>
          <w:tab w:val="left" w:pos="0"/>
        </w:tabs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2.5.3.не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33D0A" w:rsidRPr="002447B9" w:rsidRDefault="00133D0A" w:rsidP="00CD5E3C">
      <w:pPr>
        <w:tabs>
          <w:tab w:val="left" w:pos="0"/>
        </w:tabs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2.5.4.не является участником соглашений о разделе продукции;</w:t>
      </w:r>
    </w:p>
    <w:p w:rsidR="00133D0A" w:rsidRPr="002447B9" w:rsidRDefault="00133D0A" w:rsidP="00CD5E3C">
      <w:pPr>
        <w:tabs>
          <w:tab w:val="left" w:pos="0"/>
        </w:tabs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2.5.5.не осуществляет предпринимательскую деятельность в сфере игорного бизнеса;</w:t>
      </w:r>
    </w:p>
    <w:p w:rsidR="00133D0A" w:rsidRPr="002447B9" w:rsidRDefault="00133D0A" w:rsidP="00CD5E3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2.5.6.не является в порядке, установленном действующим законодательством Российской Федерации о валютном регулировании и валютном контроле, нерезидентом Российской Федерации,                        за исключением случаев, предусмотренных международными договорами Российской Федерации;</w:t>
      </w:r>
    </w:p>
    <w:p w:rsidR="00E92D2F" w:rsidRDefault="00133D0A" w:rsidP="00CD5E3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2.5.7.не осуществляет производство и (или) реализацию подакцизных товаров,а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 w:rsidR="00E06705">
        <w:rPr>
          <w:sz w:val="28"/>
          <w:szCs w:val="28"/>
        </w:rPr>
        <w:t>.</w:t>
      </w:r>
    </w:p>
    <w:p w:rsidR="00133D0A" w:rsidRPr="002447B9" w:rsidRDefault="00133D0A" w:rsidP="003B0110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2.6.Заявка на предоставление субсидии включает в себя, в том числе,</w:t>
      </w:r>
      <w:r w:rsidR="00DE2D7D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согласие на обработку персональных данных (для физического лица).</w:t>
      </w:r>
    </w:p>
    <w:p w:rsidR="00BF7C26" w:rsidRPr="00091188" w:rsidRDefault="00133D0A" w:rsidP="00CD5E3C">
      <w:pPr>
        <w:spacing w:after="0" w:line="360" w:lineRule="exact"/>
        <w:rPr>
          <w:sz w:val="28"/>
          <w:szCs w:val="28"/>
        </w:rPr>
      </w:pPr>
      <w:r w:rsidRPr="00483A33">
        <w:rPr>
          <w:sz w:val="28"/>
          <w:szCs w:val="28"/>
        </w:rPr>
        <w:t>2.7.</w:t>
      </w:r>
      <w:r w:rsidR="00BF7C26" w:rsidRPr="00483A33">
        <w:rPr>
          <w:sz w:val="28"/>
          <w:szCs w:val="28"/>
        </w:rPr>
        <w:t>Одним участником отбора может быть подана только одна за</w:t>
      </w:r>
      <w:r w:rsidR="00165A84">
        <w:rPr>
          <w:sz w:val="28"/>
          <w:szCs w:val="28"/>
        </w:rPr>
        <w:t xml:space="preserve">явка на предоставление субсидии </w:t>
      </w:r>
      <w:r w:rsidR="00BF7C26" w:rsidRPr="00091188">
        <w:rPr>
          <w:sz w:val="28"/>
          <w:szCs w:val="28"/>
        </w:rPr>
        <w:t>(в заявке допускается не более</w:t>
      </w:r>
      <w:r w:rsidR="00DE2D7D">
        <w:rPr>
          <w:sz w:val="28"/>
          <w:szCs w:val="28"/>
        </w:rPr>
        <w:t xml:space="preserve"> </w:t>
      </w:r>
      <w:r w:rsidR="00BF7C26" w:rsidRPr="00091188">
        <w:rPr>
          <w:sz w:val="28"/>
          <w:szCs w:val="28"/>
        </w:rPr>
        <w:t>3 вывесок одного заявителя</w:t>
      </w:r>
      <w:r w:rsidR="00705905" w:rsidRPr="00091188">
        <w:rPr>
          <w:sz w:val="28"/>
          <w:szCs w:val="28"/>
        </w:rPr>
        <w:t xml:space="preserve">, размещенных </w:t>
      </w:r>
      <w:r w:rsidR="00483A33" w:rsidRPr="00091188">
        <w:rPr>
          <w:sz w:val="28"/>
          <w:szCs w:val="28"/>
        </w:rPr>
        <w:t>по разным адресам</w:t>
      </w:r>
      <w:r w:rsidR="00BF7C26" w:rsidRPr="00091188">
        <w:rPr>
          <w:sz w:val="28"/>
          <w:szCs w:val="28"/>
        </w:rPr>
        <w:t>).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091188">
        <w:rPr>
          <w:sz w:val="28"/>
          <w:szCs w:val="28"/>
        </w:rPr>
        <w:t>2.8.Рассмотрение заявок на предоставление субсидии на предмет</w:t>
      </w:r>
      <w:r w:rsidRPr="002447B9">
        <w:rPr>
          <w:sz w:val="28"/>
          <w:szCs w:val="28"/>
        </w:rPr>
        <w:t xml:space="preserve"> их соответствия установленным в объявлении о проведении отбора требованиям, отклонение заявок на предоставление субсидии (с указанием оснований для их отклонения в соответствии с пунктом 2.11 настоящего р</w:t>
      </w:r>
      <w:r w:rsidR="001B66FC">
        <w:rPr>
          <w:sz w:val="28"/>
          <w:szCs w:val="28"/>
        </w:rPr>
        <w:t>аздела) осуществляется Уполномоченным органом</w:t>
      </w:r>
      <w:r w:rsidRPr="002447B9">
        <w:rPr>
          <w:sz w:val="28"/>
          <w:szCs w:val="28"/>
        </w:rPr>
        <w:t>.</w:t>
      </w:r>
    </w:p>
    <w:p w:rsidR="00133D0A" w:rsidRPr="002447B9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2.9</w:t>
      </w:r>
      <w:r w:rsidR="00133D0A" w:rsidRPr="002447B9">
        <w:rPr>
          <w:sz w:val="28"/>
          <w:szCs w:val="28"/>
        </w:rPr>
        <w:t>.На официальном сайте размещается следующая информация о результатах рассмотрения заявок на предоставление субсидии:</w:t>
      </w:r>
    </w:p>
    <w:p w:rsidR="00133D0A" w:rsidRPr="002447B9" w:rsidRDefault="001B66FC" w:rsidP="00CD5E3C">
      <w:pPr>
        <w:spacing w:after="0" w:line="360" w:lineRule="exact"/>
        <w:rPr>
          <w:sz w:val="28"/>
          <w:szCs w:val="28"/>
        </w:rPr>
      </w:pPr>
      <w:r w:rsidRPr="00DA56B9">
        <w:rPr>
          <w:sz w:val="28"/>
          <w:szCs w:val="28"/>
        </w:rPr>
        <w:t>2.9.1</w:t>
      </w:r>
      <w:r w:rsidR="00133D0A" w:rsidRPr="00DA56B9">
        <w:rPr>
          <w:sz w:val="28"/>
          <w:szCs w:val="28"/>
        </w:rPr>
        <w:t>.информац</w:t>
      </w:r>
      <w:r w:rsidR="003B6056" w:rsidRPr="00DA56B9">
        <w:rPr>
          <w:sz w:val="28"/>
          <w:szCs w:val="28"/>
        </w:rPr>
        <w:t xml:space="preserve">ия об участниках отбора, </w:t>
      </w:r>
      <w:r w:rsidRPr="00DA56B9">
        <w:rPr>
          <w:sz w:val="28"/>
          <w:szCs w:val="28"/>
        </w:rPr>
        <w:t>заявки,</w:t>
      </w:r>
      <w:r w:rsidR="00133D0A" w:rsidRPr="00DA56B9">
        <w:rPr>
          <w:sz w:val="28"/>
          <w:szCs w:val="28"/>
        </w:rPr>
        <w:t xml:space="preserve">на предоставление субсидии которых были рассмотрены, </w:t>
      </w:r>
      <w:r w:rsidR="0029728D" w:rsidRPr="00DA56B9">
        <w:rPr>
          <w:sz w:val="28"/>
          <w:szCs w:val="28"/>
        </w:rPr>
        <w:t xml:space="preserve">– </w:t>
      </w:r>
      <w:r w:rsidR="00133D0A" w:rsidRPr="00DA56B9">
        <w:rPr>
          <w:sz w:val="28"/>
          <w:szCs w:val="28"/>
        </w:rPr>
        <w:t xml:space="preserve">в срок не позднее </w:t>
      </w:r>
      <w:r w:rsidR="00133D0A" w:rsidRPr="00DA56B9">
        <w:rPr>
          <w:bCs/>
          <w:sz w:val="28"/>
          <w:szCs w:val="28"/>
        </w:rPr>
        <w:t>10</w:t>
      </w:r>
      <w:r w:rsidR="00DE2D7D">
        <w:rPr>
          <w:bCs/>
          <w:sz w:val="28"/>
          <w:szCs w:val="28"/>
        </w:rPr>
        <w:t xml:space="preserve"> </w:t>
      </w:r>
      <w:r w:rsidR="00133D0A" w:rsidRPr="00DA56B9">
        <w:rPr>
          <w:sz w:val="28"/>
          <w:szCs w:val="28"/>
        </w:rPr>
        <w:t>календарных дней со</w:t>
      </w:r>
      <w:r w:rsidRPr="00DA56B9">
        <w:rPr>
          <w:sz w:val="28"/>
          <w:szCs w:val="28"/>
        </w:rPr>
        <w:t xml:space="preserve"> дня принятия </w:t>
      </w:r>
      <w:r w:rsidR="00DA56B9" w:rsidRPr="00DA56B9">
        <w:rPr>
          <w:sz w:val="28"/>
          <w:szCs w:val="28"/>
        </w:rPr>
        <w:t>соответствующего</w:t>
      </w:r>
      <w:r w:rsidRPr="00DA56B9">
        <w:rPr>
          <w:sz w:val="28"/>
          <w:szCs w:val="28"/>
        </w:rPr>
        <w:t xml:space="preserve"> решения уполномоченным органом;</w:t>
      </w:r>
    </w:p>
    <w:p w:rsidR="00133D0A" w:rsidRPr="002447B9" w:rsidRDefault="001B66FC" w:rsidP="00CD5E3C">
      <w:pPr>
        <w:spacing w:after="0" w:line="360" w:lineRule="exact"/>
        <w:rPr>
          <w:sz w:val="28"/>
          <w:szCs w:val="28"/>
        </w:rPr>
      </w:pPr>
      <w:r w:rsidRPr="00DA56B9">
        <w:rPr>
          <w:sz w:val="28"/>
          <w:szCs w:val="28"/>
        </w:rPr>
        <w:t>2.9</w:t>
      </w:r>
      <w:r w:rsidR="00133D0A" w:rsidRPr="00DA56B9">
        <w:rPr>
          <w:sz w:val="28"/>
          <w:szCs w:val="28"/>
        </w:rPr>
        <w:t>.</w:t>
      </w:r>
      <w:r w:rsidRPr="00DA56B9">
        <w:rPr>
          <w:sz w:val="28"/>
          <w:szCs w:val="28"/>
        </w:rPr>
        <w:t>2</w:t>
      </w:r>
      <w:r w:rsidR="00133D0A" w:rsidRPr="00DA56B9">
        <w:rPr>
          <w:sz w:val="28"/>
          <w:szCs w:val="28"/>
        </w:rPr>
        <w:t>.информация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которымне соответствуют такие заявки</w:t>
      </w:r>
      <w:r w:rsidR="0029728D" w:rsidRPr="00DA56B9">
        <w:rPr>
          <w:sz w:val="28"/>
          <w:szCs w:val="28"/>
        </w:rPr>
        <w:t>,</w:t>
      </w:r>
      <w:r w:rsidR="00133D0A" w:rsidRPr="00DA56B9">
        <w:rPr>
          <w:sz w:val="28"/>
          <w:szCs w:val="28"/>
        </w:rPr>
        <w:t xml:space="preserve"> – в срок не позднее </w:t>
      </w:r>
      <w:r w:rsidR="00133D0A" w:rsidRPr="00DA56B9">
        <w:rPr>
          <w:bCs/>
          <w:sz w:val="28"/>
          <w:szCs w:val="28"/>
        </w:rPr>
        <w:t>10</w:t>
      </w:r>
      <w:r w:rsidR="00133D0A" w:rsidRPr="00DA56B9">
        <w:rPr>
          <w:sz w:val="28"/>
          <w:szCs w:val="28"/>
        </w:rPr>
        <w:t>календарных дней со дня</w:t>
      </w:r>
      <w:r w:rsidRPr="00DA56B9">
        <w:rPr>
          <w:sz w:val="28"/>
          <w:szCs w:val="28"/>
        </w:rPr>
        <w:t xml:space="preserve">принятия </w:t>
      </w:r>
      <w:r w:rsidR="00DA56B9" w:rsidRPr="00DA56B9">
        <w:rPr>
          <w:sz w:val="28"/>
          <w:szCs w:val="28"/>
        </w:rPr>
        <w:t>соответствующего</w:t>
      </w:r>
      <w:r w:rsidRPr="00DA56B9">
        <w:rPr>
          <w:sz w:val="28"/>
          <w:szCs w:val="28"/>
        </w:rPr>
        <w:t>решения уполномоченным органом</w:t>
      </w:r>
      <w:r w:rsidR="00133D0A" w:rsidRPr="00DA56B9">
        <w:rPr>
          <w:sz w:val="28"/>
          <w:szCs w:val="28"/>
        </w:rPr>
        <w:t>;</w:t>
      </w:r>
    </w:p>
    <w:p w:rsidR="001B66FC" w:rsidRPr="002447B9" w:rsidRDefault="001B66FC" w:rsidP="001B66F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2.9.3</w:t>
      </w:r>
      <w:r w:rsidR="00133D0A" w:rsidRPr="002447B9">
        <w:rPr>
          <w:sz w:val="28"/>
          <w:szCs w:val="28"/>
        </w:rPr>
        <w:t>.наименование получателя (получателей) субсидии, с которым (которыми) заключается договор (до</w:t>
      </w:r>
      <w:r w:rsidR="003B6056">
        <w:rPr>
          <w:sz w:val="28"/>
          <w:szCs w:val="28"/>
        </w:rPr>
        <w:t xml:space="preserve">говоры) </w:t>
      </w:r>
      <w:r w:rsidR="00133D0A" w:rsidRPr="002447B9">
        <w:rPr>
          <w:sz w:val="28"/>
          <w:szCs w:val="28"/>
        </w:rPr>
        <w:t xml:space="preserve">о </w:t>
      </w:r>
      <w:r w:rsidR="00133D0A" w:rsidRPr="00DA56B9">
        <w:rPr>
          <w:sz w:val="28"/>
          <w:szCs w:val="28"/>
        </w:rPr>
        <w:t>предоставлении субсидии, и размер предоставляемой субсидии – в срок не позднее 10 календ</w:t>
      </w:r>
      <w:r w:rsidRPr="00DA56B9">
        <w:rPr>
          <w:sz w:val="28"/>
          <w:szCs w:val="28"/>
        </w:rPr>
        <w:t xml:space="preserve">арных дней со дня принятия </w:t>
      </w:r>
      <w:r w:rsidR="00DA56B9" w:rsidRPr="00DA56B9">
        <w:rPr>
          <w:sz w:val="28"/>
          <w:szCs w:val="28"/>
        </w:rPr>
        <w:t>соответствующего</w:t>
      </w:r>
      <w:r w:rsidRPr="00DA56B9">
        <w:rPr>
          <w:sz w:val="28"/>
          <w:szCs w:val="28"/>
        </w:rPr>
        <w:t xml:space="preserve"> решения уполномоченным органом;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2.1</w:t>
      </w:r>
      <w:r w:rsidR="001B66FC">
        <w:rPr>
          <w:sz w:val="28"/>
          <w:szCs w:val="28"/>
        </w:rPr>
        <w:t>0</w:t>
      </w:r>
      <w:r w:rsidRPr="002447B9">
        <w:rPr>
          <w:sz w:val="28"/>
          <w:szCs w:val="28"/>
        </w:rPr>
        <w:t>.Основаниями для отклонения заявок на предоставление субсидии на стадии рассмотрения и о</w:t>
      </w:r>
      <w:r w:rsidR="001B66FC">
        <w:rPr>
          <w:sz w:val="28"/>
          <w:szCs w:val="28"/>
        </w:rPr>
        <w:t xml:space="preserve">ценки указанных заявок уполномоченным органом </w:t>
      </w:r>
      <w:r w:rsidRPr="002447B9">
        <w:rPr>
          <w:sz w:val="28"/>
          <w:szCs w:val="28"/>
        </w:rPr>
        <w:t>является: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2.11.1.несоот</w:t>
      </w:r>
      <w:r w:rsidR="001B66FC">
        <w:rPr>
          <w:sz w:val="28"/>
          <w:szCs w:val="28"/>
        </w:rPr>
        <w:t xml:space="preserve">ветствие </w:t>
      </w:r>
      <w:r w:rsidRPr="002447B9">
        <w:rPr>
          <w:sz w:val="28"/>
          <w:szCs w:val="28"/>
        </w:rPr>
        <w:t>участника отбора требованиям, установленным пунктами 2.4 и 2.5 настоящего раздела;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2.11.2.несоответствие представленной участником отбора заявки на предоставление субсидии и документов требованиям к заявке на предоставление субсидии, установленным в объявлении о проведении отбора;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2.11.3.недостоверность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2.11.4.подача участником отбора заявки на предоставление субсидии после даты и (или) времени, определенных для подачи заявки на предоставление субсидии.</w:t>
      </w:r>
    </w:p>
    <w:p w:rsidR="00133D0A" w:rsidRDefault="00133D0A" w:rsidP="00A32ABA">
      <w:pPr>
        <w:spacing w:after="0" w:line="360" w:lineRule="exact"/>
        <w:jc w:val="center"/>
        <w:rPr>
          <w:sz w:val="28"/>
          <w:szCs w:val="28"/>
        </w:rPr>
      </w:pPr>
    </w:p>
    <w:p w:rsidR="00133D0A" w:rsidRPr="002447B9" w:rsidRDefault="00133D0A" w:rsidP="00A32ABA">
      <w:pPr>
        <w:spacing w:after="0" w:line="360" w:lineRule="exact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  <w:lang w:val="en-US"/>
        </w:rPr>
        <w:t>III</w:t>
      </w:r>
      <w:r w:rsidRPr="002447B9">
        <w:rPr>
          <w:b/>
          <w:sz w:val="28"/>
          <w:szCs w:val="28"/>
        </w:rPr>
        <w:t>.Условия и порядок предоставления субсидий</w:t>
      </w:r>
    </w:p>
    <w:p w:rsidR="00133D0A" w:rsidRPr="002447B9" w:rsidRDefault="00133D0A" w:rsidP="00CD5E3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bookmarkStart w:id="0" w:name="Par0"/>
      <w:bookmarkEnd w:id="0"/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bookmarkStart w:id="1" w:name="Par2"/>
      <w:bookmarkStart w:id="2" w:name="Par7"/>
      <w:bookmarkEnd w:id="1"/>
      <w:bookmarkEnd w:id="2"/>
      <w:r w:rsidRPr="002447B9">
        <w:rPr>
          <w:sz w:val="28"/>
          <w:szCs w:val="28"/>
        </w:rPr>
        <w:t>3.1.Для участия в отборе участник отбора предоставляет в</w:t>
      </w:r>
      <w:r w:rsidR="00DE2D7D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уполномоченный орган следующие документы: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3.1.1.сопроводительное письмо в двух экземплярах                            (в произвольной письменной форме);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3.1.2.заявку на предоставление субсидии, составленную по форме согласно приложению </w:t>
      </w:r>
      <w:r w:rsidR="00BA5C8B">
        <w:rPr>
          <w:sz w:val="28"/>
          <w:szCs w:val="28"/>
        </w:rPr>
        <w:t>1</w:t>
      </w:r>
      <w:r w:rsidR="00DE2D7D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к настоящему Порядку;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3.1.3.расчет размера субсидии на возмещение части затрат, связанных </w:t>
      </w:r>
      <w:r w:rsidRPr="000C3B56">
        <w:rPr>
          <w:color w:val="000000"/>
          <w:sz w:val="28"/>
          <w:szCs w:val="28"/>
        </w:rPr>
        <w:t>с п</w:t>
      </w:r>
      <w:r w:rsidR="00682F89" w:rsidRPr="000C3B56">
        <w:rPr>
          <w:color w:val="000000"/>
          <w:sz w:val="28"/>
          <w:szCs w:val="28"/>
        </w:rPr>
        <w:t>риобретением</w:t>
      </w:r>
      <w:r w:rsidR="000C3B56" w:rsidRPr="000C3B56">
        <w:rPr>
          <w:color w:val="000000"/>
          <w:sz w:val="28"/>
          <w:szCs w:val="28"/>
        </w:rPr>
        <w:t xml:space="preserve"> (</w:t>
      </w:r>
      <w:r w:rsidR="00682F89" w:rsidRPr="000C3B56">
        <w:rPr>
          <w:color w:val="000000"/>
          <w:sz w:val="28"/>
          <w:szCs w:val="28"/>
        </w:rPr>
        <w:t>изготовлением</w:t>
      </w:r>
      <w:r w:rsidR="000C3B56" w:rsidRPr="000C3B56">
        <w:rPr>
          <w:color w:val="000000"/>
          <w:sz w:val="28"/>
          <w:szCs w:val="28"/>
        </w:rPr>
        <w:t xml:space="preserve">) </w:t>
      </w:r>
      <w:r w:rsidR="00682F89" w:rsidRPr="000C3B56">
        <w:rPr>
          <w:color w:val="000000"/>
          <w:sz w:val="28"/>
          <w:szCs w:val="28"/>
        </w:rPr>
        <w:t>вывески</w:t>
      </w:r>
      <w:r w:rsidRPr="002447B9">
        <w:rPr>
          <w:sz w:val="28"/>
          <w:szCs w:val="28"/>
        </w:rPr>
        <w:t>, субъектам малого и среднего предпринимательства, составленны</w:t>
      </w:r>
      <w:r w:rsidR="001B66FC">
        <w:rPr>
          <w:sz w:val="28"/>
          <w:szCs w:val="28"/>
        </w:rPr>
        <w:t xml:space="preserve">й по форме согласно приложению </w:t>
      </w:r>
      <w:r w:rsidR="00BA5C8B">
        <w:rPr>
          <w:sz w:val="28"/>
          <w:szCs w:val="28"/>
        </w:rPr>
        <w:t>2</w:t>
      </w:r>
      <w:r w:rsidRPr="002447B9">
        <w:rPr>
          <w:sz w:val="28"/>
          <w:szCs w:val="28"/>
        </w:rPr>
        <w:t xml:space="preserve"> к настоящему Порядку; 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3.1.4.</w:t>
      </w:r>
      <w:r w:rsidR="001B66FC">
        <w:rPr>
          <w:sz w:val="28"/>
          <w:szCs w:val="28"/>
        </w:rPr>
        <w:t>дизайн</w:t>
      </w:r>
      <w:r w:rsidR="001B66FC" w:rsidRPr="00BF7C26">
        <w:rPr>
          <w:sz w:val="28"/>
          <w:szCs w:val="28"/>
        </w:rPr>
        <w:t>-проект размещения вывески</w:t>
      </w:r>
      <w:r w:rsidR="00BA5C8B">
        <w:rPr>
          <w:sz w:val="28"/>
          <w:szCs w:val="28"/>
        </w:rPr>
        <w:t>, составленный</w:t>
      </w:r>
      <w:r w:rsidR="001B66FC">
        <w:rPr>
          <w:sz w:val="28"/>
          <w:szCs w:val="28"/>
        </w:rPr>
        <w:t xml:space="preserve"> по форме согласно приложению </w:t>
      </w:r>
      <w:r w:rsidR="00BA5C8B">
        <w:rPr>
          <w:sz w:val="28"/>
          <w:szCs w:val="28"/>
        </w:rPr>
        <w:t xml:space="preserve">3 </w:t>
      </w:r>
      <w:r w:rsidR="001B66FC" w:rsidRPr="002447B9">
        <w:rPr>
          <w:sz w:val="28"/>
          <w:szCs w:val="28"/>
        </w:rPr>
        <w:t>к настоящему Порядку;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3.1.5.копии документов, подтверждающи</w:t>
      </w:r>
      <w:r w:rsidR="000D79FD" w:rsidRPr="002447B9">
        <w:rPr>
          <w:sz w:val="28"/>
          <w:szCs w:val="28"/>
        </w:rPr>
        <w:t>х</w:t>
      </w:r>
      <w:r w:rsidRPr="002447B9">
        <w:rPr>
          <w:sz w:val="28"/>
          <w:szCs w:val="28"/>
        </w:rPr>
        <w:t xml:space="preserve"> фактически произведенные затраты в текущем финансовом году или в году</w:t>
      </w:r>
      <w:r w:rsidR="00ED3876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предшествующему текущему финансовому году (договоры, накладные и (или) акты приема-передачи, счета и (или) счет</w:t>
      </w:r>
      <w:r w:rsidR="00682F89">
        <w:rPr>
          <w:sz w:val="28"/>
          <w:szCs w:val="28"/>
        </w:rPr>
        <w:t xml:space="preserve">а-фактуры, платежные поручения </w:t>
      </w:r>
      <w:r w:rsidRPr="002447B9">
        <w:rPr>
          <w:sz w:val="28"/>
          <w:szCs w:val="28"/>
        </w:rPr>
        <w:t>и т.д.);</w:t>
      </w:r>
    </w:p>
    <w:p w:rsidR="004C36AC" w:rsidRPr="00190F09" w:rsidRDefault="00133D0A" w:rsidP="00CD5E3C">
      <w:pPr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  <w:r w:rsidRPr="00E06705">
        <w:rPr>
          <w:sz w:val="28"/>
          <w:szCs w:val="28"/>
        </w:rPr>
        <w:t>3.1.6</w:t>
      </w:r>
      <w:r w:rsidR="00ED3876" w:rsidRPr="00E06705">
        <w:rPr>
          <w:sz w:val="28"/>
          <w:szCs w:val="28"/>
        </w:rPr>
        <w:t>.</w:t>
      </w:r>
      <w:r w:rsidRPr="00E06705">
        <w:rPr>
          <w:sz w:val="28"/>
          <w:szCs w:val="28"/>
        </w:rPr>
        <w:t xml:space="preserve">согласие на </w:t>
      </w:r>
      <w:r w:rsidRPr="00E06705">
        <w:rPr>
          <w:rFonts w:eastAsia="Calibri"/>
          <w:sz w:val="28"/>
          <w:szCs w:val="28"/>
          <w:lang w:eastAsia="en-US"/>
        </w:rPr>
        <w:t>обработку персональных данных,</w:t>
      </w:r>
      <w:r w:rsidRPr="00E06705">
        <w:rPr>
          <w:bCs/>
          <w:sz w:val="28"/>
          <w:szCs w:val="28"/>
        </w:rPr>
        <w:t xml:space="preserve">разрешенных субъектом персональных данных для распространения (для </w:t>
      </w:r>
      <w:r w:rsidRPr="00E06705">
        <w:rPr>
          <w:bCs/>
          <w:sz w:val="28"/>
          <w:szCs w:val="28"/>
        </w:rPr>
        <w:lastRenderedPageBreak/>
        <w:t xml:space="preserve">физического лица), </w:t>
      </w:r>
      <w:r w:rsidR="00AE406C" w:rsidRPr="00E06705">
        <w:rPr>
          <w:bCs/>
          <w:sz w:val="28"/>
          <w:szCs w:val="28"/>
        </w:rPr>
        <w:t xml:space="preserve">составленное </w:t>
      </w:r>
      <w:r w:rsidRPr="00E06705">
        <w:rPr>
          <w:bCs/>
          <w:sz w:val="28"/>
          <w:szCs w:val="28"/>
        </w:rPr>
        <w:t xml:space="preserve">по форме согласно приложению </w:t>
      </w:r>
      <w:r w:rsidR="001B66FC" w:rsidRPr="00E06705">
        <w:rPr>
          <w:bCs/>
          <w:sz w:val="28"/>
          <w:szCs w:val="28"/>
        </w:rPr>
        <w:t>4</w:t>
      </w:r>
      <w:r w:rsidRPr="00E06705">
        <w:rPr>
          <w:bCs/>
          <w:sz w:val="28"/>
          <w:szCs w:val="28"/>
        </w:rPr>
        <w:t xml:space="preserve"> к настоящему Порядку.</w:t>
      </w:r>
    </w:p>
    <w:p w:rsidR="00133D0A" w:rsidRPr="002447B9" w:rsidRDefault="00133D0A" w:rsidP="00CD5E3C">
      <w:pPr>
        <w:autoSpaceDE w:val="0"/>
        <w:autoSpaceDN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3.2.Участники отбора, помимо документов, указанных в пункте 3.1 настоящего раздела, вправе предоставить по собственной инициативе: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3.2.1.выписку из Единого государственного реестра юридических лиц или выписку из Е</w:t>
      </w:r>
      <w:r w:rsidR="00682F89">
        <w:rPr>
          <w:sz w:val="28"/>
          <w:szCs w:val="28"/>
        </w:rPr>
        <w:t xml:space="preserve">диного государственного реестра </w:t>
      </w:r>
      <w:r w:rsidRPr="002447B9">
        <w:rPr>
          <w:sz w:val="28"/>
          <w:szCs w:val="28"/>
        </w:rPr>
        <w:t>индивидуальных предпринимателей по состоянию на дату не ранее  30 календарных дней до даты подачи заявки на предоставление субсидии (указанные в</w:t>
      </w:r>
      <w:r w:rsidR="00682F89">
        <w:rPr>
          <w:sz w:val="28"/>
          <w:szCs w:val="28"/>
        </w:rPr>
        <w:t xml:space="preserve">ыписки должны быть представлены </w:t>
      </w:r>
      <w:r w:rsidRPr="002447B9">
        <w:rPr>
          <w:sz w:val="28"/>
          <w:szCs w:val="28"/>
        </w:rPr>
        <w:t xml:space="preserve">на бумажном носителе и заверены </w:t>
      </w:r>
      <w:r w:rsidRPr="002447B9">
        <w:rPr>
          <w:sz w:val="28"/>
          <w:szCs w:val="28"/>
          <w:shd w:val="clear" w:color="auto" w:fill="FFFFFF"/>
        </w:rPr>
        <w:t>федеральным органом исполнительной власти, осу</w:t>
      </w:r>
      <w:r w:rsidR="00682F89">
        <w:rPr>
          <w:sz w:val="28"/>
          <w:szCs w:val="28"/>
          <w:shd w:val="clear" w:color="auto" w:fill="FFFFFF"/>
        </w:rPr>
        <w:t xml:space="preserve">ществляющим функции по контролю </w:t>
      </w:r>
      <w:r w:rsidRPr="002447B9">
        <w:rPr>
          <w:sz w:val="28"/>
          <w:szCs w:val="28"/>
          <w:shd w:val="clear" w:color="auto" w:fill="FFFFFF"/>
        </w:rPr>
        <w:t>и надзору за соблюдением законодательства о налогах и сборах)</w:t>
      </w:r>
      <w:r w:rsidRPr="002447B9">
        <w:rPr>
          <w:sz w:val="28"/>
          <w:szCs w:val="28"/>
        </w:rPr>
        <w:t>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3.2.2.справку, выданную</w:t>
      </w:r>
      <w:r w:rsidRPr="002447B9">
        <w:rPr>
          <w:sz w:val="28"/>
          <w:szCs w:val="28"/>
          <w:shd w:val="clear" w:color="auto" w:fill="FFFFFF"/>
        </w:rPr>
        <w:t xml:space="preserve"> федеральным органом исполнительной власти, осуществляющим функции по контролю и надзору за соблюдением законодательства о налогах и сборах,</w:t>
      </w:r>
      <w:r w:rsidRPr="002447B9">
        <w:rPr>
          <w:sz w:val="28"/>
          <w:szCs w:val="28"/>
        </w:rPr>
        <w:t xml:space="preserve"> подтверждающую отсутствие неисполненной обязанности по уплате налогов, сборов, стр</w:t>
      </w:r>
      <w:r w:rsidR="002C35F0">
        <w:rPr>
          <w:sz w:val="28"/>
          <w:szCs w:val="28"/>
        </w:rPr>
        <w:t xml:space="preserve">аховых взносов, пеней, штрафов, </w:t>
      </w:r>
      <w:r w:rsidRPr="002447B9">
        <w:rPr>
          <w:sz w:val="28"/>
          <w:szCs w:val="28"/>
        </w:rPr>
        <w:t>процентов, подлежащих уплате в соответствии с действующим законодательством Российско</w:t>
      </w:r>
      <w:r w:rsidR="002C35F0">
        <w:rPr>
          <w:sz w:val="28"/>
          <w:szCs w:val="28"/>
        </w:rPr>
        <w:t xml:space="preserve">й Федерации о налогах и сборах, </w:t>
      </w:r>
      <w:r w:rsidRPr="002447B9">
        <w:rPr>
          <w:sz w:val="28"/>
          <w:szCs w:val="28"/>
        </w:rPr>
        <w:t xml:space="preserve">по состоянию на дату не ранее 30 календарных дней до даты подачи заявки на предоставление субсидии (в случае имеющейся задолженности – копию(-и) </w:t>
      </w:r>
      <w:r w:rsidR="002C35F0">
        <w:rPr>
          <w:sz w:val="28"/>
          <w:szCs w:val="28"/>
        </w:rPr>
        <w:t xml:space="preserve">платежного(-ых) поручения(-ий), </w:t>
      </w:r>
      <w:r w:rsidRPr="002447B9">
        <w:rPr>
          <w:sz w:val="28"/>
          <w:szCs w:val="28"/>
        </w:rPr>
        <w:t>чека(-ов), подтверждающих оплату задолженности).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3.3.Документы, указанные в пункте 3.2</w:t>
      </w:r>
      <w:r w:rsidR="00DE2D7D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 xml:space="preserve">настоящего раздела, также могут быть заверены электронной подписью должностного лица федерального органа исполнительной власти, осуществляющего функции по контролю и надзору за соблюдением законодательства о налогах и сборах, вид которой утвержден Федеральным законом от 06.04.2011 № 63-ФЗ «Об электронной подписи», либо </w:t>
      </w:r>
      <w:r w:rsidR="00940B62" w:rsidRPr="002447B9">
        <w:rPr>
          <w:sz w:val="28"/>
          <w:szCs w:val="28"/>
        </w:rPr>
        <w:t xml:space="preserve">могут </w:t>
      </w:r>
      <w:r w:rsidRPr="002447B9">
        <w:rPr>
          <w:sz w:val="28"/>
          <w:szCs w:val="28"/>
        </w:rPr>
        <w:t>быть получены участником отбора от указанного органа в форме электронного документа по телекоммуникационным каналам связи, в том числе через оператора электронного документооборота (электронные программные средства).</w:t>
      </w:r>
    </w:p>
    <w:p w:rsidR="00133D0A" w:rsidRPr="002447B9" w:rsidRDefault="00133D0A" w:rsidP="00CD5E3C">
      <w:pPr>
        <w:autoSpaceDE w:val="0"/>
        <w:autoSpaceDN w:val="0"/>
        <w:spacing w:after="0" w:line="360" w:lineRule="exact"/>
        <w:rPr>
          <w:rFonts w:eastAsia="Calibri"/>
          <w:sz w:val="28"/>
          <w:szCs w:val="28"/>
        </w:rPr>
      </w:pPr>
      <w:r w:rsidRPr="002447B9">
        <w:rPr>
          <w:sz w:val="28"/>
          <w:szCs w:val="28"/>
        </w:rPr>
        <w:t>3.4.Д</w:t>
      </w:r>
      <w:r w:rsidRPr="002447B9">
        <w:rPr>
          <w:rFonts w:eastAsia="Calibri"/>
          <w:sz w:val="28"/>
          <w:szCs w:val="28"/>
        </w:rPr>
        <w:t>окументы, указанные в пункте 3.2</w:t>
      </w:r>
      <w:r w:rsidR="00DE2D7D">
        <w:rPr>
          <w:rFonts w:eastAsia="Calibri"/>
          <w:sz w:val="28"/>
          <w:szCs w:val="28"/>
        </w:rPr>
        <w:t xml:space="preserve"> </w:t>
      </w:r>
      <w:r w:rsidRPr="002447B9">
        <w:rPr>
          <w:rFonts w:eastAsia="Calibri"/>
          <w:sz w:val="28"/>
          <w:szCs w:val="28"/>
        </w:rPr>
        <w:t xml:space="preserve">настоящего раздела, не могут быть затребованы у </w:t>
      </w:r>
      <w:r w:rsidRPr="002447B9">
        <w:rPr>
          <w:sz w:val="28"/>
          <w:szCs w:val="28"/>
        </w:rPr>
        <w:t>участника отбора</w:t>
      </w:r>
      <w:r w:rsidRPr="002447B9">
        <w:rPr>
          <w:rFonts w:eastAsia="Calibri"/>
          <w:sz w:val="28"/>
          <w:szCs w:val="28"/>
        </w:rPr>
        <w:t xml:space="preserve">, </w:t>
      </w:r>
      <w:r w:rsidRPr="002447B9">
        <w:rPr>
          <w:sz w:val="28"/>
          <w:szCs w:val="28"/>
        </w:rPr>
        <w:t xml:space="preserve">последний вправе </w:t>
      </w:r>
      <w:r w:rsidRPr="002447B9">
        <w:rPr>
          <w:rFonts w:eastAsia="Calibri"/>
          <w:sz w:val="28"/>
          <w:szCs w:val="28"/>
        </w:rPr>
        <w:t>предоставить указанные документы по собственной инициативе.</w:t>
      </w:r>
    </w:p>
    <w:p w:rsidR="00DE2D7D" w:rsidRDefault="00133D0A" w:rsidP="00CD5E3C">
      <w:pPr>
        <w:spacing w:after="0" w:line="360" w:lineRule="exact"/>
        <w:rPr>
          <w:rFonts w:eastAsia="Calibri"/>
          <w:sz w:val="28"/>
          <w:szCs w:val="28"/>
        </w:rPr>
      </w:pPr>
      <w:r w:rsidRPr="002447B9">
        <w:rPr>
          <w:rFonts w:eastAsia="Calibri"/>
          <w:sz w:val="28"/>
          <w:szCs w:val="28"/>
        </w:rPr>
        <w:t>Документы, указанные в пункте 3.2</w:t>
      </w:r>
      <w:r w:rsidR="00DE2D7D">
        <w:rPr>
          <w:rFonts w:eastAsia="Calibri"/>
          <w:sz w:val="28"/>
          <w:szCs w:val="28"/>
        </w:rPr>
        <w:t xml:space="preserve"> </w:t>
      </w:r>
      <w:r w:rsidRPr="002447B9">
        <w:rPr>
          <w:rFonts w:eastAsia="Calibri"/>
          <w:sz w:val="28"/>
          <w:szCs w:val="28"/>
        </w:rPr>
        <w:t>настоящего раздела, запрашиваются уполномоченным органом в рамках межведомственного взаимодействия в федеральном органе исполнительной власти, осуществляюще</w:t>
      </w:r>
      <w:r w:rsidRPr="002447B9">
        <w:rPr>
          <w:sz w:val="28"/>
          <w:szCs w:val="28"/>
        </w:rPr>
        <w:t>м</w:t>
      </w:r>
      <w:r w:rsidRPr="002447B9">
        <w:rPr>
          <w:rFonts w:eastAsia="Calibri"/>
          <w:sz w:val="28"/>
          <w:szCs w:val="28"/>
        </w:rPr>
        <w:t xml:space="preserve"> функции по контролюи надзору за соблюдением законодательства о налогах и сборах.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lastRenderedPageBreak/>
        <w:t>3.5.Документы, указанные в пункте 3.1 настоящего раздела, должны быть: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3.5.1.выполнены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3.5.2.заверены подписью руководителя или иного уполномоченного лица (с приложением документов, подтверждающих его полномочия, в соответствии с действующим законодательством Российской Федерации);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3.5.3.сброшюрованы (или прошиты), пронумерованыи скреплены печатью (при наличии печати).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3.6.Все расходы, связанные с подготовкой и предоставлением документов в уполномоченный орган, несет участник отбора.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3.7.Требования к документам, предоставляемы</w:t>
      </w:r>
      <w:r w:rsidR="00A76884" w:rsidRPr="002447B9">
        <w:rPr>
          <w:sz w:val="28"/>
          <w:szCs w:val="28"/>
        </w:rPr>
        <w:t>м</w:t>
      </w:r>
      <w:r w:rsidRPr="002447B9">
        <w:rPr>
          <w:sz w:val="28"/>
          <w:szCs w:val="28"/>
        </w:rPr>
        <w:t xml:space="preserve"> участниками отбора для подтверждения соответствия требованиям, указанным в пунктах 2.4 и 2.5 раздела </w:t>
      </w:r>
      <w:r w:rsidRPr="002447B9">
        <w:rPr>
          <w:sz w:val="28"/>
          <w:szCs w:val="28"/>
          <w:lang w:val="en-US"/>
        </w:rPr>
        <w:t>II</w:t>
      </w:r>
      <w:r w:rsidRPr="002447B9">
        <w:rPr>
          <w:sz w:val="28"/>
          <w:szCs w:val="28"/>
        </w:rPr>
        <w:t xml:space="preserve"> настоящего Порядка, порядок и сроки их рассмотрения, не предъявляются и не устанавливаются в связи с тем, что документы, подтверждающие соответствие участников отбора указанным требованиям, осуществляются уполномоченным органом самостоятельно в рамках межведомственного взаимодействия в соответствии с подпунктом 3.8.6 пункта</w:t>
      </w:r>
      <w:r w:rsidR="00DE2D7D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3.8 настоящего раздела.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3.8.Порядок и сроки проведения отбора.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3.8.1.Специалист уп</w:t>
      </w:r>
      <w:r w:rsidR="002C35F0">
        <w:rPr>
          <w:sz w:val="28"/>
          <w:szCs w:val="28"/>
        </w:rPr>
        <w:t xml:space="preserve">олномоченного органа при приеме </w:t>
      </w:r>
      <w:r w:rsidRPr="002447B9">
        <w:rPr>
          <w:sz w:val="28"/>
          <w:szCs w:val="28"/>
        </w:rPr>
        <w:t>и регистрации заявки на предоставление субсидии</w:t>
      </w:r>
      <w:r w:rsidR="009B3748">
        <w:rPr>
          <w:sz w:val="28"/>
          <w:szCs w:val="28"/>
        </w:rPr>
        <w:t xml:space="preserve"> и </w:t>
      </w:r>
      <w:r w:rsidRPr="002447B9">
        <w:rPr>
          <w:sz w:val="28"/>
          <w:szCs w:val="28"/>
        </w:rPr>
        <w:t>документов для участия в отборе проверяет до</w:t>
      </w:r>
      <w:r w:rsidR="002C35F0">
        <w:rPr>
          <w:sz w:val="28"/>
          <w:szCs w:val="28"/>
        </w:rPr>
        <w:t xml:space="preserve">кумент, удостоверяющий личность </w:t>
      </w:r>
      <w:r w:rsidRPr="002447B9">
        <w:rPr>
          <w:sz w:val="28"/>
          <w:szCs w:val="28"/>
        </w:rPr>
        <w:t>лица, обратившегося с зая</w:t>
      </w:r>
      <w:r w:rsidR="002C35F0">
        <w:rPr>
          <w:sz w:val="28"/>
          <w:szCs w:val="28"/>
        </w:rPr>
        <w:t xml:space="preserve">вкой на предоставление субсидии </w:t>
      </w:r>
      <w:r w:rsidRPr="002447B9">
        <w:rPr>
          <w:sz w:val="28"/>
          <w:szCs w:val="28"/>
        </w:rPr>
        <w:t>и документами для участия в отборе, а также наличие документов, указанныхв пункте 3.1 настоящего раздела, и соответствие их требованиям, указанным в пункте 3.5 настоящего раздела.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3.8.2.Регистрация заявки на предоставление субсидии и документов для участия в отборе осуществляется специалистом уполномоченного органа в Журнале регистрации заявок на получение субсидий, который ведетс</w:t>
      </w:r>
      <w:r w:rsidR="001B66FC">
        <w:rPr>
          <w:sz w:val="28"/>
          <w:szCs w:val="28"/>
        </w:rPr>
        <w:t>я по форме согласно приложению 5</w:t>
      </w:r>
      <w:r w:rsidRPr="002447B9">
        <w:rPr>
          <w:sz w:val="28"/>
          <w:szCs w:val="28"/>
        </w:rPr>
        <w:t xml:space="preserve"> к настоящему Порядку (далее – Журнал регистрации заявок),</w:t>
      </w:r>
      <w:r w:rsidR="00DE2D7D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который должен быть пронумерован, прошнурован и подписан руководителем уполномоченного органа.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3.8.3.Подтверждением приема заявки на предоставление субсидии и документов для участия в отборе является запись регистрации в Журнале регистрации заявок и подпись специалиста уполномоченного органа, зарегистрировавшего указанные заявку на предоставление субсидии и документы, с указанием наименования его должности, даты, времени регистрации документов на втором </w:t>
      </w:r>
      <w:r w:rsidRPr="002447B9">
        <w:rPr>
          <w:sz w:val="28"/>
          <w:szCs w:val="28"/>
        </w:rPr>
        <w:lastRenderedPageBreak/>
        <w:t>экземпляре сопроводительного письма, который возвращается участнику отбора.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3.8.4.В случае предоставления документов, указанныхв пункте 3.1 настоящего раздела, не в полном объеме и (или) не в соответствии требованиям, указанным в пункте 3.5 настоящего раздела, специалист уполномоченного органа устно уведомляет о выявленных недостатках участника отбора, обратившегося с заявкой на предоставление субсидии и документ</w:t>
      </w:r>
      <w:r w:rsidR="00033FD5" w:rsidRPr="002447B9">
        <w:rPr>
          <w:sz w:val="28"/>
          <w:szCs w:val="28"/>
        </w:rPr>
        <w:t>ами</w:t>
      </w:r>
      <w:r w:rsidR="002C35F0">
        <w:rPr>
          <w:sz w:val="28"/>
          <w:szCs w:val="28"/>
        </w:rPr>
        <w:t xml:space="preserve"> для участия в отборе, </w:t>
      </w:r>
      <w:r w:rsidRPr="002447B9">
        <w:rPr>
          <w:sz w:val="28"/>
          <w:szCs w:val="28"/>
        </w:rPr>
        <w:t>и о необходимости их устранения до даты окончания приема заявок на предоставление субсидии и документов для участия в отборе</w:t>
      </w:r>
      <w:r w:rsidR="002C35F0">
        <w:rPr>
          <w:sz w:val="28"/>
          <w:szCs w:val="28"/>
        </w:rPr>
        <w:t xml:space="preserve">, </w:t>
      </w:r>
      <w:r w:rsidRPr="002447B9">
        <w:rPr>
          <w:sz w:val="28"/>
          <w:szCs w:val="28"/>
        </w:rPr>
        <w:t>о чем делается соответствующая отметка в заявке на предоставление субсидии и в Журнале регистрации заявок.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Также участник</w:t>
      </w:r>
      <w:r w:rsidR="00BA7FD6">
        <w:rPr>
          <w:sz w:val="28"/>
          <w:szCs w:val="28"/>
        </w:rPr>
        <w:t xml:space="preserve">у отбора разъясняется, что </w:t>
      </w:r>
      <w:r w:rsidRPr="002447B9">
        <w:rPr>
          <w:sz w:val="28"/>
          <w:szCs w:val="28"/>
        </w:rPr>
        <w:t>неустранение</w:t>
      </w:r>
      <w:r w:rsidR="00DE2D7D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 xml:space="preserve">выявленных недостатков будет являться основанием для отклонения заявки на предоставление субсидии в соответствии с требованиями, установленными пунктом 2.11 раздела </w:t>
      </w:r>
      <w:r w:rsidRPr="002447B9">
        <w:rPr>
          <w:sz w:val="28"/>
          <w:szCs w:val="28"/>
          <w:lang w:val="en-US"/>
        </w:rPr>
        <w:t>II</w:t>
      </w:r>
      <w:r w:rsidRPr="002447B9">
        <w:rPr>
          <w:sz w:val="28"/>
          <w:szCs w:val="28"/>
        </w:rPr>
        <w:t xml:space="preserve"> настоящего Порядка.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3.8.5.В случае устранения участником отбора выявленных недостатков до даты и времени окончания приема заявок на предоставление субсидии и документов для участия в отборе специалист уполномоченного органа делает соответствующую запись в заявке на предоставление субсидии и в Журнале регистрации за</w:t>
      </w:r>
      <w:r w:rsidR="002C35F0">
        <w:rPr>
          <w:sz w:val="28"/>
          <w:szCs w:val="28"/>
        </w:rPr>
        <w:t xml:space="preserve">явок, </w:t>
      </w:r>
      <w:r w:rsidRPr="002447B9">
        <w:rPr>
          <w:sz w:val="28"/>
          <w:szCs w:val="28"/>
        </w:rPr>
        <w:t>с указанием даты устранения выявленных недостатков,при этом заявка на предоставление субсидии будет считаться поданной впервые.</w:t>
      </w:r>
    </w:p>
    <w:p w:rsidR="00133D0A" w:rsidRPr="002447B9" w:rsidRDefault="003F6756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После устранения участником отбора выявленных недостатков з</w:t>
      </w:r>
      <w:r w:rsidR="00133D0A" w:rsidRPr="002447B9">
        <w:rPr>
          <w:sz w:val="28"/>
          <w:szCs w:val="28"/>
        </w:rPr>
        <w:t>аявки на предоставление субсидии и документы, поступившие в уполномоченный орган после окончания даты и времени окончания приема заявок на предоставление субсидии и документов для участия в отборе, не принимаются</w:t>
      </w:r>
      <w:r w:rsidRPr="002447B9">
        <w:rPr>
          <w:sz w:val="28"/>
          <w:szCs w:val="28"/>
        </w:rPr>
        <w:t>,</w:t>
      </w:r>
      <w:r w:rsidR="002C35F0">
        <w:rPr>
          <w:sz w:val="28"/>
          <w:szCs w:val="28"/>
        </w:rPr>
        <w:t xml:space="preserve"> и в отборе участвуют заявки </w:t>
      </w:r>
      <w:r w:rsidR="00133D0A" w:rsidRPr="002447B9">
        <w:rPr>
          <w:sz w:val="28"/>
          <w:szCs w:val="28"/>
        </w:rPr>
        <w:t>на предоставление субсидии и документы, поданные первоначально.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3.8.6.Уполномоченный орган к зарегистрированным документам, указанным в пункте 3.1 настоящего раздела, самостоятельно приобщает </w:t>
      </w:r>
      <w:r w:rsidR="00AE406C">
        <w:rPr>
          <w:sz w:val="28"/>
          <w:szCs w:val="28"/>
        </w:rPr>
        <w:t xml:space="preserve">документы и (или) </w:t>
      </w:r>
      <w:r w:rsidRPr="002447B9">
        <w:rPr>
          <w:sz w:val="28"/>
          <w:szCs w:val="28"/>
        </w:rPr>
        <w:t xml:space="preserve">информацию, указанную в пунктах 2.4 и 2.5 раздела </w:t>
      </w:r>
      <w:r w:rsidRPr="002447B9">
        <w:rPr>
          <w:sz w:val="28"/>
          <w:szCs w:val="28"/>
          <w:lang w:val="en-US"/>
        </w:rPr>
        <w:t>II</w:t>
      </w:r>
      <w:r w:rsidRPr="002447B9">
        <w:rPr>
          <w:sz w:val="28"/>
          <w:szCs w:val="28"/>
        </w:rPr>
        <w:t xml:space="preserve"> настоящего Порядка, запрошенную уполномоченным органом в соответствующих органах исполнительной власти Пермского края, структурных подразделениях Администрации города Березники,и (или) имеющуюся в распоряжении уполномоченного органа.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В случае если участником отбора по собственной инициативе не представлены документы, указанные в пункте 3.2 настоящего раздела, указанные документы запрашиваются уполномоченным органом в рамках межведомственного взаимодействия в федеральном органе </w:t>
      </w:r>
      <w:r w:rsidRPr="002447B9">
        <w:rPr>
          <w:sz w:val="28"/>
          <w:szCs w:val="28"/>
        </w:rPr>
        <w:lastRenderedPageBreak/>
        <w:t>исполнительной</w:t>
      </w:r>
      <w:r w:rsidR="002C35F0">
        <w:rPr>
          <w:sz w:val="28"/>
          <w:szCs w:val="28"/>
        </w:rPr>
        <w:t xml:space="preserve"> власти, осуществляющем функции </w:t>
      </w:r>
      <w:r w:rsidRPr="002447B9">
        <w:rPr>
          <w:sz w:val="28"/>
          <w:szCs w:val="28"/>
        </w:rPr>
        <w:t>по контролю и надзору за соблюдением законодательства о налогах и сборах.</w:t>
      </w:r>
    </w:p>
    <w:p w:rsidR="00B106A6" w:rsidRPr="002447B9" w:rsidRDefault="00B106A6" w:rsidP="00CD5E3C">
      <w:pPr>
        <w:spacing w:after="0" w:line="360" w:lineRule="exact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Уполномоченный орган </w:t>
      </w:r>
      <w:r w:rsidRPr="002C5CB9">
        <w:rPr>
          <w:spacing w:val="20"/>
          <w:sz w:val="28"/>
          <w:szCs w:val="28"/>
        </w:rPr>
        <w:t xml:space="preserve">вправе получить необходимую информацию о регистрации </w:t>
      </w:r>
      <w:r>
        <w:rPr>
          <w:spacing w:val="20"/>
          <w:sz w:val="28"/>
          <w:szCs w:val="28"/>
        </w:rPr>
        <w:t xml:space="preserve">участника отбора </w:t>
      </w:r>
      <w:r w:rsidRPr="002C5CB9">
        <w:rPr>
          <w:spacing w:val="20"/>
          <w:sz w:val="28"/>
          <w:szCs w:val="28"/>
        </w:rPr>
        <w:t>в качестве юридического лица или индивидуального предпринимателя, о внесении записи о юридическом лице (индивидуальном предпринимателе) в Единый государственный реестр юридических лиц (индивидуальных предпринимателей) с использованием сведений, размещенных на электронном сервисе Федеральной налоговой службы в сети «Интернет» по адресу: https://egrul.nalog.ru</w:t>
      </w:r>
      <w:r>
        <w:rPr>
          <w:spacing w:val="20"/>
          <w:sz w:val="28"/>
          <w:szCs w:val="28"/>
        </w:rPr>
        <w:t>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3.8.7.Предоставление участникам отбора разъяснений положений объявления о проведении отбора, дате и времени начала и окончания проведения отбора осуществляется при обращении участника отбора в уполномоченный орган в период приема заявок на предоставление субсидии.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2447B9">
        <w:rPr>
          <w:sz w:val="28"/>
          <w:szCs w:val="28"/>
        </w:rPr>
        <w:t>3.8.8.</w:t>
      </w:r>
      <w:r w:rsidRPr="002447B9">
        <w:rPr>
          <w:bCs/>
          <w:iCs/>
          <w:sz w:val="28"/>
          <w:szCs w:val="28"/>
        </w:rPr>
        <w:t>Участник отбора вправе отозвать заявку на предоставление субсидии на любой стадии отбора, обратившись в уполномоченный орган с соответствующим заявлением, составленным в произвольной письменной форме, с указанием способа возврата ранее поданных документов.</w:t>
      </w:r>
    </w:p>
    <w:p w:rsidR="00133D0A" w:rsidRPr="002447B9" w:rsidRDefault="00133D0A" w:rsidP="00CD5E3C">
      <w:pPr>
        <w:spacing w:after="0" w:line="360" w:lineRule="exact"/>
        <w:rPr>
          <w:bCs/>
          <w:iCs/>
          <w:sz w:val="28"/>
          <w:szCs w:val="28"/>
        </w:rPr>
      </w:pPr>
      <w:r w:rsidRPr="002447B9">
        <w:rPr>
          <w:bCs/>
          <w:iCs/>
          <w:sz w:val="28"/>
          <w:szCs w:val="28"/>
        </w:rPr>
        <w:t>В этом случае специалист уполномоченного органа осуществляет в течение 3 рабочих дней со дня поступления соответствующего заявления возврат заявки на предоставление субсидии и приложенных к ней документов способом, указанном в заявлении, о чем делает соответствующую запись в Журнале регистрации заявок.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Участник отбора вправе внести изменения в заявку на предоставление субсидии в период приема документов для участия в отборе, обратившись в уполномоченный органс соответствующим заявлением, составленным в произвольной письменной форме.В этом случае специалист уполномоченного органа делает соответствующую запись в заявке на предоставление субсидии и в Журнале регистрации заявок с указанием даты внесения изменений, при этом заявка на предоставление субсидии будет считаться поданной впервые.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Возврат заявок на предоставление субсидии по инициативе уполномоченного органа не предусмотрен.</w:t>
      </w:r>
    </w:p>
    <w:p w:rsidR="00133D0A" w:rsidRPr="002447B9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3.8.9</w:t>
      </w:r>
      <w:r w:rsidR="00133D0A" w:rsidRPr="002447B9">
        <w:rPr>
          <w:sz w:val="28"/>
          <w:szCs w:val="28"/>
        </w:rPr>
        <w:t>.По решению уполномоченного органа может проводиться повторный отбор в случае, если договор о предоставлении субсидии не заключен ни с одним участником отбора.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По решению уполномоченного органа может проводиться дополнительный отбор при наличии остатка бюджетных ассигнований, предусмотренных в сводной бюджетной росписи муниципального </w:t>
      </w:r>
      <w:r w:rsidRPr="002447B9">
        <w:rPr>
          <w:sz w:val="28"/>
          <w:szCs w:val="28"/>
        </w:rPr>
        <w:lastRenderedPageBreak/>
        <w:t xml:space="preserve">образования на финансирование в текущем финансовом году мероприятий, предусматривающих предоставление субсидий на цели, указанные в пункте 1.4раздела </w:t>
      </w:r>
      <w:r w:rsidRPr="002447B9">
        <w:rPr>
          <w:sz w:val="28"/>
          <w:szCs w:val="28"/>
          <w:lang w:val="en-US"/>
        </w:rPr>
        <w:t>I</w:t>
      </w:r>
      <w:r w:rsidRPr="002447B9">
        <w:rPr>
          <w:sz w:val="28"/>
          <w:szCs w:val="28"/>
        </w:rPr>
        <w:t xml:space="preserve"> настоящего Порядка. 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2447B9">
        <w:rPr>
          <w:sz w:val="28"/>
          <w:szCs w:val="28"/>
        </w:rPr>
        <w:t xml:space="preserve">Порядок проведения повторного и (или) дополнительного отбора определяется требованиями настоящего Порядка. </w:t>
      </w:r>
    </w:p>
    <w:p w:rsidR="00133D0A" w:rsidRPr="002447B9" w:rsidRDefault="001B66FC" w:rsidP="00CD5E3C">
      <w:pPr>
        <w:autoSpaceDE w:val="0"/>
        <w:autoSpaceDN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3.8.10</w:t>
      </w:r>
      <w:r w:rsidR="00133D0A" w:rsidRPr="002447B9">
        <w:rPr>
          <w:sz w:val="28"/>
          <w:szCs w:val="28"/>
        </w:rPr>
        <w:t>.Уполномоченный орган не позднее 5 рабочих дней</w:t>
      </w:r>
      <w:r w:rsidR="00927CC8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 xml:space="preserve">после даты окончания приема документов осуществляет выездные мероприятия на предмет наличия </w:t>
      </w:r>
      <w:r w:rsidR="0090056D">
        <w:rPr>
          <w:sz w:val="28"/>
          <w:szCs w:val="28"/>
        </w:rPr>
        <w:t>вывески</w:t>
      </w:r>
      <w:r w:rsidR="00133D0A" w:rsidRPr="002447B9">
        <w:rPr>
          <w:sz w:val="28"/>
          <w:szCs w:val="28"/>
        </w:rPr>
        <w:t>, на приобретение</w:t>
      </w:r>
      <w:r w:rsidR="00337E91">
        <w:rPr>
          <w:sz w:val="28"/>
          <w:szCs w:val="28"/>
        </w:rPr>
        <w:t xml:space="preserve"> (изготовление) </w:t>
      </w:r>
      <w:r w:rsidR="00133D0A" w:rsidRPr="002447B9">
        <w:rPr>
          <w:sz w:val="28"/>
          <w:szCs w:val="28"/>
        </w:rPr>
        <w:t>которо</w:t>
      </w:r>
      <w:r w:rsidR="0090056D">
        <w:rPr>
          <w:sz w:val="28"/>
          <w:szCs w:val="28"/>
        </w:rPr>
        <w:t>й</w:t>
      </w:r>
      <w:r w:rsidR="00927CC8">
        <w:rPr>
          <w:sz w:val="28"/>
          <w:szCs w:val="28"/>
        </w:rPr>
        <w:t xml:space="preserve"> </w:t>
      </w:r>
      <w:r w:rsidR="00B106A6">
        <w:rPr>
          <w:sz w:val="28"/>
          <w:szCs w:val="28"/>
        </w:rPr>
        <w:t>понесены</w:t>
      </w:r>
      <w:r w:rsidR="00927CC8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>расходы.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Время и дата выездного мероприятия согласовывается                                           с участником отбора по контактному номеру телефона, указанному в</w:t>
      </w:r>
      <w:r w:rsidR="001B66FC">
        <w:rPr>
          <w:sz w:val="28"/>
          <w:szCs w:val="28"/>
        </w:rPr>
        <w:t xml:space="preserve"> заявке </w:t>
      </w:r>
      <w:r w:rsidRPr="002447B9">
        <w:rPr>
          <w:sz w:val="28"/>
          <w:szCs w:val="28"/>
        </w:rPr>
        <w:t>СМСП.</w:t>
      </w:r>
    </w:p>
    <w:p w:rsidR="002B7C74" w:rsidRDefault="002B7C74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Отсутствие СМСП в согласованное время и дату выездного мероприятия не является основанием для отказа в проведении уполномоченным органом указанного мероприятия.</w:t>
      </w:r>
    </w:p>
    <w:p w:rsidR="00927CC8" w:rsidRDefault="00133D0A" w:rsidP="004047C5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3.8.12.По итогам выездного мероприятия составляется акт обследования в двух экземплярах </w:t>
      </w:r>
      <w:r w:rsidR="00221CA2" w:rsidRPr="002B0222">
        <w:rPr>
          <w:sz w:val="28"/>
          <w:szCs w:val="28"/>
        </w:rPr>
        <w:t xml:space="preserve">по форме согласно приложению </w:t>
      </w:r>
      <w:r w:rsidR="001B66FC">
        <w:rPr>
          <w:sz w:val="28"/>
          <w:szCs w:val="28"/>
        </w:rPr>
        <w:t xml:space="preserve">6 </w:t>
      </w:r>
      <w:r w:rsidR="00221CA2" w:rsidRPr="002B0222">
        <w:rPr>
          <w:sz w:val="28"/>
          <w:szCs w:val="28"/>
        </w:rPr>
        <w:t xml:space="preserve">к настоящему Порядку (далее </w:t>
      </w:r>
      <w:r w:rsidR="00221CA2">
        <w:rPr>
          <w:sz w:val="28"/>
          <w:szCs w:val="28"/>
        </w:rPr>
        <w:t>-</w:t>
      </w:r>
      <w:r w:rsidR="00221CA2" w:rsidRPr="002B0222">
        <w:rPr>
          <w:sz w:val="28"/>
          <w:szCs w:val="28"/>
        </w:rPr>
        <w:t xml:space="preserve"> акт обследования)</w:t>
      </w:r>
      <w:r w:rsidR="00221CA2">
        <w:rPr>
          <w:sz w:val="28"/>
          <w:szCs w:val="28"/>
        </w:rPr>
        <w:t xml:space="preserve">. </w:t>
      </w:r>
      <w:r w:rsidRPr="002447B9">
        <w:rPr>
          <w:sz w:val="28"/>
          <w:szCs w:val="28"/>
        </w:rPr>
        <w:t xml:space="preserve">Один экземпляр акта </w:t>
      </w:r>
      <w:r w:rsidR="004047C5">
        <w:rPr>
          <w:sz w:val="28"/>
          <w:szCs w:val="28"/>
        </w:rPr>
        <w:t xml:space="preserve">обследования </w:t>
      </w:r>
      <w:r w:rsidRPr="002447B9">
        <w:rPr>
          <w:sz w:val="28"/>
          <w:szCs w:val="28"/>
        </w:rPr>
        <w:t>вручается под подпись СМСП непосредственно после завершения обследования.</w:t>
      </w:r>
    </w:p>
    <w:p w:rsidR="001B66FC" w:rsidRDefault="00133D0A" w:rsidP="004047C5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3.8.13.Уп</w:t>
      </w:r>
      <w:r w:rsidR="001B66FC">
        <w:rPr>
          <w:sz w:val="28"/>
          <w:szCs w:val="28"/>
        </w:rPr>
        <w:t xml:space="preserve">олномоченный орган не позднее 2 </w:t>
      </w:r>
      <w:r w:rsidRPr="002447B9">
        <w:rPr>
          <w:sz w:val="28"/>
          <w:szCs w:val="28"/>
        </w:rPr>
        <w:t xml:space="preserve">рабочих дней после </w:t>
      </w:r>
      <w:r w:rsidR="001B66FC">
        <w:rPr>
          <w:sz w:val="28"/>
          <w:szCs w:val="28"/>
        </w:rPr>
        <w:t xml:space="preserve">выездного мероприятия </w:t>
      </w:r>
      <w:r w:rsidR="001B66FC" w:rsidRPr="002447B9">
        <w:rPr>
          <w:sz w:val="28"/>
          <w:szCs w:val="28"/>
        </w:rPr>
        <w:t xml:space="preserve">на предмет наличия </w:t>
      </w:r>
      <w:r w:rsidR="001B66FC">
        <w:rPr>
          <w:sz w:val="28"/>
          <w:szCs w:val="28"/>
        </w:rPr>
        <w:t>вывески</w:t>
      </w:r>
      <w:r w:rsidR="001B66FC" w:rsidRPr="002447B9">
        <w:rPr>
          <w:sz w:val="28"/>
          <w:szCs w:val="28"/>
        </w:rPr>
        <w:t>, на приобретение</w:t>
      </w:r>
      <w:r w:rsidR="001B66FC">
        <w:rPr>
          <w:sz w:val="28"/>
          <w:szCs w:val="28"/>
        </w:rPr>
        <w:t xml:space="preserve"> (изготовление) </w:t>
      </w:r>
      <w:r w:rsidR="001B66FC" w:rsidRPr="002447B9">
        <w:rPr>
          <w:sz w:val="28"/>
          <w:szCs w:val="28"/>
        </w:rPr>
        <w:t>которо</w:t>
      </w:r>
      <w:r w:rsidR="001B66FC">
        <w:rPr>
          <w:sz w:val="28"/>
          <w:szCs w:val="28"/>
        </w:rPr>
        <w:t xml:space="preserve">й понесены расходы, направляет в Контрольное управление пакет документов для рассмотрения и подготовки </w:t>
      </w:r>
      <w:r w:rsidR="00FA5BA0">
        <w:rPr>
          <w:sz w:val="28"/>
          <w:szCs w:val="28"/>
        </w:rPr>
        <w:t xml:space="preserve">информации </w:t>
      </w:r>
      <w:r w:rsidR="001B66FC">
        <w:rPr>
          <w:sz w:val="28"/>
          <w:szCs w:val="28"/>
        </w:rPr>
        <w:t>о соответствии/нес</w:t>
      </w:r>
      <w:r w:rsidR="00C75B70">
        <w:rPr>
          <w:sz w:val="28"/>
          <w:szCs w:val="28"/>
        </w:rPr>
        <w:t>оответствии</w:t>
      </w:r>
      <w:r w:rsidR="00A814D0">
        <w:rPr>
          <w:sz w:val="28"/>
          <w:szCs w:val="28"/>
        </w:rPr>
        <w:t xml:space="preserve"> </w:t>
      </w:r>
      <w:r w:rsidR="00A814D0" w:rsidRPr="00BF7C26">
        <w:rPr>
          <w:sz w:val="28"/>
          <w:szCs w:val="28"/>
        </w:rPr>
        <w:t xml:space="preserve">внешнего вида, цветового решения, места размещения и эксплуатации вывески </w:t>
      </w:r>
      <w:r w:rsidR="007C6021">
        <w:rPr>
          <w:sz w:val="28"/>
          <w:szCs w:val="28"/>
        </w:rPr>
        <w:t xml:space="preserve">требованиям, определенным муниципальными </w:t>
      </w:r>
      <w:r w:rsidR="001B66FC">
        <w:rPr>
          <w:sz w:val="28"/>
          <w:szCs w:val="28"/>
        </w:rPr>
        <w:t>правовым</w:t>
      </w:r>
      <w:r w:rsidR="007C6021">
        <w:rPr>
          <w:sz w:val="28"/>
          <w:szCs w:val="28"/>
        </w:rPr>
        <w:t>и</w:t>
      </w:r>
      <w:r w:rsidR="001B66FC">
        <w:rPr>
          <w:sz w:val="28"/>
          <w:szCs w:val="28"/>
        </w:rPr>
        <w:t xml:space="preserve"> актам</w:t>
      </w:r>
      <w:r w:rsidR="007C6021">
        <w:rPr>
          <w:sz w:val="28"/>
          <w:szCs w:val="28"/>
        </w:rPr>
        <w:t>и</w:t>
      </w:r>
      <w:r w:rsidR="001B66FC">
        <w:rPr>
          <w:sz w:val="28"/>
          <w:szCs w:val="28"/>
        </w:rPr>
        <w:t xml:space="preserve"> Администрации города Березники</w:t>
      </w:r>
      <w:r w:rsidR="007C6021">
        <w:rPr>
          <w:sz w:val="28"/>
          <w:szCs w:val="28"/>
        </w:rPr>
        <w:t xml:space="preserve">, указанными в подпункте 1.6.3 пункта 1.6 раздела </w:t>
      </w:r>
      <w:r w:rsidR="007C6021">
        <w:rPr>
          <w:sz w:val="28"/>
          <w:szCs w:val="28"/>
          <w:lang w:val="en-US"/>
        </w:rPr>
        <w:t>I</w:t>
      </w:r>
      <w:r w:rsidR="007C6021">
        <w:rPr>
          <w:sz w:val="28"/>
          <w:szCs w:val="28"/>
        </w:rPr>
        <w:t xml:space="preserve"> настоящего Порядка</w:t>
      </w:r>
      <w:r w:rsidR="00FA5BA0">
        <w:rPr>
          <w:sz w:val="28"/>
          <w:szCs w:val="28"/>
        </w:rPr>
        <w:t>.</w:t>
      </w:r>
    </w:p>
    <w:p w:rsidR="001B66FC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3.8.14.</w:t>
      </w:r>
      <w:r w:rsidR="001B66FC">
        <w:rPr>
          <w:sz w:val="28"/>
          <w:szCs w:val="28"/>
        </w:rPr>
        <w:t>Контрольное управление в срок не позднее 5</w:t>
      </w:r>
      <w:r w:rsidRPr="002447B9">
        <w:rPr>
          <w:sz w:val="28"/>
          <w:szCs w:val="28"/>
        </w:rPr>
        <w:t xml:space="preserve"> рабочих дней</w:t>
      </w:r>
      <w:r w:rsidR="00A814D0">
        <w:rPr>
          <w:sz w:val="28"/>
          <w:szCs w:val="28"/>
        </w:rPr>
        <w:t xml:space="preserve"> </w:t>
      </w:r>
      <w:r w:rsidR="002B24E2">
        <w:rPr>
          <w:sz w:val="28"/>
          <w:szCs w:val="28"/>
        </w:rPr>
        <w:t xml:space="preserve">со дня поступления документов, указанных в подпункте 3.8.14 настоящего пункта, </w:t>
      </w:r>
      <w:r w:rsidR="001B66FC">
        <w:rPr>
          <w:sz w:val="28"/>
          <w:szCs w:val="28"/>
        </w:rPr>
        <w:t>рассматривает пакет документов</w:t>
      </w:r>
      <w:r w:rsidR="00A814D0">
        <w:rPr>
          <w:sz w:val="28"/>
          <w:szCs w:val="28"/>
        </w:rPr>
        <w:t xml:space="preserve"> </w:t>
      </w:r>
      <w:r w:rsidR="001B66FC">
        <w:rPr>
          <w:sz w:val="28"/>
          <w:szCs w:val="28"/>
        </w:rPr>
        <w:t xml:space="preserve">и направляет </w:t>
      </w:r>
      <w:r w:rsidR="00FA5BA0">
        <w:rPr>
          <w:sz w:val="28"/>
          <w:szCs w:val="28"/>
        </w:rPr>
        <w:t>информацию о соответс</w:t>
      </w:r>
      <w:r w:rsidR="00DE65D8">
        <w:rPr>
          <w:sz w:val="28"/>
          <w:szCs w:val="28"/>
        </w:rPr>
        <w:t>т</w:t>
      </w:r>
      <w:r w:rsidR="00FA5BA0">
        <w:rPr>
          <w:sz w:val="28"/>
          <w:szCs w:val="28"/>
        </w:rPr>
        <w:t>вии/</w:t>
      </w:r>
      <w:r w:rsidR="009B3748">
        <w:rPr>
          <w:sz w:val="28"/>
          <w:szCs w:val="28"/>
        </w:rPr>
        <w:t>несоответствии</w:t>
      </w:r>
      <w:r w:rsidR="00A814D0" w:rsidRPr="00A814D0">
        <w:rPr>
          <w:sz w:val="28"/>
          <w:szCs w:val="28"/>
        </w:rPr>
        <w:t xml:space="preserve"> </w:t>
      </w:r>
      <w:r w:rsidR="00A814D0" w:rsidRPr="00BF7C26">
        <w:rPr>
          <w:sz w:val="28"/>
          <w:szCs w:val="28"/>
        </w:rPr>
        <w:t>внешнего вида, цветового решения, места размещения и эксплуатации вывески</w:t>
      </w:r>
      <w:r w:rsidR="001B66FC">
        <w:rPr>
          <w:sz w:val="28"/>
          <w:szCs w:val="28"/>
        </w:rPr>
        <w:t>в уполномоченный орган.</w:t>
      </w:r>
    </w:p>
    <w:p w:rsidR="001B66FC" w:rsidRPr="002447B9" w:rsidRDefault="001B66FC" w:rsidP="00FA19D8">
      <w:pPr>
        <w:spacing w:after="0" w:line="360" w:lineRule="exact"/>
        <w:ind w:firstLine="708"/>
        <w:rPr>
          <w:sz w:val="28"/>
          <w:szCs w:val="28"/>
        </w:rPr>
      </w:pPr>
      <w:r w:rsidRPr="00BA7FD6">
        <w:rPr>
          <w:sz w:val="28"/>
          <w:szCs w:val="28"/>
        </w:rPr>
        <w:t>3.8.15.Уп</w:t>
      </w:r>
      <w:r w:rsidR="00C75B70" w:rsidRPr="00BA7FD6">
        <w:rPr>
          <w:sz w:val="28"/>
          <w:szCs w:val="28"/>
        </w:rPr>
        <w:t xml:space="preserve">олномоченный орган не позднее 15 </w:t>
      </w:r>
      <w:r w:rsidRPr="00BA7FD6">
        <w:rPr>
          <w:sz w:val="28"/>
          <w:szCs w:val="28"/>
        </w:rPr>
        <w:t xml:space="preserve">рабочих дней </w:t>
      </w:r>
      <w:r w:rsidR="00FA19D8">
        <w:rPr>
          <w:sz w:val="28"/>
          <w:szCs w:val="28"/>
        </w:rPr>
        <w:t xml:space="preserve">после </w:t>
      </w:r>
      <w:r w:rsidR="00FA19D8" w:rsidRPr="002447B9">
        <w:rPr>
          <w:sz w:val="28"/>
          <w:szCs w:val="28"/>
        </w:rPr>
        <w:t>даты окончания приема документов</w:t>
      </w:r>
      <w:r w:rsidR="00FA19D8">
        <w:rPr>
          <w:sz w:val="28"/>
          <w:szCs w:val="28"/>
        </w:rPr>
        <w:t xml:space="preserve">  </w:t>
      </w:r>
      <w:r w:rsidRPr="00BA7FD6">
        <w:rPr>
          <w:sz w:val="28"/>
          <w:szCs w:val="28"/>
        </w:rPr>
        <w:t>рассматривает предоставленный пакет документов для участия в отборе:</w:t>
      </w:r>
    </w:p>
    <w:p w:rsidR="00133D0A" w:rsidRPr="002447B9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3.8.15</w:t>
      </w:r>
      <w:r w:rsidR="00133D0A" w:rsidRPr="002447B9">
        <w:rPr>
          <w:sz w:val="28"/>
          <w:szCs w:val="28"/>
        </w:rPr>
        <w:t xml:space="preserve">.1.на наличие оснований для отклонения заявок на предоставление субсидии в соответствии с пунктом 2.11 раздела </w:t>
      </w:r>
      <w:r w:rsidR="00133D0A" w:rsidRPr="002447B9">
        <w:rPr>
          <w:sz w:val="28"/>
          <w:szCs w:val="28"/>
          <w:lang w:val="en-US"/>
        </w:rPr>
        <w:t>II</w:t>
      </w:r>
      <w:r w:rsidR="00133D0A" w:rsidRPr="002447B9">
        <w:rPr>
          <w:sz w:val="28"/>
          <w:szCs w:val="28"/>
        </w:rPr>
        <w:t xml:space="preserve"> настоящего Порядка;</w:t>
      </w:r>
    </w:p>
    <w:p w:rsidR="00133D0A" w:rsidRPr="002447B9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3.8.15</w:t>
      </w:r>
      <w:r w:rsidR="00087237">
        <w:rPr>
          <w:sz w:val="28"/>
          <w:szCs w:val="28"/>
        </w:rPr>
        <w:t xml:space="preserve">.2.на </w:t>
      </w:r>
      <w:r w:rsidR="00133D0A" w:rsidRPr="002447B9">
        <w:rPr>
          <w:sz w:val="28"/>
          <w:szCs w:val="28"/>
        </w:rPr>
        <w:t>соот</w:t>
      </w:r>
      <w:r w:rsidR="00087237">
        <w:rPr>
          <w:sz w:val="28"/>
          <w:szCs w:val="28"/>
        </w:rPr>
        <w:t xml:space="preserve">ветствие предоставленных </w:t>
      </w:r>
      <w:r w:rsidR="00BF7C26">
        <w:rPr>
          <w:sz w:val="28"/>
          <w:szCs w:val="28"/>
        </w:rPr>
        <w:t>заявок</w:t>
      </w:r>
      <w:r w:rsidR="00A814D0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>на предоставление субсидии требованиям, указанным в объявлении о проведении отбора;</w:t>
      </w:r>
    </w:p>
    <w:p w:rsidR="00133D0A" w:rsidRPr="002447B9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3.8.15</w:t>
      </w:r>
      <w:r w:rsidR="00133D0A" w:rsidRPr="002447B9">
        <w:rPr>
          <w:sz w:val="28"/>
          <w:szCs w:val="28"/>
        </w:rPr>
        <w:t xml:space="preserve">.3.на соответствие участника отбора требованиям, установленным в объявлении о проведении отбора; </w:t>
      </w:r>
    </w:p>
    <w:p w:rsidR="00133D0A" w:rsidRPr="002447B9" w:rsidRDefault="00337E91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1B66FC">
        <w:rPr>
          <w:sz w:val="28"/>
          <w:szCs w:val="28"/>
        </w:rPr>
        <w:t>е</w:t>
      </w:r>
      <w:r w:rsidR="00BF7C26">
        <w:rPr>
          <w:sz w:val="28"/>
          <w:szCs w:val="28"/>
        </w:rPr>
        <w:t>,</w:t>
      </w:r>
      <w:r w:rsidR="00FA19D8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 xml:space="preserve">если заявки на предоставление субсидии </w:t>
      </w:r>
      <w:r w:rsidR="004E1AB9">
        <w:rPr>
          <w:sz w:val="28"/>
          <w:szCs w:val="28"/>
        </w:rPr>
        <w:t xml:space="preserve">соответствуют критериям отбора, указанным в пункте 1.6 раздела </w:t>
      </w:r>
      <w:r w:rsidR="004E1AB9">
        <w:rPr>
          <w:sz w:val="28"/>
          <w:szCs w:val="28"/>
          <w:lang w:val="en-US"/>
        </w:rPr>
        <w:t>I</w:t>
      </w:r>
      <w:r w:rsidR="004E1AB9">
        <w:rPr>
          <w:sz w:val="28"/>
          <w:szCs w:val="28"/>
        </w:rPr>
        <w:t xml:space="preserve"> настоящего Порядка, </w:t>
      </w:r>
      <w:r w:rsidR="00133D0A" w:rsidRPr="002447B9">
        <w:rPr>
          <w:sz w:val="28"/>
          <w:szCs w:val="28"/>
        </w:rPr>
        <w:t>победившей</w:t>
      </w:r>
      <w:r w:rsidR="004E1AB9">
        <w:rPr>
          <w:sz w:val="28"/>
          <w:szCs w:val="28"/>
        </w:rPr>
        <w:t>(ими)</w:t>
      </w:r>
      <w:r w:rsidR="00133D0A" w:rsidRPr="002447B9">
        <w:rPr>
          <w:sz w:val="28"/>
          <w:szCs w:val="28"/>
        </w:rPr>
        <w:t xml:space="preserve"> заявкой</w:t>
      </w:r>
      <w:r w:rsidR="004E1AB9">
        <w:rPr>
          <w:sz w:val="28"/>
          <w:szCs w:val="28"/>
        </w:rPr>
        <w:t>(ами)</w:t>
      </w:r>
      <w:r w:rsidR="00133D0A" w:rsidRPr="002447B9">
        <w:rPr>
          <w:sz w:val="28"/>
          <w:szCs w:val="28"/>
        </w:rPr>
        <w:t xml:space="preserve"> на предоставление субсидии считается та</w:t>
      </w:r>
      <w:r w:rsidR="004E1AB9">
        <w:rPr>
          <w:sz w:val="28"/>
          <w:szCs w:val="28"/>
        </w:rPr>
        <w:t>(те)</w:t>
      </w:r>
      <w:r w:rsidR="00133D0A" w:rsidRPr="002447B9">
        <w:rPr>
          <w:sz w:val="28"/>
          <w:szCs w:val="28"/>
        </w:rPr>
        <w:t>, которая</w:t>
      </w:r>
      <w:r w:rsidR="004E1AB9">
        <w:rPr>
          <w:sz w:val="28"/>
          <w:szCs w:val="28"/>
        </w:rPr>
        <w:t>(ые)</w:t>
      </w:r>
      <w:r w:rsidR="00133D0A" w:rsidRPr="002447B9">
        <w:rPr>
          <w:sz w:val="28"/>
          <w:szCs w:val="28"/>
        </w:rPr>
        <w:t xml:space="preserve"> была</w:t>
      </w:r>
      <w:r w:rsidR="004E1AB9">
        <w:rPr>
          <w:sz w:val="28"/>
          <w:szCs w:val="28"/>
        </w:rPr>
        <w:t>(и)</w:t>
      </w:r>
      <w:r w:rsidR="00133D0A" w:rsidRPr="002447B9">
        <w:rPr>
          <w:sz w:val="28"/>
          <w:szCs w:val="28"/>
        </w:rPr>
        <w:t xml:space="preserve"> зарегистрирована</w:t>
      </w:r>
      <w:r w:rsidR="004E1AB9">
        <w:rPr>
          <w:sz w:val="28"/>
          <w:szCs w:val="28"/>
        </w:rPr>
        <w:t>(ы)</w:t>
      </w:r>
      <w:r w:rsidR="00133D0A" w:rsidRPr="002447B9">
        <w:rPr>
          <w:sz w:val="28"/>
          <w:szCs w:val="28"/>
        </w:rPr>
        <w:t xml:space="preserve"> в Журнале регистрации заявок ранее;</w:t>
      </w:r>
    </w:p>
    <w:p w:rsidR="00133D0A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3.8.15.4</w:t>
      </w:r>
      <w:r w:rsidR="00133D0A" w:rsidRPr="002447B9">
        <w:rPr>
          <w:sz w:val="28"/>
          <w:szCs w:val="28"/>
        </w:rPr>
        <w:t xml:space="preserve">.на соответствие фактического наличия </w:t>
      </w:r>
      <w:r w:rsidR="00087237">
        <w:rPr>
          <w:sz w:val="28"/>
          <w:szCs w:val="28"/>
        </w:rPr>
        <w:t>вывески на основании акта обследования;</w:t>
      </w:r>
    </w:p>
    <w:p w:rsidR="001B66FC" w:rsidRDefault="001B66F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3.8.15.5</w:t>
      </w:r>
      <w:r w:rsidR="00743A2C" w:rsidRPr="00BF7C26">
        <w:rPr>
          <w:sz w:val="28"/>
          <w:szCs w:val="28"/>
        </w:rPr>
        <w:t xml:space="preserve">.на соответствие внешнего вида, цветового решения, места размещения и эксплуатации вывески </w:t>
      </w:r>
      <w:r w:rsidR="000C544B">
        <w:rPr>
          <w:sz w:val="28"/>
          <w:szCs w:val="28"/>
        </w:rPr>
        <w:t>муниципальным</w:t>
      </w:r>
      <w:r w:rsidR="00FA19D8">
        <w:rPr>
          <w:sz w:val="28"/>
          <w:szCs w:val="28"/>
        </w:rPr>
        <w:t xml:space="preserve"> </w:t>
      </w:r>
      <w:r w:rsidR="00743A2C" w:rsidRPr="00BF7C26">
        <w:rPr>
          <w:sz w:val="28"/>
          <w:szCs w:val="28"/>
        </w:rPr>
        <w:t xml:space="preserve">правовым актам </w:t>
      </w:r>
      <w:r w:rsidR="002C1E31">
        <w:rPr>
          <w:sz w:val="28"/>
          <w:szCs w:val="28"/>
        </w:rPr>
        <w:t>А</w:t>
      </w:r>
      <w:r w:rsidR="00743A2C" w:rsidRPr="00BF7C26">
        <w:rPr>
          <w:sz w:val="28"/>
          <w:szCs w:val="28"/>
        </w:rPr>
        <w:t xml:space="preserve">дминистрации города Березники, </w:t>
      </w:r>
      <w:r w:rsidR="000C544B">
        <w:rPr>
          <w:sz w:val="28"/>
          <w:szCs w:val="28"/>
        </w:rPr>
        <w:t xml:space="preserve">указанным </w:t>
      </w:r>
      <w:r w:rsidR="000C544B" w:rsidRPr="000C544B">
        <w:rPr>
          <w:sz w:val="28"/>
          <w:szCs w:val="28"/>
        </w:rPr>
        <w:t>в подпункте 1.6.3 пункта 1.6 раздела I настоящего Порядка</w:t>
      </w:r>
      <w:r w:rsidR="000C544B">
        <w:rPr>
          <w:sz w:val="28"/>
          <w:szCs w:val="28"/>
        </w:rPr>
        <w:t>, с учетом информации, указанной в подпункте 3.8.14 настоящего пункта.</w:t>
      </w:r>
    </w:p>
    <w:p w:rsidR="00133D0A" w:rsidRDefault="001B66FC" w:rsidP="00CD5E3C">
      <w:pPr>
        <w:spacing w:after="0" w:line="360" w:lineRule="exact"/>
        <w:rPr>
          <w:sz w:val="28"/>
          <w:szCs w:val="28"/>
        </w:rPr>
      </w:pPr>
      <w:r w:rsidRPr="00320934">
        <w:rPr>
          <w:sz w:val="28"/>
          <w:szCs w:val="28"/>
        </w:rPr>
        <w:t>3.8.16</w:t>
      </w:r>
      <w:r w:rsidR="00133D0A" w:rsidRPr="00320934">
        <w:rPr>
          <w:sz w:val="28"/>
          <w:szCs w:val="28"/>
        </w:rPr>
        <w:t>.</w:t>
      </w:r>
      <w:r w:rsidRPr="00320934">
        <w:rPr>
          <w:sz w:val="28"/>
          <w:szCs w:val="28"/>
        </w:rPr>
        <w:t xml:space="preserve">Уполномоченный орган </w:t>
      </w:r>
      <w:r w:rsidR="00133D0A" w:rsidRPr="00320934">
        <w:rPr>
          <w:sz w:val="28"/>
          <w:szCs w:val="28"/>
        </w:rPr>
        <w:t>принимает решение об</w:t>
      </w:r>
      <w:r w:rsidR="00FA19D8">
        <w:rPr>
          <w:sz w:val="28"/>
          <w:szCs w:val="28"/>
        </w:rPr>
        <w:t xml:space="preserve"> </w:t>
      </w:r>
      <w:r w:rsidR="00133D0A" w:rsidRPr="00320934">
        <w:rPr>
          <w:sz w:val="28"/>
          <w:szCs w:val="28"/>
        </w:rPr>
        <w:t>участниках отбора, прошедших отбор, размерах субсидии и об</w:t>
      </w:r>
      <w:r w:rsidR="009975EC">
        <w:rPr>
          <w:sz w:val="28"/>
          <w:szCs w:val="28"/>
        </w:rPr>
        <w:t xml:space="preserve"> </w:t>
      </w:r>
      <w:r w:rsidR="00133D0A" w:rsidRPr="00320934">
        <w:rPr>
          <w:sz w:val="28"/>
          <w:szCs w:val="28"/>
        </w:rPr>
        <w:t>участниках отбора, не прошедших отбор, с учетом:</w:t>
      </w:r>
    </w:p>
    <w:p w:rsidR="000C49C3" w:rsidRPr="00274631" w:rsidRDefault="000C49C3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3.8.16.1.наличия оснований для отказа в предоставлении субсидии, указанных в подпункте 3.8.17 настоящего пункта;</w:t>
      </w:r>
    </w:p>
    <w:p w:rsidR="00133D0A" w:rsidRPr="00274631" w:rsidRDefault="000C49C3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3.8.16.2.</w:t>
      </w:r>
      <w:r w:rsidR="00133D0A" w:rsidRPr="00274631">
        <w:rPr>
          <w:sz w:val="28"/>
          <w:szCs w:val="28"/>
        </w:rPr>
        <w:t>объема бюджетных ассигнований, предусмотренных в сводной бюджетной росписи бюджета муниципального образования на финансирование в текущем финансовом году мероприятий, предусматри</w:t>
      </w:r>
      <w:r w:rsidR="00087237" w:rsidRPr="00274631">
        <w:rPr>
          <w:sz w:val="28"/>
          <w:szCs w:val="28"/>
        </w:rPr>
        <w:t xml:space="preserve">вающих предоставление субсидий, </w:t>
      </w:r>
      <w:r w:rsidR="00133D0A" w:rsidRPr="00274631">
        <w:rPr>
          <w:sz w:val="28"/>
          <w:szCs w:val="28"/>
        </w:rPr>
        <w:t xml:space="preserve">и требований, установленных пунктом 1.9 раздела </w:t>
      </w:r>
      <w:r w:rsidR="00133D0A" w:rsidRPr="00274631">
        <w:rPr>
          <w:sz w:val="28"/>
          <w:szCs w:val="28"/>
          <w:lang w:val="en-US"/>
        </w:rPr>
        <w:t>I</w:t>
      </w:r>
      <w:r w:rsidR="00133D0A" w:rsidRPr="00274631">
        <w:rPr>
          <w:sz w:val="28"/>
          <w:szCs w:val="28"/>
        </w:rPr>
        <w:t xml:space="preserve"> настоящего Порядка.</w:t>
      </w:r>
    </w:p>
    <w:p w:rsidR="00133D0A" w:rsidRPr="00274631" w:rsidRDefault="00133D0A" w:rsidP="00CD5E3C">
      <w:pPr>
        <w:spacing w:after="0" w:line="360" w:lineRule="exact"/>
        <w:rPr>
          <w:sz w:val="28"/>
          <w:szCs w:val="28"/>
        </w:rPr>
      </w:pPr>
      <w:r w:rsidRPr="00274631">
        <w:rPr>
          <w:sz w:val="28"/>
          <w:szCs w:val="28"/>
        </w:rPr>
        <w:t>В случае недостаточности бюджетных ассигнований, предусмотренных в бюджете муниципального образования на текущий финансовый год, предоставление субсидий СМСП осуществляется:</w:t>
      </w:r>
    </w:p>
    <w:p w:rsidR="00133D0A" w:rsidRPr="00274631" w:rsidRDefault="00133D0A" w:rsidP="00152272">
      <w:pPr>
        <w:spacing w:after="0" w:line="360" w:lineRule="exact"/>
        <w:rPr>
          <w:sz w:val="28"/>
          <w:szCs w:val="28"/>
        </w:rPr>
      </w:pPr>
      <w:r w:rsidRPr="00274631">
        <w:rPr>
          <w:sz w:val="28"/>
          <w:szCs w:val="28"/>
        </w:rPr>
        <w:t>в порядке очередности поступления документов, указанных в пункте 3.1 настоящего раздела, согласно записи в Журнале регистрации заявок;</w:t>
      </w:r>
    </w:p>
    <w:p w:rsidR="00133D0A" w:rsidRPr="00274631" w:rsidRDefault="00133D0A" w:rsidP="00CD5E3C">
      <w:pPr>
        <w:spacing w:after="0" w:line="360" w:lineRule="exact"/>
        <w:rPr>
          <w:sz w:val="28"/>
          <w:szCs w:val="28"/>
        </w:rPr>
      </w:pPr>
      <w:r w:rsidRPr="00274631">
        <w:rPr>
          <w:sz w:val="28"/>
          <w:szCs w:val="28"/>
        </w:rPr>
        <w:t xml:space="preserve">в размере остатка бюджетных ассигнований </w:t>
      </w:r>
      <w:r w:rsidR="00F13AD1" w:rsidRPr="00274631">
        <w:rPr>
          <w:sz w:val="28"/>
          <w:szCs w:val="28"/>
        </w:rPr>
        <w:t xml:space="preserve">– </w:t>
      </w:r>
      <w:r w:rsidRPr="00274631">
        <w:rPr>
          <w:sz w:val="28"/>
          <w:szCs w:val="28"/>
        </w:rPr>
        <w:t>если размер запрашиваемой участником отбора субсидии более остатка бюджетных ассигнований;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F36872">
        <w:rPr>
          <w:sz w:val="28"/>
          <w:szCs w:val="28"/>
        </w:rPr>
        <w:t>3.8.17.Основаниями для отказа в предоставлении субсидии являются: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3.8.17.1.непредоставление или предоставление не в полном объеме документов, указанных в объявлении о проведении отбора;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lastRenderedPageBreak/>
        <w:t>3.8.17.2.несоответствие представленных участником отбора документов требованиям, определенным в объявлении о проведении отбора;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3.8.17.3.установление факта недостоверности представленной получателем субсидии информации;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3.8.17.4.несоответствие участника отбора требованиям, установленным в объявлении о проведении отбора;</w:t>
      </w:r>
    </w:p>
    <w:p w:rsidR="000C544B" w:rsidRDefault="00743A2C" w:rsidP="00743A2C">
      <w:pPr>
        <w:spacing w:after="0" w:line="360" w:lineRule="exact"/>
        <w:rPr>
          <w:sz w:val="28"/>
          <w:szCs w:val="28"/>
        </w:rPr>
      </w:pPr>
      <w:r w:rsidRPr="0015533C">
        <w:rPr>
          <w:sz w:val="28"/>
          <w:szCs w:val="28"/>
        </w:rPr>
        <w:t>3.8.17.5</w:t>
      </w:r>
      <w:r w:rsidR="004712D0" w:rsidRPr="0015533C">
        <w:rPr>
          <w:sz w:val="28"/>
          <w:szCs w:val="28"/>
        </w:rPr>
        <w:t>.</w:t>
      </w:r>
      <w:r w:rsidRPr="0015533C">
        <w:rPr>
          <w:sz w:val="28"/>
          <w:szCs w:val="28"/>
        </w:rPr>
        <w:t xml:space="preserve">несоответствие внешнего вида, цветового решения, места размещения и эксплуатации вывески </w:t>
      </w:r>
      <w:r w:rsidR="000C544B">
        <w:rPr>
          <w:sz w:val="28"/>
          <w:szCs w:val="28"/>
        </w:rPr>
        <w:t xml:space="preserve">муниципальным </w:t>
      </w:r>
      <w:r w:rsidRPr="0015533C">
        <w:rPr>
          <w:sz w:val="28"/>
          <w:szCs w:val="28"/>
        </w:rPr>
        <w:t xml:space="preserve">правовым актам </w:t>
      </w:r>
      <w:r w:rsidR="002C1E31">
        <w:rPr>
          <w:sz w:val="28"/>
          <w:szCs w:val="28"/>
        </w:rPr>
        <w:t>А</w:t>
      </w:r>
      <w:r w:rsidRPr="0015533C">
        <w:rPr>
          <w:sz w:val="28"/>
          <w:szCs w:val="28"/>
        </w:rPr>
        <w:t>дминистрации города Березники,</w:t>
      </w:r>
      <w:r w:rsidR="009975EC">
        <w:rPr>
          <w:sz w:val="28"/>
          <w:szCs w:val="28"/>
        </w:rPr>
        <w:t xml:space="preserve"> </w:t>
      </w:r>
      <w:r w:rsidR="000C544B" w:rsidRPr="000C544B">
        <w:rPr>
          <w:sz w:val="28"/>
          <w:szCs w:val="28"/>
        </w:rPr>
        <w:t>указанным в подпункте 1.6.3 пункта 1.6 раздела I настоящего Порядка</w:t>
      </w:r>
      <w:r w:rsidR="000C544B">
        <w:rPr>
          <w:sz w:val="28"/>
          <w:szCs w:val="28"/>
        </w:rPr>
        <w:t>;</w:t>
      </w:r>
    </w:p>
    <w:p w:rsidR="00133D0A" w:rsidRDefault="00743A2C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3.8.17.6</w:t>
      </w:r>
      <w:r w:rsidR="00133D0A" w:rsidRPr="002447B9">
        <w:rPr>
          <w:sz w:val="28"/>
          <w:szCs w:val="28"/>
        </w:rPr>
        <w:t>.отсутствие (недостаточность) денежных средств                        в бюджете муниципального образования.</w:t>
      </w:r>
    </w:p>
    <w:p w:rsidR="00133D0A" w:rsidRDefault="00133D0A" w:rsidP="00CD5E3C">
      <w:pPr>
        <w:spacing w:after="0" w:line="360" w:lineRule="exact"/>
        <w:rPr>
          <w:sz w:val="28"/>
          <w:szCs w:val="28"/>
        </w:rPr>
      </w:pPr>
      <w:r w:rsidRPr="00F36872">
        <w:rPr>
          <w:sz w:val="28"/>
          <w:szCs w:val="28"/>
        </w:rPr>
        <w:t>3.8.18.</w:t>
      </w:r>
      <w:r w:rsidR="00F36872" w:rsidRPr="00F36872">
        <w:rPr>
          <w:sz w:val="28"/>
          <w:szCs w:val="28"/>
        </w:rPr>
        <w:t xml:space="preserve">Решение уполномоченного органа </w:t>
      </w:r>
      <w:r w:rsidRPr="00F36872">
        <w:rPr>
          <w:sz w:val="28"/>
          <w:szCs w:val="28"/>
        </w:rPr>
        <w:t>о результатах проведения отбора оформляется</w:t>
      </w:r>
      <w:r w:rsidR="00F36872" w:rsidRPr="00F36872">
        <w:rPr>
          <w:sz w:val="28"/>
          <w:szCs w:val="28"/>
        </w:rPr>
        <w:t xml:space="preserve"> в </w:t>
      </w:r>
      <w:r w:rsidR="00BA7FD6">
        <w:rPr>
          <w:sz w:val="28"/>
          <w:szCs w:val="28"/>
        </w:rPr>
        <w:t xml:space="preserve">письменной </w:t>
      </w:r>
      <w:r w:rsidR="00F36872" w:rsidRPr="00F36872">
        <w:rPr>
          <w:sz w:val="28"/>
          <w:szCs w:val="28"/>
        </w:rPr>
        <w:t>форме</w:t>
      </w:r>
      <w:r w:rsidR="00A54689">
        <w:rPr>
          <w:sz w:val="28"/>
          <w:szCs w:val="28"/>
        </w:rPr>
        <w:t xml:space="preserve">, согласно приложению 7 к настоящему Порядку , </w:t>
      </w:r>
      <w:r w:rsidR="00F36872" w:rsidRPr="00F36872">
        <w:rPr>
          <w:sz w:val="28"/>
          <w:szCs w:val="28"/>
        </w:rPr>
        <w:t>не позднее 2</w:t>
      </w:r>
      <w:r w:rsidRPr="00F36872">
        <w:rPr>
          <w:sz w:val="28"/>
          <w:szCs w:val="28"/>
        </w:rPr>
        <w:t xml:space="preserve"> рабочих дней со дня принятия </w:t>
      </w:r>
      <w:r w:rsidR="00F36872" w:rsidRPr="00F36872">
        <w:rPr>
          <w:sz w:val="28"/>
          <w:szCs w:val="28"/>
        </w:rPr>
        <w:t xml:space="preserve">соответствующего решения </w:t>
      </w:r>
      <w:r w:rsidRPr="00F36872">
        <w:rPr>
          <w:sz w:val="28"/>
          <w:szCs w:val="28"/>
        </w:rPr>
        <w:t>об участниках отбора, прошедших отбор, и об участн</w:t>
      </w:r>
      <w:r w:rsidR="00F36872" w:rsidRPr="00F36872">
        <w:rPr>
          <w:sz w:val="28"/>
          <w:szCs w:val="28"/>
        </w:rPr>
        <w:t>иках отбора, не прошедших отбор.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2447B9">
        <w:rPr>
          <w:sz w:val="28"/>
          <w:szCs w:val="28"/>
        </w:rPr>
        <w:t>3.8.19.Уполномоченный орган в течение 10</w:t>
      </w:r>
      <w:r w:rsidR="00FA19D8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 xml:space="preserve">календарных дней со дня </w:t>
      </w:r>
      <w:r w:rsidR="00F36872">
        <w:rPr>
          <w:sz w:val="28"/>
          <w:szCs w:val="28"/>
        </w:rPr>
        <w:t xml:space="preserve">принятия решения о результатах отбора </w:t>
      </w:r>
      <w:r w:rsidRPr="002447B9">
        <w:rPr>
          <w:sz w:val="28"/>
          <w:szCs w:val="28"/>
        </w:rPr>
        <w:t>публикует информацию о результатах отбора на официальном</w:t>
      </w:r>
      <w:r w:rsidR="009975EC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сайте</w:t>
      </w:r>
      <w:r w:rsidR="009975EC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с учетом требований</w:t>
      </w:r>
      <w:r w:rsidR="00C75B70">
        <w:rPr>
          <w:sz w:val="28"/>
          <w:szCs w:val="28"/>
        </w:rPr>
        <w:t>, установленных подпунктами 2.9</w:t>
      </w:r>
      <w:r w:rsidRPr="002447B9">
        <w:rPr>
          <w:sz w:val="28"/>
          <w:szCs w:val="28"/>
        </w:rPr>
        <w:t>.2</w:t>
      </w:r>
      <w:r w:rsidR="001D4410" w:rsidRPr="002447B9">
        <w:rPr>
          <w:sz w:val="28"/>
          <w:szCs w:val="28"/>
        </w:rPr>
        <w:t>-</w:t>
      </w:r>
      <w:r w:rsidR="00C75B70">
        <w:rPr>
          <w:sz w:val="28"/>
          <w:szCs w:val="28"/>
        </w:rPr>
        <w:t>2.9.3 пункта 2.9</w:t>
      </w:r>
      <w:r w:rsidRPr="002447B9">
        <w:rPr>
          <w:sz w:val="28"/>
          <w:szCs w:val="28"/>
        </w:rPr>
        <w:t xml:space="preserve"> раздела </w:t>
      </w:r>
      <w:r w:rsidRPr="002447B9">
        <w:rPr>
          <w:sz w:val="28"/>
          <w:szCs w:val="28"/>
          <w:lang w:val="en-US"/>
        </w:rPr>
        <w:t>II</w:t>
      </w:r>
      <w:r w:rsidRPr="002447B9">
        <w:rPr>
          <w:sz w:val="28"/>
          <w:szCs w:val="28"/>
        </w:rPr>
        <w:t xml:space="preserve"> настоящего Порядка.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3.8.20.Уполномоченный орган в течение 3 рабочих дней со дня </w:t>
      </w:r>
      <w:r w:rsidR="00F36872">
        <w:rPr>
          <w:sz w:val="28"/>
          <w:szCs w:val="28"/>
        </w:rPr>
        <w:t xml:space="preserve">принятия решения о результатах отбора </w:t>
      </w:r>
      <w:r w:rsidRPr="002447B9">
        <w:rPr>
          <w:sz w:val="28"/>
          <w:szCs w:val="28"/>
        </w:rPr>
        <w:t xml:space="preserve">направляет уведомления </w:t>
      </w:r>
      <w:r w:rsidR="00B702E0">
        <w:rPr>
          <w:sz w:val="28"/>
          <w:szCs w:val="28"/>
        </w:rPr>
        <w:t xml:space="preserve">на бланке письма уполномоченного органа </w:t>
      </w:r>
      <w:r w:rsidRPr="002447B9">
        <w:rPr>
          <w:sz w:val="28"/>
          <w:szCs w:val="28"/>
        </w:rPr>
        <w:t>участникам отбора о результатах отбора.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3.9.Условия и порядок заключения договора о предоставлении субсидий.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3.9.1.Уполномоченный орган не позднее 10 рабочих дней </w:t>
      </w:r>
      <w:r w:rsidR="00F36872">
        <w:rPr>
          <w:sz w:val="28"/>
          <w:szCs w:val="28"/>
        </w:rPr>
        <w:t xml:space="preserve">со дня принятия решения о результатах отбора </w:t>
      </w:r>
      <w:r w:rsidRPr="002447B9">
        <w:rPr>
          <w:sz w:val="28"/>
          <w:szCs w:val="28"/>
        </w:rPr>
        <w:t xml:space="preserve">организовывает с победителем отбора заключение договора о предоставлении субсидии путем его уведомления по контактному номеру телефона, указанному в </w:t>
      </w:r>
      <w:r w:rsidR="00F36872">
        <w:rPr>
          <w:sz w:val="28"/>
          <w:szCs w:val="28"/>
        </w:rPr>
        <w:t xml:space="preserve">заявке </w:t>
      </w:r>
      <w:r w:rsidRPr="002447B9">
        <w:rPr>
          <w:sz w:val="28"/>
          <w:szCs w:val="28"/>
        </w:rPr>
        <w:t>СМСП.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2447B9">
        <w:rPr>
          <w:sz w:val="28"/>
          <w:szCs w:val="28"/>
        </w:rPr>
        <w:t xml:space="preserve">Победитель отбора подписывает договор о предоставлении субсидии </w:t>
      </w:r>
      <w:r w:rsidRPr="002447B9">
        <w:rPr>
          <w:bCs/>
          <w:sz w:val="28"/>
          <w:szCs w:val="28"/>
        </w:rPr>
        <w:t>не позднее 5 рабочих дней</w:t>
      </w:r>
      <w:r w:rsidR="009975EC">
        <w:rPr>
          <w:bCs/>
          <w:sz w:val="28"/>
          <w:szCs w:val="28"/>
        </w:rPr>
        <w:t xml:space="preserve"> </w:t>
      </w:r>
      <w:r w:rsidRPr="002447B9">
        <w:rPr>
          <w:sz w:val="28"/>
          <w:szCs w:val="28"/>
        </w:rPr>
        <w:t>с даты уведомления. В случае неподписания договора о предоставлении субсидии в указанный срок победитель отбора считается уклонившимся от подписания договора о предоставлении субсидии.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В случае уклонения победителя отбора от заключения договора о предоставлении субсидии право заключения указанного договора предоставляется другому участнику отбора, в отношении которого </w:t>
      </w:r>
      <w:r w:rsidR="00F36872">
        <w:rPr>
          <w:sz w:val="28"/>
          <w:szCs w:val="28"/>
        </w:rPr>
        <w:lastRenderedPageBreak/>
        <w:t xml:space="preserve">уполномоченным органом </w:t>
      </w:r>
      <w:r w:rsidRPr="002447B9">
        <w:rPr>
          <w:sz w:val="28"/>
          <w:szCs w:val="28"/>
        </w:rPr>
        <w:t>принято решение об отказе в предоставлении субсидии в связи с отсутствием (недостаточностью) денежных средств в бюджете муниципального образования</w:t>
      </w:r>
      <w:r w:rsidR="00087237">
        <w:rPr>
          <w:sz w:val="28"/>
          <w:szCs w:val="28"/>
        </w:rPr>
        <w:t xml:space="preserve">, </w:t>
      </w:r>
      <w:r w:rsidR="00F36872">
        <w:rPr>
          <w:sz w:val="28"/>
          <w:szCs w:val="28"/>
        </w:rPr>
        <w:t>в соответствии с очередностью регистрации заявки в Журнале регистрации заявок.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3.9.2.Договор о предоставлении субсидии должен содержать условия о согласовании новых условий договора о предоставлении субсидии или о расторжении указанного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</w:t>
      </w:r>
      <w:r w:rsidR="00087237">
        <w:rPr>
          <w:sz w:val="28"/>
          <w:szCs w:val="28"/>
        </w:rPr>
        <w:t xml:space="preserve">тв, приводящего к невозможности </w:t>
      </w:r>
      <w:r w:rsidRPr="002447B9">
        <w:rPr>
          <w:sz w:val="28"/>
          <w:szCs w:val="28"/>
        </w:rPr>
        <w:t>предоставления субсидии в размере, определенном в договоре о предоставлении субсидии.</w:t>
      </w:r>
    </w:p>
    <w:p w:rsidR="00133D0A" w:rsidRPr="002447B9" w:rsidRDefault="00F36872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3.9.3</w:t>
      </w:r>
      <w:r w:rsidR="00133D0A" w:rsidRPr="002447B9">
        <w:rPr>
          <w:sz w:val="28"/>
          <w:szCs w:val="28"/>
        </w:rPr>
        <w:t>.При заключении договора о предоставлении субсидии получатель субсидии обязуется:</w:t>
      </w:r>
    </w:p>
    <w:p w:rsidR="00133D0A" w:rsidRDefault="00F36872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3.9.3</w:t>
      </w:r>
      <w:r w:rsidR="00133D0A" w:rsidRPr="002447B9">
        <w:rPr>
          <w:sz w:val="28"/>
          <w:szCs w:val="28"/>
        </w:rPr>
        <w:t xml:space="preserve">.1.осуществлять деятельность </w:t>
      </w:r>
      <w:r w:rsidR="00EC0EAA">
        <w:rPr>
          <w:sz w:val="28"/>
          <w:szCs w:val="28"/>
        </w:rPr>
        <w:t xml:space="preserve">на территории муниципального образования </w:t>
      </w:r>
      <w:r w:rsidR="00133D0A" w:rsidRPr="002447B9">
        <w:rPr>
          <w:sz w:val="28"/>
          <w:szCs w:val="28"/>
        </w:rPr>
        <w:t>в течение не менее 1 года</w:t>
      </w:r>
      <w:r w:rsidR="00FA19D8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>со дня получения субсидии;</w:t>
      </w:r>
    </w:p>
    <w:p w:rsidR="00133D0A" w:rsidRPr="002447B9" w:rsidRDefault="00133D0A" w:rsidP="00CD5E3C">
      <w:pPr>
        <w:autoSpaceDE w:val="0"/>
        <w:autoSpaceDN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3.9.</w:t>
      </w:r>
      <w:r w:rsidR="00F36872">
        <w:rPr>
          <w:sz w:val="28"/>
          <w:szCs w:val="28"/>
        </w:rPr>
        <w:t>3</w:t>
      </w:r>
      <w:r w:rsidRPr="002447B9">
        <w:rPr>
          <w:sz w:val="28"/>
          <w:szCs w:val="28"/>
        </w:rPr>
        <w:t>.</w:t>
      </w:r>
      <w:r w:rsidR="00F718AD">
        <w:rPr>
          <w:sz w:val="28"/>
          <w:szCs w:val="28"/>
        </w:rPr>
        <w:t>3</w:t>
      </w:r>
      <w:r w:rsidRPr="002447B9">
        <w:rPr>
          <w:sz w:val="28"/>
          <w:szCs w:val="28"/>
        </w:rPr>
        <w:t xml:space="preserve">.не отчуждать </w:t>
      </w:r>
      <w:r w:rsidR="00087237">
        <w:rPr>
          <w:sz w:val="28"/>
          <w:szCs w:val="28"/>
        </w:rPr>
        <w:t>вывеску</w:t>
      </w:r>
      <w:r w:rsidRPr="002447B9">
        <w:rPr>
          <w:sz w:val="28"/>
          <w:szCs w:val="28"/>
        </w:rPr>
        <w:t>, затраты на приобретение</w:t>
      </w:r>
      <w:r w:rsidR="00337E91">
        <w:rPr>
          <w:sz w:val="28"/>
          <w:szCs w:val="28"/>
        </w:rPr>
        <w:t xml:space="preserve"> (изготовление) </w:t>
      </w:r>
      <w:r w:rsidRPr="002447B9">
        <w:rPr>
          <w:sz w:val="28"/>
          <w:szCs w:val="28"/>
        </w:rPr>
        <w:t>которо</w:t>
      </w:r>
      <w:r w:rsidR="00087237">
        <w:rPr>
          <w:sz w:val="28"/>
          <w:szCs w:val="28"/>
        </w:rPr>
        <w:t>й</w:t>
      </w:r>
      <w:r w:rsidRPr="002447B9">
        <w:rPr>
          <w:sz w:val="28"/>
          <w:szCs w:val="28"/>
        </w:rPr>
        <w:t xml:space="preserve"> возмещены путем предоставления субсидии, в течение</w:t>
      </w:r>
      <w:r w:rsidR="00FA19D8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>1 года со дня получения субсидии</w:t>
      </w:r>
      <w:r w:rsidR="00BC3746">
        <w:rPr>
          <w:sz w:val="28"/>
          <w:szCs w:val="28"/>
        </w:rPr>
        <w:t>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3.9.</w:t>
      </w:r>
      <w:r w:rsidR="00F36872">
        <w:rPr>
          <w:sz w:val="28"/>
          <w:szCs w:val="28"/>
        </w:rPr>
        <w:t>4</w:t>
      </w:r>
      <w:r w:rsidRPr="002447B9">
        <w:rPr>
          <w:sz w:val="28"/>
          <w:szCs w:val="28"/>
        </w:rPr>
        <w:t>.В случае пожара, стихийного бедствия, обстоятельств непреодолимой силы, возникших вследствие обстоятельств чрезвычайного характера (аварии, опасные природные явления, катастрофы и т.д.), а также иных обстоятельств, которые не могли быть учтены при получении субсидии, получатель субсидии в срок не более 30 рабочих дней должен подтвердить данные обстоятельства путем предоставления в уполномоченный орган справки федерального органа исполнительной власти в области защиты населения и территорий от чрезвычайных ситуаций, его территориального отдела или входящих в его структуру органов.</w:t>
      </w:r>
    </w:p>
    <w:p w:rsidR="00AE54E2" w:rsidRPr="002447B9" w:rsidRDefault="00133D0A" w:rsidP="00087237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3.9.</w:t>
      </w:r>
      <w:r w:rsidR="00F36872">
        <w:rPr>
          <w:sz w:val="28"/>
          <w:szCs w:val="28"/>
        </w:rPr>
        <w:t>5</w:t>
      </w:r>
      <w:r w:rsidRPr="002447B9">
        <w:rPr>
          <w:sz w:val="28"/>
          <w:szCs w:val="28"/>
        </w:rPr>
        <w:t>.Уполномоченный орган не позднее 3</w:t>
      </w:r>
      <w:r w:rsidR="00FA19D8">
        <w:rPr>
          <w:sz w:val="28"/>
          <w:szCs w:val="28"/>
        </w:rPr>
        <w:t xml:space="preserve"> </w:t>
      </w:r>
      <w:r w:rsidRPr="002447B9">
        <w:rPr>
          <w:sz w:val="28"/>
          <w:szCs w:val="28"/>
        </w:rPr>
        <w:t xml:space="preserve">рабочих дней со дня заключения договора о предоставлении субсидии направляет в Муниципальное казенное учреждение «Центр бухгалтерского учета» (далее – МКУ «ЦБУ») договор о предоставлении субсидии и приложения к нему, являющиеся его неотъемлемой частью, для перечисления средств субсидии получателю субсидии. </w:t>
      </w:r>
    </w:p>
    <w:p w:rsidR="00133D0A" w:rsidRDefault="00B702E0" w:rsidP="00CD5E3C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3.9.6.</w:t>
      </w:r>
      <w:r w:rsidR="00133D0A" w:rsidRPr="002447B9">
        <w:rPr>
          <w:sz w:val="28"/>
          <w:szCs w:val="28"/>
        </w:rPr>
        <w:t>Перечисление средств субсидии получателю субсидии осуществляется на расчетный счет или корреспондентский счет, открытый получателем субсидии в учреждениях Центрального банка Российской Федерац</w:t>
      </w:r>
      <w:r w:rsidR="00DD0E71" w:rsidRPr="002447B9">
        <w:rPr>
          <w:sz w:val="28"/>
          <w:szCs w:val="28"/>
        </w:rPr>
        <w:t>ии или в кредитных организациях</w:t>
      </w:r>
      <w:r w:rsidR="00133D0A" w:rsidRPr="002447B9">
        <w:rPr>
          <w:sz w:val="28"/>
          <w:szCs w:val="28"/>
        </w:rPr>
        <w:t xml:space="preserve"> и указанный</w:t>
      </w:r>
      <w:r w:rsidR="00FA19D8">
        <w:rPr>
          <w:sz w:val="28"/>
          <w:szCs w:val="28"/>
        </w:rPr>
        <w:t xml:space="preserve"> </w:t>
      </w:r>
      <w:r w:rsidR="00133D0A" w:rsidRPr="002447B9">
        <w:rPr>
          <w:sz w:val="28"/>
          <w:szCs w:val="28"/>
        </w:rPr>
        <w:t>в договоре о предоставлении субсидии</w:t>
      </w:r>
      <w:r w:rsidR="00DD0E71" w:rsidRPr="002447B9">
        <w:rPr>
          <w:sz w:val="28"/>
          <w:szCs w:val="28"/>
        </w:rPr>
        <w:t>,</w:t>
      </w:r>
      <w:r w:rsidR="00133D0A" w:rsidRPr="002447B9">
        <w:rPr>
          <w:sz w:val="28"/>
          <w:szCs w:val="28"/>
        </w:rPr>
        <w:t xml:space="preserve"> в пределах лимитов бюджетных </w:t>
      </w:r>
      <w:r w:rsidR="00133D0A" w:rsidRPr="002447B9">
        <w:rPr>
          <w:sz w:val="28"/>
          <w:szCs w:val="28"/>
        </w:rPr>
        <w:lastRenderedPageBreak/>
        <w:t xml:space="preserve">обязательств на текущий финансовый год за счет средств бюджета муниципального образования не позднее </w:t>
      </w:r>
      <w:r w:rsidR="00133D0A" w:rsidRPr="00B06432">
        <w:rPr>
          <w:sz w:val="28"/>
          <w:szCs w:val="28"/>
        </w:rPr>
        <w:t>10 рабоч</w:t>
      </w:r>
      <w:r w:rsidR="0086529E">
        <w:rPr>
          <w:sz w:val="28"/>
          <w:szCs w:val="28"/>
        </w:rPr>
        <w:t>его</w:t>
      </w:r>
      <w:r w:rsidR="00133D0A" w:rsidRPr="00B06432">
        <w:rPr>
          <w:sz w:val="28"/>
          <w:szCs w:val="28"/>
        </w:rPr>
        <w:t xml:space="preserve"> дн</w:t>
      </w:r>
      <w:r w:rsidR="0086529E">
        <w:rPr>
          <w:sz w:val="28"/>
          <w:szCs w:val="28"/>
        </w:rPr>
        <w:t>я</w:t>
      </w:r>
      <w:r w:rsidR="00133D0A" w:rsidRPr="00B06432">
        <w:rPr>
          <w:sz w:val="28"/>
          <w:szCs w:val="28"/>
        </w:rPr>
        <w:t xml:space="preserve"> со дня заключения договора о</w:t>
      </w:r>
      <w:r w:rsidR="009975EC">
        <w:rPr>
          <w:sz w:val="28"/>
          <w:szCs w:val="28"/>
        </w:rPr>
        <w:t xml:space="preserve"> </w:t>
      </w:r>
      <w:r w:rsidR="00133D0A" w:rsidRPr="00B06432">
        <w:rPr>
          <w:sz w:val="28"/>
          <w:szCs w:val="28"/>
        </w:rPr>
        <w:t>предоставлении субсидии.</w:t>
      </w:r>
    </w:p>
    <w:p w:rsidR="00133D0A" w:rsidRPr="002447B9" w:rsidRDefault="00B702E0" w:rsidP="00B702E0">
      <w:pPr>
        <w:tabs>
          <w:tab w:val="left" w:pos="8017"/>
        </w:tabs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0E71" w:rsidRPr="002447B9" w:rsidRDefault="00F36872" w:rsidP="00DD0E71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33D0A" w:rsidRPr="002447B9">
        <w:rPr>
          <w:b/>
          <w:sz w:val="28"/>
          <w:szCs w:val="28"/>
          <w:lang w:val="en-US"/>
        </w:rPr>
        <w:t>V</w:t>
      </w:r>
      <w:r w:rsidR="00133D0A" w:rsidRPr="002447B9">
        <w:rPr>
          <w:b/>
          <w:sz w:val="28"/>
          <w:szCs w:val="28"/>
        </w:rPr>
        <w:t>.Требования об осуществлении</w:t>
      </w:r>
      <w:r w:rsidR="009975EC">
        <w:rPr>
          <w:b/>
          <w:sz w:val="28"/>
          <w:szCs w:val="28"/>
        </w:rPr>
        <w:t xml:space="preserve"> </w:t>
      </w:r>
      <w:r w:rsidR="00133D0A" w:rsidRPr="002447B9">
        <w:rPr>
          <w:b/>
          <w:sz w:val="28"/>
          <w:szCs w:val="28"/>
        </w:rPr>
        <w:t>контроля</w:t>
      </w:r>
    </w:p>
    <w:p w:rsidR="00DD0E71" w:rsidRPr="002447B9" w:rsidRDefault="00133D0A" w:rsidP="00DD0E71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</w:rPr>
        <w:t>за соблюдением условий, целей и порядка</w:t>
      </w:r>
    </w:p>
    <w:p w:rsidR="00133D0A" w:rsidRPr="002447B9" w:rsidRDefault="00133D0A" w:rsidP="00DD0E71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2447B9">
        <w:rPr>
          <w:b/>
          <w:sz w:val="28"/>
          <w:szCs w:val="28"/>
        </w:rPr>
        <w:t>предоставления субсидий и ответственность за их нарушение</w:t>
      </w:r>
    </w:p>
    <w:p w:rsidR="00133D0A" w:rsidRPr="002447B9" w:rsidRDefault="00133D0A" w:rsidP="00DD0E71">
      <w:pPr>
        <w:spacing w:after="0" w:line="360" w:lineRule="exact"/>
        <w:ind w:firstLine="0"/>
        <w:jc w:val="center"/>
        <w:rPr>
          <w:sz w:val="28"/>
          <w:szCs w:val="28"/>
        </w:rPr>
      </w:pP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5.1.Главный распорядитель бюджетных средств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5.2.Решение об обязательной проверке соблюдения условий, целей и порядка предоставления субсидий принимается главным распорядителем бюджетных средств и органами муниципального финансового контроля.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5.3.Субсидия подлежит возврату в бюджет муниципального образования получателем субсидии по факту проверок, проведенных главным распорядителем бюджетных средств и органами муниципального финансового контроля, в случае:</w:t>
      </w:r>
    </w:p>
    <w:p w:rsidR="00EB6D6F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5.3.1.нарушения получателем субсидии условий, установленных при предоставлении субсидии, выявленных в том числе по фактам проверок, проведенных главным распорядителем</w:t>
      </w:r>
      <w:r w:rsidR="00EB6D6F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как получателем бюджетных средств</w:t>
      </w:r>
      <w:r w:rsidR="00EB6D6F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и органами муниципального финансового контроля;</w:t>
      </w:r>
    </w:p>
    <w:p w:rsidR="00133D0A" w:rsidRPr="002447B9" w:rsidRDefault="00F36872" w:rsidP="00CD5E3C">
      <w:pPr>
        <w:spacing w:after="0" w:line="360" w:lineRule="exact"/>
        <w:rPr>
          <w:b/>
          <w:sz w:val="28"/>
          <w:szCs w:val="28"/>
        </w:rPr>
      </w:pPr>
      <w:r>
        <w:rPr>
          <w:sz w:val="28"/>
          <w:szCs w:val="28"/>
        </w:rPr>
        <w:t>5.3.</w:t>
      </w:r>
      <w:r w:rsidRPr="00F36872">
        <w:rPr>
          <w:sz w:val="28"/>
          <w:szCs w:val="28"/>
        </w:rPr>
        <w:t>2</w:t>
      </w:r>
      <w:r w:rsidR="00133D0A" w:rsidRPr="002447B9">
        <w:rPr>
          <w:sz w:val="28"/>
          <w:szCs w:val="28"/>
        </w:rPr>
        <w:t>.неисполнения или ненадлежащего исполнения обязательств по договору о предоставлении субсидии.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5.4.Возврат субсидии осуществляется в следующем порядке: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5.4.1.главный распорядитель бюджетных средств в течение 10 рабочих дней со дня выявления и (или) установления обстоятельств, указанных в пункте 5.3 настоящего раздела</w:t>
      </w:r>
      <w:r w:rsidR="00C24DB7" w:rsidRPr="002447B9">
        <w:rPr>
          <w:sz w:val="28"/>
          <w:szCs w:val="28"/>
        </w:rPr>
        <w:t>,</w:t>
      </w:r>
      <w:r w:rsidRPr="002447B9">
        <w:rPr>
          <w:sz w:val="28"/>
          <w:szCs w:val="28"/>
        </w:rPr>
        <w:t xml:space="preserve"> направляет получателю субсидии требование о возврате субсидии;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5.4.2.требование о возврате субсидии должно быть исполнено получателем субсидии в течение 10 рабочих дней со дня получения указанного требования;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5.4.3.в случае невыполнения получателем субсидии в установленный срок требования о возврате субсидии главный распорядитель бюджетных средств обеспечивает взыскание субсидии в судебном порядке.</w:t>
      </w:r>
    </w:p>
    <w:p w:rsidR="00133D0A" w:rsidRPr="002447B9" w:rsidRDefault="00133D0A" w:rsidP="00CD5E3C">
      <w:pPr>
        <w:spacing w:after="0" w:line="360" w:lineRule="exact"/>
        <w:rPr>
          <w:b/>
          <w:sz w:val="28"/>
          <w:szCs w:val="28"/>
        </w:rPr>
      </w:pPr>
      <w:r w:rsidRPr="002447B9">
        <w:rPr>
          <w:sz w:val="28"/>
          <w:szCs w:val="28"/>
        </w:rPr>
        <w:t>5.5.В случае наступления обстоятельств, указанных в подпункте</w:t>
      </w:r>
      <w:r w:rsidR="00F36872">
        <w:rPr>
          <w:sz w:val="28"/>
          <w:szCs w:val="28"/>
        </w:rPr>
        <w:t>3.9.</w:t>
      </w:r>
      <w:r w:rsidR="00F36872" w:rsidRPr="00F36872">
        <w:rPr>
          <w:sz w:val="28"/>
          <w:szCs w:val="28"/>
        </w:rPr>
        <w:t>4</w:t>
      </w:r>
      <w:r w:rsidRPr="002447B9">
        <w:rPr>
          <w:sz w:val="28"/>
          <w:szCs w:val="28"/>
        </w:rPr>
        <w:t xml:space="preserve"> пункта 3.9 раздела </w:t>
      </w:r>
      <w:r w:rsidRPr="002447B9">
        <w:rPr>
          <w:sz w:val="28"/>
          <w:szCs w:val="28"/>
          <w:lang w:val="en-US"/>
        </w:rPr>
        <w:t>III</w:t>
      </w:r>
      <w:r w:rsidRPr="002447B9">
        <w:rPr>
          <w:sz w:val="28"/>
          <w:szCs w:val="28"/>
        </w:rPr>
        <w:t xml:space="preserve"> настоящего Порядка, и подтвержденных документом, указанным в настоящем подпункте, на </w:t>
      </w:r>
      <w:r w:rsidRPr="002447B9">
        <w:rPr>
          <w:sz w:val="28"/>
          <w:szCs w:val="28"/>
        </w:rPr>
        <w:lastRenderedPageBreak/>
        <w:t>получателя субсидии требования</w:t>
      </w:r>
      <w:r w:rsidR="00F36872">
        <w:rPr>
          <w:sz w:val="28"/>
          <w:szCs w:val="28"/>
        </w:rPr>
        <w:t>, установленные подпунктом 5.3.</w:t>
      </w:r>
      <w:r w:rsidR="00F36872" w:rsidRPr="00F36872">
        <w:rPr>
          <w:sz w:val="28"/>
          <w:szCs w:val="28"/>
        </w:rPr>
        <w:t xml:space="preserve">2 </w:t>
      </w:r>
      <w:r w:rsidRPr="002447B9">
        <w:rPr>
          <w:sz w:val="28"/>
          <w:szCs w:val="28"/>
        </w:rPr>
        <w:t>пункта 5.</w:t>
      </w:r>
      <w:r w:rsidR="00BC46C5">
        <w:rPr>
          <w:sz w:val="28"/>
          <w:szCs w:val="28"/>
        </w:rPr>
        <w:t xml:space="preserve">3 </w:t>
      </w:r>
      <w:r w:rsidRPr="002447B9">
        <w:rPr>
          <w:sz w:val="28"/>
          <w:szCs w:val="28"/>
        </w:rPr>
        <w:t>настоящего раздела, не распространяются</w:t>
      </w:r>
      <w:r w:rsidR="00C24DB7" w:rsidRPr="002447B9">
        <w:rPr>
          <w:sz w:val="28"/>
          <w:szCs w:val="28"/>
        </w:rPr>
        <w:t>.</w:t>
      </w:r>
    </w:p>
    <w:p w:rsidR="00133D0A" w:rsidRPr="002447B9" w:rsidRDefault="00133D0A" w:rsidP="00CD5E3C">
      <w:pPr>
        <w:spacing w:after="0" w:line="360" w:lineRule="exact"/>
        <w:rPr>
          <w:sz w:val="28"/>
          <w:szCs w:val="28"/>
        </w:rPr>
      </w:pPr>
    </w:p>
    <w:p w:rsidR="00417EC0" w:rsidRDefault="00417EC0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46C5" w:rsidRDefault="00BC46C5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36872" w:rsidRPr="009922AF" w:rsidRDefault="00F3687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6529E" w:rsidRDefault="0086529E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D70421" w:rsidRDefault="00D70421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6529E" w:rsidRDefault="0086529E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6529E" w:rsidRDefault="0086529E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6529E" w:rsidRDefault="0086529E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6529E" w:rsidRDefault="0086529E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E4138" w:rsidRDefault="008E4138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E4138" w:rsidRDefault="008E4138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266F2" w:rsidRDefault="00A266F2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86529E" w:rsidRDefault="0086529E" w:rsidP="00CD5E3C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C81FF5" w:rsidRPr="002447B9" w:rsidRDefault="001B66FC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618CE">
        <w:rPr>
          <w:sz w:val="24"/>
          <w:szCs w:val="24"/>
        </w:rPr>
        <w:t>1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к Порядку предоставления 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субсидий в целях возмещения 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затрат (части затрат), </w:t>
      </w:r>
    </w:p>
    <w:p w:rsidR="00C81FF5" w:rsidRPr="002447B9" w:rsidRDefault="00C81FF5" w:rsidP="00087237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3345F">
        <w:rPr>
          <w:color w:val="000000"/>
          <w:sz w:val="24"/>
          <w:szCs w:val="24"/>
        </w:rPr>
        <w:t xml:space="preserve">связанных с приобретением </w:t>
      </w:r>
      <w:r w:rsidR="00D3345F" w:rsidRPr="00D3345F">
        <w:rPr>
          <w:color w:val="000000"/>
          <w:sz w:val="24"/>
          <w:szCs w:val="24"/>
        </w:rPr>
        <w:t>(</w:t>
      </w:r>
      <w:r w:rsidR="00087237" w:rsidRPr="00D3345F">
        <w:rPr>
          <w:color w:val="000000"/>
          <w:sz w:val="24"/>
          <w:szCs w:val="24"/>
        </w:rPr>
        <w:t>изготовлением</w:t>
      </w:r>
      <w:r w:rsidR="00D3345F" w:rsidRPr="00D3345F">
        <w:rPr>
          <w:color w:val="000000"/>
          <w:sz w:val="24"/>
          <w:szCs w:val="24"/>
        </w:rPr>
        <w:t xml:space="preserve">) </w:t>
      </w:r>
      <w:r w:rsidR="00087237" w:rsidRPr="00D3345F">
        <w:rPr>
          <w:color w:val="000000"/>
          <w:sz w:val="24"/>
          <w:szCs w:val="24"/>
        </w:rPr>
        <w:t>вывески</w:t>
      </w:r>
      <w:r w:rsidRPr="002447B9">
        <w:rPr>
          <w:sz w:val="24"/>
          <w:szCs w:val="24"/>
        </w:rPr>
        <w:t xml:space="preserve">, субъектам малого и среднего предпринимательства 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C81FF5" w:rsidRPr="00190F09" w:rsidRDefault="00C81FF5" w:rsidP="00C81FF5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190F09">
        <w:rPr>
          <w:b/>
          <w:sz w:val="24"/>
          <w:szCs w:val="24"/>
        </w:rPr>
        <w:t>ФОРМА</w:t>
      </w:r>
    </w:p>
    <w:p w:rsidR="00C81FF5" w:rsidRPr="002447B9" w:rsidRDefault="00C81FF5" w:rsidP="00C81FF5">
      <w:pPr>
        <w:autoSpaceDE w:val="0"/>
        <w:autoSpaceDN w:val="0"/>
        <w:adjustRightInd w:val="0"/>
        <w:spacing w:after="0" w:line="240" w:lineRule="exact"/>
        <w:ind w:left="4962" w:firstLine="0"/>
        <w:jc w:val="left"/>
        <w:rPr>
          <w:sz w:val="28"/>
          <w:szCs w:val="28"/>
        </w:rPr>
      </w:pPr>
    </w:p>
    <w:p w:rsidR="005535D6" w:rsidRPr="002447B9" w:rsidRDefault="005535D6" w:rsidP="003A32B9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8"/>
          <w:szCs w:val="28"/>
        </w:rPr>
      </w:pPr>
      <w:r w:rsidRPr="002447B9">
        <w:rPr>
          <w:sz w:val="28"/>
          <w:szCs w:val="28"/>
        </w:rPr>
        <w:t>В Управление по вопросам потребительского рынка                          и развитию предпринимательства администрации города</w:t>
      </w:r>
    </w:p>
    <w:p w:rsidR="005535D6" w:rsidRPr="002447B9" w:rsidRDefault="005535D6" w:rsidP="00C81FF5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3" w:name="P222"/>
      <w:bookmarkEnd w:id="3"/>
    </w:p>
    <w:p w:rsidR="005535D6" w:rsidRPr="002447B9" w:rsidRDefault="005535D6" w:rsidP="005535D6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b/>
          <w:spacing w:val="16"/>
          <w:sz w:val="28"/>
          <w:szCs w:val="28"/>
        </w:rPr>
        <w:t>ЗАЯВКА</w:t>
      </w:r>
    </w:p>
    <w:p w:rsidR="005535D6" w:rsidRPr="002447B9" w:rsidRDefault="005535D6" w:rsidP="005535D6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b/>
          <w:spacing w:val="16"/>
          <w:sz w:val="28"/>
          <w:szCs w:val="28"/>
        </w:rPr>
        <w:t>на предоставление субсидии</w:t>
      </w:r>
    </w:p>
    <w:p w:rsidR="005535D6" w:rsidRPr="002447B9" w:rsidRDefault="005535D6" w:rsidP="005535D6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2447B9">
        <w:rPr>
          <w:sz w:val="28"/>
          <w:szCs w:val="28"/>
        </w:rPr>
        <w:t>Прошу предоставить _________________________________________,</w:t>
      </w:r>
    </w:p>
    <w:p w:rsidR="003A32B9" w:rsidRPr="002447B9" w:rsidRDefault="005535D6" w:rsidP="005535D6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  <w:r w:rsidRPr="002447B9">
        <w:rPr>
          <w:sz w:val="24"/>
          <w:szCs w:val="24"/>
        </w:rPr>
        <w:t xml:space="preserve">(полное наименование субъекта малого и среднего предпринимательства </w:t>
      </w:r>
    </w:p>
    <w:p w:rsidR="005535D6" w:rsidRPr="002447B9" w:rsidRDefault="005535D6" w:rsidP="005535D6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  <w:r w:rsidRPr="002447B9">
        <w:rPr>
          <w:sz w:val="24"/>
          <w:szCs w:val="24"/>
        </w:rPr>
        <w:t>(далее - СМСП)</w:t>
      </w:r>
    </w:p>
    <w:p w:rsidR="005535D6" w:rsidRPr="00D3345F" w:rsidRDefault="005535D6" w:rsidP="005535D6">
      <w:pPr>
        <w:autoSpaceDE w:val="0"/>
        <w:autoSpaceDN w:val="0"/>
        <w:adjustRightInd w:val="0"/>
        <w:spacing w:after="0" w:line="360" w:lineRule="exact"/>
        <w:ind w:firstLine="0"/>
        <w:rPr>
          <w:color w:val="000000"/>
          <w:sz w:val="28"/>
          <w:szCs w:val="28"/>
        </w:rPr>
      </w:pPr>
      <w:r w:rsidRPr="002447B9">
        <w:rPr>
          <w:sz w:val="28"/>
          <w:szCs w:val="28"/>
        </w:rPr>
        <w:t xml:space="preserve">ИНН _______________________, субсидию на возмещение фактически произведенных части затрат, связанных </w:t>
      </w:r>
      <w:r w:rsidRPr="00D3345F">
        <w:rPr>
          <w:color w:val="000000"/>
          <w:sz w:val="28"/>
          <w:szCs w:val="28"/>
        </w:rPr>
        <w:t xml:space="preserve">с приобретением </w:t>
      </w:r>
      <w:r w:rsidR="00D3345F" w:rsidRPr="00D3345F">
        <w:rPr>
          <w:color w:val="000000"/>
          <w:sz w:val="28"/>
          <w:szCs w:val="28"/>
        </w:rPr>
        <w:t>(</w:t>
      </w:r>
      <w:r w:rsidR="00087237" w:rsidRPr="00D3345F">
        <w:rPr>
          <w:color w:val="000000"/>
          <w:sz w:val="28"/>
          <w:szCs w:val="28"/>
        </w:rPr>
        <w:t>изготовлением</w:t>
      </w:r>
      <w:r w:rsidR="00D3345F" w:rsidRPr="00D3345F">
        <w:rPr>
          <w:color w:val="000000"/>
          <w:sz w:val="28"/>
          <w:szCs w:val="28"/>
        </w:rPr>
        <w:t xml:space="preserve">) </w:t>
      </w:r>
      <w:r w:rsidR="00087237" w:rsidRPr="00D3345F">
        <w:rPr>
          <w:color w:val="000000"/>
          <w:sz w:val="28"/>
          <w:szCs w:val="28"/>
        </w:rPr>
        <w:t>вывески</w:t>
      </w:r>
      <w:r w:rsidRPr="00D3345F">
        <w:rPr>
          <w:color w:val="000000"/>
          <w:sz w:val="28"/>
          <w:szCs w:val="28"/>
        </w:rPr>
        <w:t>.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Настоящим подтверждаю, что</w:t>
      </w:r>
    </w:p>
    <w:p w:rsidR="005535D6" w:rsidRPr="002447B9" w:rsidRDefault="005535D6" w:rsidP="005535D6">
      <w:pPr>
        <w:spacing w:after="0" w:line="360" w:lineRule="exact"/>
        <w:ind w:firstLine="0"/>
        <w:rPr>
          <w:sz w:val="28"/>
          <w:szCs w:val="28"/>
        </w:rPr>
      </w:pPr>
      <w:r w:rsidRPr="002447B9">
        <w:rPr>
          <w:sz w:val="28"/>
          <w:szCs w:val="28"/>
        </w:rPr>
        <w:t>____________________________________________________________</w:t>
      </w:r>
    </w:p>
    <w:p w:rsidR="005535D6" w:rsidRPr="002447B9" w:rsidRDefault="005535D6" w:rsidP="005535D6">
      <w:pPr>
        <w:spacing w:after="0" w:line="240" w:lineRule="exact"/>
        <w:ind w:firstLine="0"/>
        <w:jc w:val="center"/>
        <w:rPr>
          <w:sz w:val="24"/>
          <w:szCs w:val="24"/>
        </w:rPr>
      </w:pPr>
      <w:r w:rsidRPr="002447B9">
        <w:rPr>
          <w:sz w:val="24"/>
          <w:szCs w:val="24"/>
        </w:rPr>
        <w:t>(наименование СМСП)</w:t>
      </w:r>
    </w:p>
    <w:p w:rsidR="005535D6" w:rsidRDefault="005535D6" w:rsidP="005535D6">
      <w:pPr>
        <w:spacing w:after="0" w:line="360" w:lineRule="exact"/>
        <w:ind w:firstLine="0"/>
        <w:rPr>
          <w:sz w:val="28"/>
          <w:szCs w:val="28"/>
        </w:rPr>
      </w:pPr>
      <w:r w:rsidRPr="002447B9">
        <w:rPr>
          <w:sz w:val="28"/>
          <w:szCs w:val="28"/>
        </w:rPr>
        <w:t xml:space="preserve">соответствует требованиям, иным требованиям, указанным в объявлении о проведении отбора. </w:t>
      </w:r>
    </w:p>
    <w:p w:rsidR="005B4784" w:rsidRDefault="005B4784" w:rsidP="005535D6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Настоящим подтверждаю (заполняется только юридическим лицом), что согласен на публикацию (размещение) следующей информации в информационно-телекоммуникационной сети «Интернет»:</w:t>
      </w:r>
    </w:p>
    <w:p w:rsidR="005B4784" w:rsidRDefault="005B4784" w:rsidP="005B4784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как об участнике отбора;</w:t>
      </w:r>
    </w:p>
    <w:p w:rsidR="005B4784" w:rsidRDefault="005B4784" w:rsidP="005B4784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о поданной заявке на предоставление субсидии;</w:t>
      </w:r>
    </w:p>
    <w:p w:rsidR="005B4784" w:rsidRPr="002447B9" w:rsidRDefault="005B4784" w:rsidP="005B4784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отбора. 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Настоящим подтверждаю </w:t>
      </w:r>
      <w:r w:rsidRPr="002447B9">
        <w:rPr>
          <w:rFonts w:ascii="Times New Roman" w:hAnsi="Times New Roman" w:cs="Times New Roman"/>
          <w:spacing w:val="16"/>
          <w:sz w:val="28"/>
          <w:szCs w:val="28"/>
          <w:u w:val="single"/>
        </w:rPr>
        <w:t>(заполняется только физическим лицом)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, что я ________________________________________________</w:t>
      </w:r>
    </w:p>
    <w:p w:rsidR="005535D6" w:rsidRPr="002447B9" w:rsidRDefault="005535D6" w:rsidP="005535D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(фамилия, имя, отчество (последнее - при наличии)</w:t>
      </w: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паспорт гражданина Российской Федерации: серия ___</w:t>
      </w:r>
      <w:r w:rsidR="003A32B9" w:rsidRPr="002447B9">
        <w:rPr>
          <w:rFonts w:ascii="Times New Roman" w:hAnsi="Times New Roman" w:cs="Times New Roman"/>
          <w:spacing w:val="16"/>
          <w:sz w:val="28"/>
          <w:szCs w:val="28"/>
        </w:rPr>
        <w:t>______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___, номер </w:t>
      </w:r>
      <w:r w:rsidR="003A32B9" w:rsidRPr="002447B9">
        <w:rPr>
          <w:rFonts w:ascii="Times New Roman" w:hAnsi="Times New Roman" w:cs="Times New Roman"/>
          <w:spacing w:val="16"/>
          <w:sz w:val="28"/>
          <w:szCs w:val="28"/>
        </w:rPr>
        <w:t>_________________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, выдан ______________________________, дата выдачи _________________________, свободно,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(адрес: 618400, г. Березники, ул. Пятилетки, 51) (далее – Управление)</w:t>
      </w:r>
      <w:r w:rsidR="00FA2C4C">
        <w:rPr>
          <w:rFonts w:ascii="Times New Roman" w:hAnsi="Times New Roman" w:cs="Times New Roman"/>
          <w:spacing w:val="16"/>
          <w:sz w:val="28"/>
          <w:szCs w:val="28"/>
        </w:rPr>
        <w:t>, Контрольное управление администрации города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lastRenderedPageBreak/>
        <w:t>использованием средств автоматизации</w:t>
      </w:r>
      <w:r w:rsidR="00997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или без использования таких</w:t>
      </w:r>
      <w:r w:rsidR="00997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средств</w:t>
      </w:r>
      <w:r w:rsidR="00997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997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доступ, обезличивание, блокирование, удаление, уничтожение)</w:t>
      </w:r>
      <w:r w:rsidR="00F36872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F36872">
        <w:rPr>
          <w:rFonts w:ascii="Times New Roman" w:hAnsi="Times New Roman" w:cs="Times New Roman"/>
          <w:spacing w:val="16"/>
          <w:sz w:val="28"/>
          <w:szCs w:val="28"/>
        </w:rPr>
        <w:t>следующих персональных данных: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фамилия, имя, отчество (последнее - при наличии), год, месяц, дата, место рождения, гражданство;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адрес регистрации и фактического проживания;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дата регистрации по месту жительства;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паспорт (серия, номер, кем и когда выдан);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номер телефона,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электронная почта (при наличии);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идентификационный номер налогоплательщика;</w:t>
      </w:r>
    </w:p>
    <w:p w:rsidR="005535D6" w:rsidRDefault="005535D6" w:rsidP="005535D6">
      <w:pPr>
        <w:spacing w:after="0" w:line="360" w:lineRule="exact"/>
        <w:rPr>
          <w:rStyle w:val="af"/>
          <w:b w:val="0"/>
          <w:sz w:val="28"/>
          <w:szCs w:val="28"/>
        </w:rPr>
      </w:pPr>
      <w:r w:rsidRPr="002447B9">
        <w:rPr>
          <w:rStyle w:val="af"/>
          <w:b w:val="0"/>
          <w:sz w:val="28"/>
          <w:szCs w:val="28"/>
        </w:rPr>
        <w:t>основной государ</w:t>
      </w:r>
      <w:r w:rsidR="00F36872">
        <w:rPr>
          <w:rStyle w:val="af"/>
          <w:b w:val="0"/>
          <w:sz w:val="28"/>
          <w:szCs w:val="28"/>
        </w:rPr>
        <w:t>ственный регистрационный номер;</w:t>
      </w:r>
    </w:p>
    <w:p w:rsidR="00F36872" w:rsidRPr="002447B9" w:rsidRDefault="00F36872" w:rsidP="005535D6">
      <w:pPr>
        <w:spacing w:after="0" w:line="360" w:lineRule="exact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код ОКВЭД с расшифровкой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Вышеуказанные п</w:t>
      </w:r>
      <w:r w:rsidR="00087237">
        <w:rPr>
          <w:sz w:val="28"/>
          <w:szCs w:val="28"/>
        </w:rPr>
        <w:t xml:space="preserve">ерсональные данные предоставляю </w:t>
      </w:r>
      <w:r w:rsidRPr="002447B9">
        <w:rPr>
          <w:sz w:val="28"/>
          <w:szCs w:val="28"/>
        </w:rPr>
        <w:t xml:space="preserve">для обработки в целях предоставления субсидии в целях возмещения </w:t>
      </w:r>
      <w:r w:rsidRPr="002447B9">
        <w:rPr>
          <w:bCs/>
          <w:sz w:val="28"/>
          <w:szCs w:val="28"/>
        </w:rPr>
        <w:t>части зат</w:t>
      </w:r>
      <w:r w:rsidR="00087237">
        <w:rPr>
          <w:bCs/>
          <w:sz w:val="28"/>
          <w:szCs w:val="28"/>
        </w:rPr>
        <w:t xml:space="preserve">рат, связанных </w:t>
      </w:r>
      <w:r w:rsidR="00087237" w:rsidRPr="00D3345F">
        <w:rPr>
          <w:bCs/>
          <w:color w:val="000000"/>
          <w:sz w:val="28"/>
          <w:szCs w:val="28"/>
        </w:rPr>
        <w:t>с приобретением</w:t>
      </w:r>
      <w:r w:rsidR="00D3345F" w:rsidRPr="00D3345F">
        <w:rPr>
          <w:bCs/>
          <w:color w:val="000000"/>
          <w:sz w:val="28"/>
          <w:szCs w:val="28"/>
        </w:rPr>
        <w:t xml:space="preserve"> (</w:t>
      </w:r>
      <w:r w:rsidR="00087237" w:rsidRPr="00D3345F">
        <w:rPr>
          <w:bCs/>
          <w:color w:val="000000"/>
          <w:sz w:val="28"/>
          <w:szCs w:val="28"/>
        </w:rPr>
        <w:t>изготовлением</w:t>
      </w:r>
      <w:r w:rsidR="00D3345F" w:rsidRPr="00D3345F">
        <w:rPr>
          <w:bCs/>
          <w:color w:val="000000"/>
          <w:sz w:val="28"/>
          <w:szCs w:val="28"/>
        </w:rPr>
        <w:t>)</w:t>
      </w:r>
      <w:r w:rsidR="00087237" w:rsidRPr="00087237">
        <w:rPr>
          <w:bCs/>
          <w:sz w:val="28"/>
          <w:szCs w:val="28"/>
        </w:rPr>
        <w:t xml:space="preserve"> вывески</w:t>
      </w:r>
      <w:r w:rsidRPr="002447B9">
        <w:rPr>
          <w:bCs/>
          <w:sz w:val="28"/>
          <w:szCs w:val="28"/>
        </w:rPr>
        <w:t>, субъектам малого и среднего предпринимательства</w:t>
      </w:r>
      <w:r w:rsidRPr="002447B9">
        <w:rPr>
          <w:sz w:val="28"/>
          <w:szCs w:val="28"/>
        </w:rPr>
        <w:t>.</w:t>
      </w:r>
    </w:p>
    <w:p w:rsidR="005535D6" w:rsidRPr="002447B9" w:rsidRDefault="005535D6" w:rsidP="005535D6">
      <w:pPr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>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Управления.</w:t>
      </w:r>
    </w:p>
    <w:p w:rsidR="005535D6" w:rsidRPr="002447B9" w:rsidRDefault="005535D6" w:rsidP="005535D6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447B9">
        <w:rPr>
          <w:sz w:val="28"/>
          <w:szCs w:val="28"/>
        </w:rPr>
        <w:t xml:space="preserve">В случае отзыва согласия на обработку персональных данных Управление вправе продолжить обработку персональных данных без согласия при наличии оснований, указанных в пунктах 2-11 части 1 статьи 6, </w:t>
      </w:r>
      <w:hyperlink r:id="rId13" w:history="1">
        <w:r w:rsidRPr="002447B9">
          <w:rPr>
            <w:sz w:val="28"/>
            <w:szCs w:val="28"/>
          </w:rPr>
          <w:t>части 2</w:t>
        </w:r>
      </w:hyperlink>
      <w:r w:rsidRPr="002447B9">
        <w:rPr>
          <w:sz w:val="28"/>
          <w:szCs w:val="28"/>
        </w:rPr>
        <w:t xml:space="preserve"> статьи 10 и </w:t>
      </w:r>
      <w:hyperlink r:id="rId14" w:history="1">
        <w:r w:rsidRPr="002447B9">
          <w:rPr>
            <w:sz w:val="28"/>
            <w:szCs w:val="28"/>
          </w:rPr>
          <w:t>части 2 статьи 11</w:t>
        </w:r>
      </w:hyperlink>
      <w:r w:rsidRPr="002447B9"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5535D6" w:rsidRPr="002447B9" w:rsidRDefault="005535D6" w:rsidP="005535D6">
      <w:pPr>
        <w:spacing w:after="0" w:line="360" w:lineRule="exact"/>
        <w:ind w:firstLine="0"/>
        <w:rPr>
          <w:sz w:val="24"/>
          <w:szCs w:val="24"/>
        </w:rPr>
      </w:pPr>
      <w:r w:rsidRPr="002447B9">
        <w:rPr>
          <w:sz w:val="24"/>
          <w:szCs w:val="24"/>
        </w:rPr>
        <w:t>______________</w:t>
      </w:r>
      <w:r w:rsidRPr="002447B9">
        <w:rPr>
          <w:sz w:val="24"/>
          <w:szCs w:val="24"/>
        </w:rPr>
        <w:tab/>
      </w:r>
      <w:r w:rsidRPr="002447B9">
        <w:rPr>
          <w:sz w:val="24"/>
          <w:szCs w:val="24"/>
        </w:rPr>
        <w:tab/>
        <w:t xml:space="preserve"> _____________/________________________</w:t>
      </w:r>
      <w:r w:rsidR="000339AD" w:rsidRPr="002447B9">
        <w:rPr>
          <w:sz w:val="24"/>
          <w:szCs w:val="24"/>
        </w:rPr>
        <w:t>___</w:t>
      </w:r>
      <w:r w:rsidRPr="002447B9">
        <w:rPr>
          <w:sz w:val="24"/>
          <w:szCs w:val="24"/>
        </w:rPr>
        <w:t>_______/</w:t>
      </w:r>
    </w:p>
    <w:p w:rsidR="005535D6" w:rsidRPr="002447B9" w:rsidRDefault="005535D6" w:rsidP="005535D6">
      <w:pPr>
        <w:spacing w:after="0" w:line="240" w:lineRule="exact"/>
        <w:ind w:firstLine="0"/>
        <w:jc w:val="center"/>
        <w:rPr>
          <w:sz w:val="24"/>
          <w:szCs w:val="24"/>
        </w:rPr>
      </w:pPr>
      <w:r w:rsidRPr="002447B9">
        <w:rPr>
          <w:sz w:val="24"/>
          <w:szCs w:val="24"/>
        </w:rPr>
        <w:t>(дата)                            (подпись)          (Ф.И.О. (последнее – при наличии)</w:t>
      </w:r>
    </w:p>
    <w:p w:rsidR="003A32B9" w:rsidRPr="002447B9" w:rsidRDefault="003A32B9" w:rsidP="005535D6">
      <w:pPr>
        <w:spacing w:after="0" w:line="360" w:lineRule="exact"/>
        <w:ind w:firstLine="0"/>
        <w:rPr>
          <w:sz w:val="24"/>
          <w:szCs w:val="24"/>
        </w:rPr>
      </w:pPr>
    </w:p>
    <w:p w:rsidR="005535D6" w:rsidRPr="002447B9" w:rsidRDefault="005535D6" w:rsidP="005535D6">
      <w:pPr>
        <w:spacing w:after="0" w:line="360" w:lineRule="exact"/>
        <w:ind w:firstLine="0"/>
        <w:rPr>
          <w:sz w:val="28"/>
          <w:szCs w:val="28"/>
        </w:rPr>
      </w:pPr>
      <w:r w:rsidRPr="002447B9">
        <w:rPr>
          <w:sz w:val="28"/>
          <w:szCs w:val="28"/>
        </w:rPr>
        <w:t xml:space="preserve">М.П. (при наличии) </w:t>
      </w:r>
    </w:p>
    <w:p w:rsidR="003A32B9" w:rsidRPr="002447B9" w:rsidRDefault="003A32B9" w:rsidP="005535D6">
      <w:pPr>
        <w:spacing w:after="0" w:line="360" w:lineRule="exact"/>
        <w:ind w:firstLine="0"/>
        <w:rPr>
          <w:sz w:val="24"/>
          <w:szCs w:val="24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Перечень прилагаемых документов:</w:t>
      </w:r>
    </w:p>
    <w:p w:rsidR="000339AD" w:rsidRPr="002447B9" w:rsidRDefault="000339AD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5529"/>
        <w:gridCol w:w="3827"/>
      </w:tblGrid>
      <w:tr w:rsidR="005535D6" w:rsidRPr="002447B9" w:rsidTr="00543051">
        <w:tc>
          <w:tcPr>
            <w:tcW w:w="62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№ п/п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</w:p>
        </w:tc>
        <w:tc>
          <w:tcPr>
            <w:tcW w:w="552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документа</w:t>
            </w:r>
          </w:p>
        </w:tc>
        <w:tc>
          <w:tcPr>
            <w:tcW w:w="3827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Количество листов</w:t>
            </w:r>
          </w:p>
        </w:tc>
      </w:tr>
      <w:tr w:rsidR="005535D6" w:rsidRPr="002447B9" w:rsidTr="00543051">
        <w:tc>
          <w:tcPr>
            <w:tcW w:w="62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5535D6" w:rsidRPr="002447B9" w:rsidTr="00543051">
        <w:tc>
          <w:tcPr>
            <w:tcW w:w="629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5535D6" w:rsidRPr="002447B9" w:rsidTr="00543051">
        <w:tc>
          <w:tcPr>
            <w:tcW w:w="629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5535D6" w:rsidRPr="002447B9" w:rsidTr="00543051">
        <w:tc>
          <w:tcPr>
            <w:tcW w:w="629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…</w:t>
            </w:r>
          </w:p>
        </w:tc>
        <w:tc>
          <w:tcPr>
            <w:tcW w:w="552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5535D6" w:rsidRPr="002447B9" w:rsidRDefault="005535D6" w:rsidP="005535D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Достоверность предоставленной информации гарантирую.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lastRenderedPageBreak/>
        <w:t>Руководитель (индивидуальный предприниматель)</w:t>
      </w: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_______________ (________________________________________)</w:t>
      </w:r>
    </w:p>
    <w:p w:rsidR="005535D6" w:rsidRPr="002447B9" w:rsidRDefault="005535D6" w:rsidP="005535D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(подпись)</w:t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ab/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ab/>
        <w:t xml:space="preserve">                  (ФИО (последнее - при наличии)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М.П. (при наличии)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  <w:t xml:space="preserve"> «___» __________ 20__ г.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Заявка на предоставление субсидии и приложенные документы проверены __________________________________________________</w:t>
      </w:r>
    </w:p>
    <w:p w:rsidR="005535D6" w:rsidRPr="002447B9" w:rsidRDefault="005535D6" w:rsidP="005535D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 xml:space="preserve">             (должность лица</w:t>
      </w:r>
      <w:r w:rsidR="000339AD" w:rsidRPr="002447B9">
        <w:rPr>
          <w:rFonts w:ascii="Times New Roman" w:hAnsi="Times New Roman" w:cs="Times New Roman"/>
          <w:spacing w:val="16"/>
          <w:sz w:val="24"/>
          <w:szCs w:val="24"/>
        </w:rPr>
        <w:t>,</w:t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 xml:space="preserve"> принявшего заявку на предоставление субсидии)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___________ (________________________)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  <w:t>«____»________ 20__ г.</w:t>
      </w:r>
    </w:p>
    <w:p w:rsidR="005535D6" w:rsidRPr="002447B9" w:rsidRDefault="005535D6" w:rsidP="005535D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(подпись)</w:t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ab/>
        <w:t xml:space="preserve">          (ФИО (последнее - при наличии)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Регистрационный номер ____ от «___» _____ 20__ г. в __ час. __ мин.</w:t>
      </w:r>
    </w:p>
    <w:p w:rsidR="005535D6" w:rsidRPr="002447B9" w:rsidRDefault="005535D6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535D6" w:rsidRPr="002447B9" w:rsidRDefault="005535D6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FC7880" w:rsidRPr="002447B9" w:rsidRDefault="00FC7880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C81FF5" w:rsidRPr="002447B9" w:rsidRDefault="001B66FC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618CE">
        <w:rPr>
          <w:sz w:val="24"/>
          <w:szCs w:val="24"/>
        </w:rPr>
        <w:t>2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к Порядку предоставления 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субсидий в целях возмещения 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затрат (части затрат), </w:t>
      </w:r>
    </w:p>
    <w:p w:rsidR="00C81FF5" w:rsidRPr="002447B9" w:rsidRDefault="00C81FF5" w:rsidP="00087237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>связанных</w:t>
      </w:r>
      <w:r w:rsidR="009975EC">
        <w:rPr>
          <w:sz w:val="24"/>
          <w:szCs w:val="24"/>
        </w:rPr>
        <w:t xml:space="preserve"> </w:t>
      </w:r>
      <w:r w:rsidRPr="00D3345F">
        <w:rPr>
          <w:color w:val="000000"/>
          <w:sz w:val="24"/>
          <w:szCs w:val="24"/>
        </w:rPr>
        <w:t xml:space="preserve">с приобретением </w:t>
      </w:r>
      <w:r w:rsidR="00D3345F" w:rsidRPr="00D3345F">
        <w:rPr>
          <w:color w:val="000000"/>
          <w:sz w:val="24"/>
          <w:szCs w:val="24"/>
        </w:rPr>
        <w:t>(</w:t>
      </w:r>
      <w:r w:rsidR="00087237" w:rsidRPr="00D3345F">
        <w:rPr>
          <w:color w:val="000000"/>
          <w:sz w:val="24"/>
          <w:szCs w:val="24"/>
        </w:rPr>
        <w:t>изготовлением</w:t>
      </w:r>
      <w:r w:rsidR="00D3345F" w:rsidRPr="00D3345F">
        <w:rPr>
          <w:color w:val="000000"/>
          <w:sz w:val="24"/>
          <w:szCs w:val="24"/>
        </w:rPr>
        <w:t xml:space="preserve">) </w:t>
      </w:r>
      <w:r w:rsidR="00087237" w:rsidRPr="00D3345F">
        <w:rPr>
          <w:color w:val="000000"/>
          <w:sz w:val="24"/>
          <w:szCs w:val="24"/>
        </w:rPr>
        <w:t>вывески</w:t>
      </w:r>
      <w:r w:rsidRPr="00D3345F">
        <w:rPr>
          <w:color w:val="000000"/>
          <w:sz w:val="24"/>
          <w:szCs w:val="24"/>
        </w:rPr>
        <w:t>, субъектам малого и среднего</w:t>
      </w:r>
      <w:r w:rsidRPr="002447B9">
        <w:rPr>
          <w:sz w:val="24"/>
          <w:szCs w:val="24"/>
        </w:rPr>
        <w:t xml:space="preserve"> предпринимательства 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2447B9">
        <w:rPr>
          <w:sz w:val="24"/>
          <w:szCs w:val="24"/>
        </w:rPr>
        <w:t>ФОРМА</w:t>
      </w:r>
    </w:p>
    <w:p w:rsidR="00C81FF5" w:rsidRPr="002447B9" w:rsidRDefault="00C81FF5" w:rsidP="00C81FF5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5535D6" w:rsidRPr="002447B9" w:rsidRDefault="005535D6" w:rsidP="003A32B9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b/>
          <w:spacing w:val="16"/>
          <w:sz w:val="28"/>
          <w:szCs w:val="28"/>
        </w:rPr>
        <w:t>РАСЧЕТ</w:t>
      </w:r>
    </w:p>
    <w:p w:rsidR="003A32B9" w:rsidRPr="002447B9" w:rsidRDefault="005535D6" w:rsidP="003A32B9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b/>
          <w:spacing w:val="16"/>
          <w:sz w:val="28"/>
          <w:szCs w:val="28"/>
        </w:rPr>
        <w:t>размера субсидии на возмещение части затрат,</w:t>
      </w:r>
    </w:p>
    <w:p w:rsidR="003A32B9" w:rsidRPr="002447B9" w:rsidRDefault="00087237" w:rsidP="003A32B9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D3345F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 xml:space="preserve">связанных с </w:t>
      </w:r>
      <w:r w:rsidR="00D3345F" w:rsidRPr="00D3345F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приобретением (</w:t>
      </w:r>
      <w:r w:rsidRPr="00D3345F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изготовлением</w:t>
      </w:r>
      <w:r w:rsidR="00D3345F" w:rsidRPr="00D3345F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 xml:space="preserve">) </w:t>
      </w:r>
      <w:r w:rsidRPr="00D3345F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вывески</w:t>
      </w:r>
      <w:r w:rsidR="005535D6" w:rsidRPr="002447B9">
        <w:rPr>
          <w:rFonts w:ascii="Times New Roman" w:hAnsi="Times New Roman" w:cs="Times New Roman"/>
          <w:b/>
          <w:spacing w:val="16"/>
          <w:sz w:val="28"/>
          <w:szCs w:val="28"/>
        </w:rPr>
        <w:t>,</w:t>
      </w:r>
    </w:p>
    <w:p w:rsidR="005535D6" w:rsidRPr="002447B9" w:rsidRDefault="005535D6" w:rsidP="003A32B9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b/>
          <w:spacing w:val="16"/>
          <w:sz w:val="28"/>
          <w:szCs w:val="28"/>
        </w:rPr>
        <w:t>субъектам малого и среднего предпринимательства</w:t>
      </w:r>
    </w:p>
    <w:p w:rsidR="005535D6" w:rsidRPr="002447B9" w:rsidRDefault="005535D6" w:rsidP="003A32B9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___________________________________________________________</w:t>
      </w:r>
    </w:p>
    <w:p w:rsidR="005535D6" w:rsidRPr="002447B9" w:rsidRDefault="005535D6" w:rsidP="005535D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pacing w:val="16"/>
        </w:rPr>
      </w:pPr>
      <w:r w:rsidRPr="002447B9">
        <w:rPr>
          <w:rFonts w:ascii="Times New Roman" w:hAnsi="Times New Roman" w:cs="Times New Roman"/>
          <w:spacing w:val="16"/>
        </w:rPr>
        <w:t>(полное наименование субъекта малого и среднего предпринимательства)</w:t>
      </w:r>
    </w:p>
    <w:p w:rsidR="005535D6" w:rsidRPr="002447B9" w:rsidRDefault="005535D6" w:rsidP="005535D6">
      <w:pPr>
        <w:pStyle w:val="ConsPlusNormal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992"/>
        <w:gridCol w:w="992"/>
        <w:gridCol w:w="1559"/>
        <w:gridCol w:w="1560"/>
        <w:gridCol w:w="1559"/>
        <w:gridCol w:w="1417"/>
        <w:gridCol w:w="1276"/>
      </w:tblGrid>
      <w:tr w:rsidR="005535D6" w:rsidRPr="002447B9" w:rsidTr="003A32B9">
        <w:trPr>
          <w:trHeight w:val="2880"/>
        </w:trPr>
        <w:tc>
          <w:tcPr>
            <w:tcW w:w="488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№ п/п</w:t>
            </w:r>
          </w:p>
        </w:tc>
        <w:tc>
          <w:tcPr>
            <w:tcW w:w="992" w:type="dxa"/>
          </w:tcPr>
          <w:p w:rsidR="003A32B9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№</w:t>
            </w:r>
          </w:p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договора</w:t>
            </w:r>
          </w:p>
        </w:tc>
        <w:tc>
          <w:tcPr>
            <w:tcW w:w="992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Дата</w:t>
            </w:r>
          </w:p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договора</w:t>
            </w:r>
          </w:p>
        </w:tc>
        <w:tc>
          <w:tcPr>
            <w:tcW w:w="1559" w:type="dxa"/>
          </w:tcPr>
          <w:p w:rsidR="005535D6" w:rsidRPr="0015533C" w:rsidRDefault="0093010E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Вид</w:t>
            </w:r>
            <w:r w:rsidR="00087237"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вывески</w:t>
            </w:r>
          </w:p>
        </w:tc>
        <w:tc>
          <w:tcPr>
            <w:tcW w:w="1560" w:type="dxa"/>
          </w:tcPr>
          <w:p w:rsidR="003A32B9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Полная 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стоимость</w:t>
            </w:r>
          </w:p>
          <w:p w:rsidR="005535D6" w:rsidRPr="0015533C" w:rsidRDefault="00087237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вывески</w:t>
            </w:r>
          </w:p>
        </w:tc>
        <w:tc>
          <w:tcPr>
            <w:tcW w:w="1559" w:type="dxa"/>
          </w:tcPr>
          <w:p w:rsidR="003A32B9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Объем 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произведенных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 подтверж-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денных затрат,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Размер</w:t>
            </w:r>
          </w:p>
          <w:p w:rsidR="003A32B9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уровня 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софинанси-рования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из бюджета муниципаль-ного образования «Город Березники»</w:t>
            </w:r>
            <w:r w:rsidR="00087237"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Пермского края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(не более</w:t>
            </w:r>
          </w:p>
          <w:p w:rsidR="005535D6" w:rsidRPr="0015533C" w:rsidRDefault="00F614F5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7</w:t>
            </w:r>
            <w:r w:rsidR="005535D6"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0 %)</w:t>
            </w:r>
          </w:p>
        </w:tc>
        <w:tc>
          <w:tcPr>
            <w:tcW w:w="1276" w:type="dxa"/>
          </w:tcPr>
          <w:p w:rsidR="003A32B9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Сумма</w:t>
            </w:r>
          </w:p>
          <w:p w:rsidR="000138A3" w:rsidRPr="0015533C" w:rsidRDefault="005535D6" w:rsidP="000138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субсидии</w:t>
            </w:r>
            <w:r w:rsidR="000138A3"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в руб.</w:t>
            </w:r>
          </w:p>
          <w:p w:rsidR="005535D6" w:rsidRPr="0015533C" w:rsidRDefault="000138A3" w:rsidP="000138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z w:val="16"/>
                <w:szCs w:val="16"/>
              </w:rPr>
              <w:t>(гр. 6 x гр. 7)</w:t>
            </w:r>
            <w:r w:rsidR="005535D6"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,</w:t>
            </w:r>
          </w:p>
          <w:p w:rsidR="005535D6" w:rsidRPr="0015533C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но не более</w:t>
            </w:r>
          </w:p>
          <w:p w:rsidR="005535D6" w:rsidRPr="0015533C" w:rsidRDefault="00F74533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5</w:t>
            </w:r>
            <w:r w:rsidR="005535D6" w:rsidRPr="0015533C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0 тыс.руб.</w:t>
            </w:r>
          </w:p>
        </w:tc>
      </w:tr>
      <w:tr w:rsidR="005535D6" w:rsidRPr="002447B9" w:rsidTr="003A32B9">
        <w:trPr>
          <w:trHeight w:val="20"/>
        </w:trPr>
        <w:tc>
          <w:tcPr>
            <w:tcW w:w="488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bookmarkStart w:id="4" w:name="P460"/>
            <w:bookmarkEnd w:id="4"/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bookmarkStart w:id="5" w:name="P462"/>
            <w:bookmarkEnd w:id="5"/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535D6" w:rsidRPr="002447B9" w:rsidRDefault="005535D6" w:rsidP="003A32B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8</w:t>
            </w:r>
          </w:p>
        </w:tc>
      </w:tr>
      <w:tr w:rsidR="005535D6" w:rsidRPr="002447B9" w:rsidTr="003A32B9">
        <w:trPr>
          <w:trHeight w:val="20"/>
        </w:trPr>
        <w:tc>
          <w:tcPr>
            <w:tcW w:w="48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35D6" w:rsidRPr="002447B9" w:rsidRDefault="005535D6" w:rsidP="00543051">
            <w:pPr>
              <w:spacing w:after="0" w:line="240" w:lineRule="exact"/>
              <w:ind w:firstLine="0"/>
              <w:rPr>
                <w:sz w:val="16"/>
                <w:szCs w:val="16"/>
              </w:rPr>
            </w:pPr>
          </w:p>
        </w:tc>
      </w:tr>
      <w:tr w:rsidR="005535D6" w:rsidRPr="002447B9" w:rsidTr="003A32B9">
        <w:trPr>
          <w:trHeight w:val="20"/>
        </w:trPr>
        <w:tc>
          <w:tcPr>
            <w:tcW w:w="48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535D6" w:rsidRPr="002447B9" w:rsidTr="003A32B9">
        <w:trPr>
          <w:trHeight w:val="20"/>
        </w:trPr>
        <w:tc>
          <w:tcPr>
            <w:tcW w:w="488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</w:tbl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Руководитель (индивидуальный предприниматель)</w:t>
      </w: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____________________ (__________________________________.)</w:t>
      </w:r>
    </w:p>
    <w:p w:rsidR="005535D6" w:rsidRPr="002447B9" w:rsidRDefault="005535D6" w:rsidP="005535D6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(подпись)</w:t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ab/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ab/>
        <w:t xml:space="preserve">                     (ФИО (последнее - при наличии)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113301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М.П. (при наличии)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ab/>
      </w:r>
      <w:r w:rsidR="005535D6"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 «_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_</w:t>
      </w:r>
      <w:r w:rsidR="005535D6" w:rsidRPr="002447B9">
        <w:rPr>
          <w:rFonts w:ascii="Times New Roman" w:hAnsi="Times New Roman" w:cs="Times New Roman"/>
          <w:spacing w:val="16"/>
          <w:sz w:val="28"/>
          <w:szCs w:val="28"/>
        </w:rPr>
        <w:t>_» _________ 20__ г.</w:t>
      </w:r>
    </w:p>
    <w:p w:rsidR="005535D6" w:rsidRPr="002447B9" w:rsidRDefault="005535D6" w:rsidP="005535D6">
      <w:pPr>
        <w:pStyle w:val="ConsPlusNonformat"/>
        <w:widowControl/>
        <w:spacing w:line="1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28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Расчет размера субсидии на возмещение части зат</w:t>
      </w:r>
      <w:r w:rsidR="00087237">
        <w:rPr>
          <w:rFonts w:ascii="Times New Roman" w:hAnsi="Times New Roman" w:cs="Times New Roman"/>
          <w:spacing w:val="16"/>
          <w:sz w:val="28"/>
          <w:szCs w:val="28"/>
        </w:rPr>
        <w:t xml:space="preserve">рат, связанных </w:t>
      </w:r>
      <w:r w:rsidR="00087237" w:rsidRPr="00D3345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 </w:t>
      </w:r>
      <w:r w:rsidR="00D3345F" w:rsidRPr="00D3345F">
        <w:rPr>
          <w:rFonts w:ascii="Times New Roman" w:hAnsi="Times New Roman" w:cs="Times New Roman"/>
          <w:color w:val="000000"/>
          <w:spacing w:val="16"/>
          <w:sz w:val="28"/>
          <w:szCs w:val="28"/>
        </w:rPr>
        <w:t>приобретением (</w:t>
      </w:r>
      <w:r w:rsidR="00087237" w:rsidRPr="00D3345F">
        <w:rPr>
          <w:rFonts w:ascii="Times New Roman" w:hAnsi="Times New Roman" w:cs="Times New Roman"/>
          <w:color w:val="000000"/>
          <w:spacing w:val="16"/>
          <w:sz w:val="28"/>
          <w:szCs w:val="28"/>
        </w:rPr>
        <w:t>изготовлением</w:t>
      </w:r>
      <w:r w:rsidR="00D3345F" w:rsidRPr="00D3345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) </w:t>
      </w:r>
      <w:r w:rsidR="00087237" w:rsidRPr="00D3345F">
        <w:rPr>
          <w:rFonts w:ascii="Times New Roman" w:hAnsi="Times New Roman" w:cs="Times New Roman"/>
          <w:color w:val="000000"/>
          <w:spacing w:val="16"/>
          <w:sz w:val="28"/>
          <w:szCs w:val="28"/>
        </w:rPr>
        <w:t>вывески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, субъектам малого</w:t>
      </w:r>
      <w:r w:rsidR="00FA19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и среднего предпринимательства</w:t>
      </w:r>
      <w:r w:rsidR="00FA19D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(далее – расчет) проверен уполномоченным лицом Управления по вопросам потребительского рынка и развития предпринимательства администрации города: 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соответствует/ не соответствует</w:t>
      </w:r>
    </w:p>
    <w:p w:rsidR="005535D6" w:rsidRPr="002447B9" w:rsidRDefault="005535D6" w:rsidP="005535D6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(нужное подчеркнуть)</w:t>
      </w: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__________________   _____________ (_________</w:t>
      </w:r>
      <w:r w:rsidR="00113301" w:rsidRPr="002447B9">
        <w:rPr>
          <w:rFonts w:ascii="Times New Roman" w:hAnsi="Times New Roman" w:cs="Times New Roman"/>
          <w:spacing w:val="16"/>
          <w:sz w:val="28"/>
          <w:szCs w:val="28"/>
        </w:rPr>
        <w:t>___</w:t>
      </w:r>
      <w:r w:rsidRPr="002447B9">
        <w:rPr>
          <w:rFonts w:ascii="Times New Roman" w:hAnsi="Times New Roman" w:cs="Times New Roman"/>
          <w:spacing w:val="16"/>
          <w:sz w:val="28"/>
          <w:szCs w:val="28"/>
        </w:rPr>
        <w:t>______________)</w:t>
      </w:r>
    </w:p>
    <w:p w:rsidR="005535D6" w:rsidRPr="002447B9" w:rsidRDefault="005535D6" w:rsidP="005535D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(должность лица,</w:t>
      </w:r>
      <w:r w:rsidR="00113301" w:rsidRPr="002447B9">
        <w:rPr>
          <w:rFonts w:ascii="Times New Roman" w:hAnsi="Times New Roman" w:cs="Times New Roman"/>
          <w:spacing w:val="16"/>
          <w:sz w:val="24"/>
          <w:szCs w:val="24"/>
        </w:rPr>
        <w:t xml:space="preserve">                  (подпись)            </w:t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 xml:space="preserve"> (ФИО (последнее - при наличии)</w:t>
      </w:r>
    </w:p>
    <w:p w:rsidR="005535D6" w:rsidRPr="002447B9" w:rsidRDefault="005535D6" w:rsidP="005535D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проверившего расчет)</w:t>
      </w:r>
    </w:p>
    <w:p w:rsidR="005535D6" w:rsidRPr="002447B9" w:rsidRDefault="005535D6" w:rsidP="005535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90"/>
        <w:gridCol w:w="5811"/>
      </w:tblGrid>
      <w:tr w:rsidR="005535D6" w:rsidRPr="002447B9" w:rsidTr="00113301">
        <w:tc>
          <w:tcPr>
            <w:tcW w:w="3890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lastRenderedPageBreak/>
              <w:t>Размер субсидии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</w:p>
        </w:tc>
        <w:tc>
          <w:tcPr>
            <w:tcW w:w="5811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Всего, руб.</w:t>
            </w:r>
          </w:p>
        </w:tc>
      </w:tr>
      <w:tr w:rsidR="005535D6" w:rsidRPr="002447B9" w:rsidTr="00113301">
        <w:tc>
          <w:tcPr>
            <w:tcW w:w="3890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Предельный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5811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5535D6" w:rsidRPr="002447B9" w:rsidTr="00113301">
        <w:tc>
          <w:tcPr>
            <w:tcW w:w="3890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 выплате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5811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5535D6" w:rsidRPr="002447B9" w:rsidRDefault="005535D6" w:rsidP="005535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_______________ (___________________________________________)</w:t>
      </w:r>
    </w:p>
    <w:p w:rsidR="00F36872" w:rsidRDefault="005535D6" w:rsidP="005535D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 xml:space="preserve">(подпись) </w:t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ab/>
      </w:r>
      <w:r w:rsidR="002D6588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</w:t>
      </w:r>
      <w:r w:rsidRPr="002447B9">
        <w:rPr>
          <w:rFonts w:ascii="Times New Roman" w:hAnsi="Times New Roman" w:cs="Times New Roman"/>
          <w:spacing w:val="16"/>
          <w:sz w:val="24"/>
          <w:szCs w:val="24"/>
        </w:rPr>
        <w:t xml:space="preserve"> (ФИО (последнее -</w:t>
      </w:r>
      <w:r w:rsidR="00F36872">
        <w:rPr>
          <w:rFonts w:ascii="Times New Roman" w:hAnsi="Times New Roman" w:cs="Times New Roman"/>
          <w:spacing w:val="16"/>
          <w:sz w:val="24"/>
          <w:szCs w:val="24"/>
        </w:rPr>
        <w:t xml:space="preserve"> при наличии) специалиста                                                                                                             </w:t>
      </w:r>
    </w:p>
    <w:p w:rsidR="005535D6" w:rsidRPr="002447B9" w:rsidRDefault="00F36872" w:rsidP="005535D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                                 уполномоченного органа</w:t>
      </w:r>
    </w:p>
    <w:p w:rsidR="005535D6" w:rsidRPr="002447B9" w:rsidRDefault="005535D6" w:rsidP="005535D6">
      <w:pPr>
        <w:spacing w:after="0" w:line="240" w:lineRule="exact"/>
        <w:ind w:firstLine="0"/>
        <w:rPr>
          <w:sz w:val="28"/>
          <w:szCs w:val="28"/>
        </w:rPr>
      </w:pPr>
    </w:p>
    <w:p w:rsidR="005535D6" w:rsidRPr="002447B9" w:rsidRDefault="005535D6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6012FB" w:rsidRPr="002447B9" w:rsidRDefault="006012FB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6012FB" w:rsidRDefault="006012FB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A266F2" w:rsidRPr="002447B9" w:rsidRDefault="00A266F2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6012FB" w:rsidRPr="002447B9" w:rsidRDefault="006012FB" w:rsidP="005535D6">
      <w:pPr>
        <w:suppressAutoHyphens/>
        <w:spacing w:after="0" w:line="240" w:lineRule="exact"/>
        <w:ind w:left="5387" w:hanging="7"/>
        <w:jc w:val="left"/>
        <w:rPr>
          <w:sz w:val="24"/>
          <w:szCs w:val="24"/>
        </w:rPr>
      </w:pP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3687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36872">
        <w:rPr>
          <w:sz w:val="24"/>
          <w:szCs w:val="24"/>
        </w:rPr>
        <w:t>к Порядку предоставления</w:t>
      </w: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36872">
        <w:rPr>
          <w:sz w:val="24"/>
          <w:szCs w:val="24"/>
        </w:rPr>
        <w:t xml:space="preserve">субсидий в целях возмещения </w:t>
      </w: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36872">
        <w:rPr>
          <w:sz w:val="24"/>
          <w:szCs w:val="24"/>
        </w:rPr>
        <w:t xml:space="preserve">затрат (части затрат), </w:t>
      </w: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36872">
        <w:rPr>
          <w:color w:val="000000"/>
          <w:sz w:val="24"/>
          <w:szCs w:val="24"/>
        </w:rPr>
        <w:t>связанных с приобретением (изготовлением) вывески, субъектам</w:t>
      </w:r>
      <w:r w:rsidRPr="00F36872">
        <w:rPr>
          <w:sz w:val="24"/>
          <w:szCs w:val="24"/>
        </w:rPr>
        <w:t xml:space="preserve"> малого и среднего предпринимательства </w:t>
      </w: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F36872">
        <w:rPr>
          <w:sz w:val="24"/>
          <w:szCs w:val="24"/>
        </w:rPr>
        <w:t>ФОРМА</w:t>
      </w:r>
    </w:p>
    <w:p w:rsidR="001618CE" w:rsidRPr="001B66FC" w:rsidRDefault="001618CE" w:rsidP="001618CE">
      <w:pPr>
        <w:spacing w:after="0" w:line="240" w:lineRule="exact"/>
        <w:ind w:left="5103" w:firstLine="0"/>
        <w:jc w:val="left"/>
        <w:rPr>
          <w:b/>
          <w:sz w:val="24"/>
          <w:szCs w:val="24"/>
          <w:highlight w:val="red"/>
        </w:rPr>
      </w:pPr>
    </w:p>
    <w:p w:rsidR="001618CE" w:rsidRDefault="001618CE" w:rsidP="001618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red"/>
          <w:lang w:val="en-US"/>
        </w:rPr>
      </w:pPr>
    </w:p>
    <w:p w:rsidR="001618CE" w:rsidRPr="00F36872" w:rsidRDefault="001618CE" w:rsidP="001618CE">
      <w:pPr>
        <w:spacing w:after="0" w:line="360" w:lineRule="exact"/>
        <w:jc w:val="center"/>
        <w:rPr>
          <w:b/>
          <w:sz w:val="28"/>
          <w:szCs w:val="28"/>
        </w:rPr>
      </w:pPr>
      <w:r w:rsidRPr="00F36872">
        <w:rPr>
          <w:b/>
          <w:sz w:val="28"/>
          <w:szCs w:val="28"/>
        </w:rPr>
        <w:t>Дизайн-проект размещения вывески</w:t>
      </w:r>
    </w:p>
    <w:p w:rsidR="001618CE" w:rsidRDefault="001618CE" w:rsidP="001618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red"/>
          <w:lang w:val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93"/>
        <w:gridCol w:w="5165"/>
        <w:gridCol w:w="3481"/>
      </w:tblGrid>
      <w:tr w:rsidR="001618CE" w:rsidRPr="001B66FC" w:rsidTr="00A50614">
        <w:trPr>
          <w:trHeight w:val="20"/>
        </w:trPr>
        <w:tc>
          <w:tcPr>
            <w:tcW w:w="9639" w:type="dxa"/>
            <w:gridSpan w:val="3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3687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Сведения о дизайн-проекте размещения вывески</w:t>
            </w:r>
          </w:p>
          <w:p w:rsidR="001618CE" w:rsidRPr="001B66FC" w:rsidRDefault="001618CE" w:rsidP="00A506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  <w:highlight w:val="red"/>
              </w:rPr>
            </w:pPr>
          </w:p>
        </w:tc>
      </w:tr>
      <w:tr w:rsidR="001618CE" w:rsidRPr="00F36872" w:rsidTr="00A50614">
        <w:trPr>
          <w:trHeight w:val="20"/>
        </w:trPr>
        <w:tc>
          <w:tcPr>
            <w:tcW w:w="993" w:type="dxa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36872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5165" w:type="dxa"/>
          </w:tcPr>
          <w:p w:rsidR="001618CE" w:rsidRPr="00F36872" w:rsidRDefault="001618CE" w:rsidP="00A50614">
            <w:pPr>
              <w:autoSpaceDE w:val="0"/>
              <w:snapToGrid w:val="0"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F36872">
              <w:rPr>
                <w:sz w:val="24"/>
                <w:szCs w:val="24"/>
              </w:rPr>
              <w:t>Наименование дизайн-проекта размещения вывески</w:t>
            </w:r>
          </w:p>
        </w:tc>
        <w:tc>
          <w:tcPr>
            <w:tcW w:w="3481" w:type="dxa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618CE" w:rsidRPr="00F36872" w:rsidTr="00A50614">
        <w:trPr>
          <w:trHeight w:val="20"/>
        </w:trPr>
        <w:tc>
          <w:tcPr>
            <w:tcW w:w="993" w:type="dxa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3687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5165" w:type="dxa"/>
          </w:tcPr>
          <w:p w:rsidR="001618CE" w:rsidRPr="00F36872" w:rsidRDefault="001618CE" w:rsidP="00A50614">
            <w:pPr>
              <w:tabs>
                <w:tab w:val="left" w:pos="1234"/>
              </w:tabs>
              <w:autoSpaceDE w:val="0"/>
              <w:snapToGri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36872">
              <w:rPr>
                <w:sz w:val="24"/>
                <w:szCs w:val="24"/>
              </w:rPr>
              <w:t>Сведения о разработчике дизайн-проекта размещения вывески</w:t>
            </w:r>
          </w:p>
        </w:tc>
        <w:tc>
          <w:tcPr>
            <w:tcW w:w="3481" w:type="dxa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618CE" w:rsidRPr="00F36872" w:rsidTr="00A50614">
        <w:trPr>
          <w:trHeight w:val="570"/>
        </w:trPr>
        <w:tc>
          <w:tcPr>
            <w:tcW w:w="993" w:type="dxa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3687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5165" w:type="dxa"/>
          </w:tcPr>
          <w:p w:rsidR="001618CE" w:rsidRPr="00F36872" w:rsidRDefault="001618CE" w:rsidP="00A5061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B56C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Территориальное размещение вывески в зависимости от зоны согласно Стандартным требованиям к вывескам и другим информационным конструкциям, их размещению и эксплуатации на территории муниципального образования «Город Березники» Пермского края</w:t>
            </w:r>
          </w:p>
        </w:tc>
        <w:tc>
          <w:tcPr>
            <w:tcW w:w="3481" w:type="dxa"/>
          </w:tcPr>
          <w:p w:rsidR="001618CE" w:rsidRPr="00F36872" w:rsidRDefault="001618CE" w:rsidP="00A50614">
            <w:pPr>
              <w:pStyle w:val="ConsPlu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1618CE" w:rsidRPr="00F36872" w:rsidTr="00A50614">
        <w:trPr>
          <w:trHeight w:val="20"/>
        </w:trPr>
        <w:tc>
          <w:tcPr>
            <w:tcW w:w="993" w:type="dxa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3687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</w:t>
            </w:r>
          </w:p>
        </w:tc>
        <w:tc>
          <w:tcPr>
            <w:tcW w:w="5165" w:type="dxa"/>
          </w:tcPr>
          <w:p w:rsidR="001618CE" w:rsidRPr="00F36872" w:rsidRDefault="001618CE" w:rsidP="00A50614">
            <w:pPr>
              <w:spacing w:after="0" w:line="280" w:lineRule="exact"/>
              <w:ind w:firstLine="0"/>
              <w:jc w:val="left"/>
              <w:rPr>
                <w:spacing w:val="20"/>
                <w:sz w:val="24"/>
                <w:szCs w:val="24"/>
              </w:rPr>
            </w:pPr>
            <w:r w:rsidRPr="009B56C0">
              <w:rPr>
                <w:spacing w:val="20"/>
                <w:sz w:val="24"/>
                <w:szCs w:val="24"/>
              </w:rPr>
              <w:t>Эскиз вывески</w:t>
            </w:r>
            <w:r w:rsidRPr="00F36872">
              <w:rPr>
                <w:spacing w:val="20"/>
                <w:sz w:val="24"/>
                <w:szCs w:val="24"/>
              </w:rPr>
              <w:t xml:space="preserve"> (в цветном варианте)</w:t>
            </w:r>
            <w:r w:rsidRPr="009B56C0">
              <w:rPr>
                <w:spacing w:val="20"/>
                <w:sz w:val="24"/>
                <w:szCs w:val="24"/>
              </w:rPr>
              <w:t xml:space="preserve">, </w:t>
            </w:r>
            <w:r w:rsidRPr="009B56C0">
              <w:rPr>
                <w:bCs/>
                <w:spacing w:val="20"/>
                <w:sz w:val="24"/>
                <w:szCs w:val="24"/>
              </w:rPr>
              <w:t>с указанием вида вывески, с описанием состава конструктивных  элементов вывески, их размеров и цветового решения</w:t>
            </w:r>
          </w:p>
        </w:tc>
        <w:tc>
          <w:tcPr>
            <w:tcW w:w="3481" w:type="dxa"/>
          </w:tcPr>
          <w:p w:rsidR="001618CE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B56C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к дизайн-проекту размещения вывески</w:t>
            </w:r>
          </w:p>
          <w:p w:rsidR="001618CE" w:rsidRPr="00F36872" w:rsidRDefault="001618CE" w:rsidP="00A50614">
            <w:pPr>
              <w:pStyle w:val="ConsPlu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1618CE" w:rsidRPr="00F36872" w:rsidTr="00A50614">
        <w:trPr>
          <w:trHeight w:val="20"/>
        </w:trPr>
        <w:tc>
          <w:tcPr>
            <w:tcW w:w="993" w:type="dxa"/>
          </w:tcPr>
          <w:p w:rsidR="001618CE" w:rsidRPr="00F36872" w:rsidRDefault="001618CE" w:rsidP="00A5061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3687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5.</w:t>
            </w:r>
          </w:p>
        </w:tc>
        <w:tc>
          <w:tcPr>
            <w:tcW w:w="5165" w:type="dxa"/>
          </w:tcPr>
          <w:p w:rsidR="001618CE" w:rsidRDefault="001618CE" w:rsidP="00A50614">
            <w:pPr>
              <w:pStyle w:val="ConsPlusNormal"/>
              <w:spacing w:after="120" w:line="28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B56C0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Фотоматериалы, содержащие изображение (цветные фотографии) фактического места размещения вывески</w:t>
            </w:r>
          </w:p>
        </w:tc>
        <w:tc>
          <w:tcPr>
            <w:tcW w:w="3481" w:type="dxa"/>
          </w:tcPr>
          <w:p w:rsidR="001618CE" w:rsidRDefault="001618CE" w:rsidP="00A50614">
            <w:pPr>
              <w:pStyle w:val="ConsPlusNormal"/>
              <w:spacing w:after="120"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B56C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Приложение 2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 дизайн-проекту размещения вывески</w:t>
            </w:r>
          </w:p>
        </w:tc>
      </w:tr>
    </w:tbl>
    <w:p w:rsidR="001618CE" w:rsidRPr="00F36872" w:rsidRDefault="001618CE" w:rsidP="001618C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18CE" w:rsidRPr="00F36872" w:rsidRDefault="001618CE" w:rsidP="001618CE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CE" w:rsidRPr="009922AF" w:rsidRDefault="001618CE" w:rsidP="001618CE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1618CE" w:rsidRPr="00F36872" w:rsidRDefault="001618CE" w:rsidP="001618CE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36872">
        <w:rPr>
          <w:rFonts w:ascii="Times New Roman" w:hAnsi="Times New Roman" w:cs="Times New Roman"/>
          <w:spacing w:val="16"/>
          <w:sz w:val="28"/>
          <w:szCs w:val="28"/>
        </w:rPr>
        <w:t>Руководитель (индивидуальный предприниматель)</w:t>
      </w:r>
    </w:p>
    <w:p w:rsidR="001618CE" w:rsidRPr="00F36872" w:rsidRDefault="001618CE" w:rsidP="001618CE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36872">
        <w:rPr>
          <w:rFonts w:ascii="Times New Roman" w:hAnsi="Times New Roman" w:cs="Times New Roman"/>
          <w:spacing w:val="16"/>
          <w:sz w:val="28"/>
          <w:szCs w:val="28"/>
        </w:rPr>
        <w:t>_____________/_______________________________/</w:t>
      </w:r>
    </w:p>
    <w:p w:rsidR="001618CE" w:rsidRPr="00F36872" w:rsidRDefault="001618CE" w:rsidP="001618C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</w:rPr>
      </w:pPr>
      <w:r w:rsidRPr="00F36872">
        <w:rPr>
          <w:rFonts w:ascii="Times New Roman" w:hAnsi="Times New Roman" w:cs="Times New Roman"/>
          <w:spacing w:val="16"/>
        </w:rPr>
        <w:t>(подпись)</w:t>
      </w:r>
      <w:r w:rsidRPr="00F36872">
        <w:rPr>
          <w:rFonts w:ascii="Times New Roman" w:hAnsi="Times New Roman" w:cs="Times New Roman"/>
          <w:spacing w:val="16"/>
        </w:rPr>
        <w:tab/>
        <w:t xml:space="preserve">           (ФИО (последнее - при наличии)</w:t>
      </w:r>
    </w:p>
    <w:p w:rsidR="001618CE" w:rsidRPr="009922AF" w:rsidRDefault="001618CE" w:rsidP="001618CE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1618CE" w:rsidRPr="002447B9" w:rsidRDefault="001618CE" w:rsidP="001618CE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36872">
        <w:rPr>
          <w:rFonts w:ascii="Times New Roman" w:hAnsi="Times New Roman" w:cs="Times New Roman"/>
          <w:spacing w:val="16"/>
          <w:sz w:val="28"/>
          <w:szCs w:val="28"/>
        </w:rPr>
        <w:t xml:space="preserve">М.П. (при наличии) </w:t>
      </w:r>
      <w:r w:rsidRPr="00F36872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F36872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F36872">
        <w:rPr>
          <w:rFonts w:ascii="Times New Roman" w:hAnsi="Times New Roman" w:cs="Times New Roman"/>
          <w:spacing w:val="16"/>
          <w:sz w:val="28"/>
          <w:szCs w:val="28"/>
        </w:rPr>
        <w:tab/>
      </w:r>
      <w:r w:rsidRPr="00F36872">
        <w:rPr>
          <w:rFonts w:ascii="Times New Roman" w:hAnsi="Times New Roman" w:cs="Times New Roman"/>
          <w:spacing w:val="16"/>
          <w:sz w:val="28"/>
          <w:szCs w:val="28"/>
        </w:rPr>
        <w:tab/>
        <w:t>«____» ______________ 20___ г.</w:t>
      </w: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pacing w:val="0"/>
          <w:sz w:val="24"/>
          <w:szCs w:val="24"/>
        </w:rPr>
      </w:pPr>
      <w:r w:rsidRPr="009B56C0">
        <w:rPr>
          <w:spacing w:val="0"/>
          <w:sz w:val="24"/>
          <w:szCs w:val="24"/>
        </w:rPr>
        <w:lastRenderedPageBreak/>
        <w:t xml:space="preserve">Приложение 1 </w:t>
      </w: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к дизайн-проекту размещения вывески</w:t>
      </w: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 w:rsidRPr="009B56C0">
        <w:rPr>
          <w:b/>
          <w:spacing w:val="0"/>
          <w:sz w:val="28"/>
          <w:szCs w:val="28"/>
        </w:rPr>
        <w:t>Эскиз вывески</w:t>
      </w:r>
      <w:r>
        <w:rPr>
          <w:b/>
          <w:spacing w:val="0"/>
          <w:sz w:val="28"/>
          <w:szCs w:val="28"/>
        </w:rPr>
        <w:t xml:space="preserve"> (в цветном варианте)</w:t>
      </w:r>
      <w:r w:rsidRPr="009B56C0">
        <w:rPr>
          <w:b/>
          <w:spacing w:val="0"/>
          <w:sz w:val="28"/>
          <w:szCs w:val="28"/>
        </w:rPr>
        <w:t xml:space="preserve">, </w:t>
      </w:r>
    </w:p>
    <w:p w:rsidR="001618CE" w:rsidRDefault="001618CE" w:rsidP="001618CE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B56C0">
        <w:rPr>
          <w:b/>
          <w:bCs/>
          <w:spacing w:val="0"/>
          <w:sz w:val="28"/>
          <w:szCs w:val="28"/>
        </w:rPr>
        <w:t>с указанием вида вывески, с описанием состава конструктивных  элементов вывески, их размеров и цветового решения</w:t>
      </w: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pacing w:val="0"/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pacing w:val="0"/>
          <w:sz w:val="24"/>
          <w:szCs w:val="24"/>
        </w:rPr>
      </w:pPr>
    </w:p>
    <w:p w:rsidR="001618CE" w:rsidRPr="00BD7FF3" w:rsidRDefault="001618CE" w:rsidP="001618CE">
      <w:pPr>
        <w:spacing w:after="0" w:line="240" w:lineRule="exact"/>
        <w:ind w:left="5103" w:firstLine="0"/>
        <w:jc w:val="left"/>
        <w:rPr>
          <w:spacing w:val="0"/>
          <w:sz w:val="24"/>
          <w:szCs w:val="24"/>
        </w:rPr>
      </w:pPr>
      <w:r w:rsidRPr="009B56C0">
        <w:rPr>
          <w:spacing w:val="0"/>
          <w:sz w:val="24"/>
          <w:szCs w:val="24"/>
        </w:rPr>
        <w:t xml:space="preserve">Приложение 2 </w:t>
      </w:r>
    </w:p>
    <w:p w:rsidR="001618CE" w:rsidRPr="00F36872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к дизайн-проекту размещения вывески</w:t>
      </w: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Pr="0086529E" w:rsidRDefault="001618CE" w:rsidP="001618CE">
      <w:pPr>
        <w:spacing w:after="0" w:line="360" w:lineRule="exact"/>
        <w:ind w:firstLine="0"/>
        <w:jc w:val="center"/>
        <w:rPr>
          <w:b/>
          <w:bCs/>
          <w:spacing w:val="0"/>
          <w:sz w:val="28"/>
          <w:szCs w:val="28"/>
        </w:rPr>
      </w:pPr>
      <w:r w:rsidRPr="0086529E">
        <w:rPr>
          <w:b/>
          <w:bCs/>
          <w:spacing w:val="0"/>
          <w:sz w:val="28"/>
          <w:szCs w:val="28"/>
        </w:rPr>
        <w:t xml:space="preserve">Фотоматериалы, </w:t>
      </w:r>
    </w:p>
    <w:p w:rsidR="001618CE" w:rsidRDefault="001618CE" w:rsidP="001618CE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  <w:r w:rsidRPr="009B56C0">
        <w:rPr>
          <w:rFonts w:ascii="Times New Roman Полужирный" w:hAnsi="Times New Roman Полужирный"/>
          <w:b/>
          <w:bCs/>
          <w:spacing w:val="0"/>
          <w:sz w:val="28"/>
          <w:szCs w:val="28"/>
        </w:rPr>
        <w:t>содержащие изображение (цветные фотографии) фактического места размещения вывески</w:t>
      </w: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A4466" w:rsidRDefault="00FA4466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A4466" w:rsidRDefault="00FA4466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618CE" w:rsidRDefault="001618CE" w:rsidP="001618CE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C81FF5" w:rsidRPr="00DC02D3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C02D3">
        <w:rPr>
          <w:sz w:val="24"/>
          <w:szCs w:val="24"/>
        </w:rPr>
        <w:lastRenderedPageBreak/>
        <w:t xml:space="preserve">Приложение </w:t>
      </w:r>
      <w:r w:rsidR="001B66FC">
        <w:rPr>
          <w:sz w:val="24"/>
          <w:szCs w:val="24"/>
        </w:rPr>
        <w:t>4</w:t>
      </w:r>
    </w:p>
    <w:p w:rsidR="00C81FF5" w:rsidRPr="00DC02D3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C02D3">
        <w:rPr>
          <w:sz w:val="24"/>
          <w:szCs w:val="24"/>
        </w:rPr>
        <w:t xml:space="preserve">к Порядку предоставления </w:t>
      </w:r>
    </w:p>
    <w:p w:rsidR="00C81FF5" w:rsidRPr="00DC02D3" w:rsidRDefault="00C81FF5" w:rsidP="00C81FF5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C02D3">
        <w:rPr>
          <w:sz w:val="24"/>
          <w:szCs w:val="24"/>
        </w:rPr>
        <w:t xml:space="preserve">субсидий в целях возмещения </w:t>
      </w:r>
    </w:p>
    <w:p w:rsidR="00C81FF5" w:rsidRPr="00D3345F" w:rsidRDefault="00C81FF5" w:rsidP="00C81FF5">
      <w:pPr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C02D3">
        <w:rPr>
          <w:sz w:val="24"/>
          <w:szCs w:val="24"/>
        </w:rPr>
        <w:t>затрат (</w:t>
      </w:r>
      <w:r w:rsidRPr="00D3345F">
        <w:rPr>
          <w:color w:val="000000"/>
          <w:sz w:val="24"/>
          <w:szCs w:val="24"/>
        </w:rPr>
        <w:t xml:space="preserve">части затрат), </w:t>
      </w:r>
    </w:p>
    <w:p w:rsidR="00476960" w:rsidRPr="00D3345F" w:rsidRDefault="00C81FF5" w:rsidP="00087237">
      <w:pPr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3345F">
        <w:rPr>
          <w:color w:val="000000"/>
          <w:sz w:val="24"/>
          <w:szCs w:val="24"/>
        </w:rPr>
        <w:t xml:space="preserve">связанных с приобретением </w:t>
      </w:r>
      <w:r w:rsidR="00D3345F" w:rsidRPr="00D3345F">
        <w:rPr>
          <w:color w:val="000000"/>
          <w:sz w:val="24"/>
          <w:szCs w:val="24"/>
        </w:rPr>
        <w:t>(</w:t>
      </w:r>
      <w:r w:rsidR="00087237" w:rsidRPr="00D3345F">
        <w:rPr>
          <w:color w:val="000000"/>
          <w:sz w:val="24"/>
          <w:szCs w:val="24"/>
        </w:rPr>
        <w:t>изготовлением</w:t>
      </w:r>
      <w:r w:rsidR="00D3345F" w:rsidRPr="00D3345F">
        <w:rPr>
          <w:color w:val="000000"/>
          <w:sz w:val="24"/>
          <w:szCs w:val="24"/>
        </w:rPr>
        <w:t xml:space="preserve">) </w:t>
      </w:r>
      <w:r w:rsidR="00087237" w:rsidRPr="00D3345F">
        <w:rPr>
          <w:color w:val="000000"/>
          <w:sz w:val="24"/>
          <w:szCs w:val="24"/>
        </w:rPr>
        <w:t>вывески</w:t>
      </w:r>
      <w:r w:rsidRPr="00D3345F">
        <w:rPr>
          <w:color w:val="000000"/>
          <w:sz w:val="24"/>
          <w:szCs w:val="24"/>
        </w:rPr>
        <w:t>, субъектам малого и среднего предпринимательства</w:t>
      </w:r>
    </w:p>
    <w:p w:rsidR="00476960" w:rsidRPr="00087237" w:rsidRDefault="00476960" w:rsidP="00C81FF5">
      <w:pPr>
        <w:spacing w:after="0" w:line="240" w:lineRule="exact"/>
        <w:ind w:left="5103" w:firstLine="0"/>
        <w:jc w:val="left"/>
        <w:rPr>
          <w:color w:val="FF0000"/>
          <w:sz w:val="24"/>
          <w:szCs w:val="24"/>
        </w:rPr>
      </w:pPr>
    </w:p>
    <w:p w:rsidR="00C81FF5" w:rsidRPr="00190F09" w:rsidRDefault="00476960" w:rsidP="00C81FF5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190F09">
        <w:rPr>
          <w:b/>
          <w:sz w:val="24"/>
          <w:szCs w:val="24"/>
        </w:rPr>
        <w:t>ФОРМА</w:t>
      </w:r>
    </w:p>
    <w:p w:rsidR="005535D6" w:rsidRPr="002447B9" w:rsidRDefault="005535D6" w:rsidP="005535D6">
      <w:pPr>
        <w:tabs>
          <w:tab w:val="left" w:pos="5645"/>
        </w:tabs>
        <w:suppressAutoHyphens/>
        <w:spacing w:after="0" w:line="240" w:lineRule="auto"/>
        <w:rPr>
          <w:sz w:val="28"/>
          <w:szCs w:val="28"/>
        </w:rPr>
      </w:pPr>
    </w:p>
    <w:tbl>
      <w:tblPr>
        <w:tblW w:w="4819" w:type="dxa"/>
        <w:tblInd w:w="5070" w:type="dxa"/>
        <w:tblLayout w:type="fixed"/>
        <w:tblLook w:val="04A0"/>
      </w:tblPr>
      <w:tblGrid>
        <w:gridCol w:w="4819"/>
      </w:tblGrid>
      <w:tr w:rsidR="005535D6" w:rsidRPr="002447B9" w:rsidTr="000C2C9E">
        <w:tc>
          <w:tcPr>
            <w:tcW w:w="4819" w:type="dxa"/>
          </w:tcPr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Администрацию города Березники</w:t>
            </w:r>
          </w:p>
          <w:p w:rsidR="005A0EDB" w:rsidRPr="002447B9" w:rsidRDefault="005913C5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</w:t>
            </w:r>
            <w:r w:rsidR="005535D6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618417, Пермский край, 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г. Березники, Советская площадь, 1,)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ОГРН 1025901701616,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ИНН5911000244,</w:t>
            </w:r>
          </w:p>
          <w:p w:rsidR="005535D6" w:rsidRPr="002447B9" w:rsidRDefault="000C2C9E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ОКВЭД</w:t>
            </w:r>
            <w:r w:rsidR="005913C5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84.11.3</w:t>
            </w:r>
            <w:r w:rsidR="005535D6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ОКПО</w:t>
            </w:r>
            <w:r w:rsidR="00A51864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04038241_______</w:t>
            </w: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ОКОГУ</w:t>
            </w:r>
            <w:r w:rsidR="00A51864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3300200_________________</w:t>
            </w: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ОКОП</w:t>
            </w:r>
            <w:r w:rsidR="005913C5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75404_____________</w:t>
            </w: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ОКФС</w:t>
            </w:r>
            <w:r w:rsidR="00A51864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14_________________________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Телефон/факс</w:t>
            </w:r>
            <w:r w:rsidR="000C2C9E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:</w:t>
            </w:r>
            <w:r w:rsidR="005913C5"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8(3424) 26-21-15___</w:t>
            </w:r>
          </w:p>
          <w:p w:rsidR="005535D6" w:rsidRPr="002447B9" w:rsidRDefault="005913C5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Адрес электронной почты: </w:t>
            </w:r>
            <w:r w:rsidR="00E92D2F" w:rsidRPr="00E92D2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administration@berezniki.permkrai.ru</w:t>
            </w:r>
            <w:r w:rsidR="00E92D2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</w:t>
            </w:r>
          </w:p>
          <w:p w:rsidR="005535D6" w:rsidRPr="002447B9" w:rsidRDefault="005535D6" w:rsidP="00186D07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_____________________________________________________________</w:t>
            </w:r>
            <w:r w:rsidR="00E92D2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</w:t>
            </w:r>
          </w:p>
          <w:p w:rsidR="005A0EDB" w:rsidRPr="002447B9" w:rsidRDefault="005535D6" w:rsidP="005A0ED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2447B9">
              <w:rPr>
                <w:sz w:val="20"/>
              </w:rPr>
              <w:t xml:space="preserve">(Ф.И.О. субъекта персональных данных (последнее – при наличии), </w:t>
            </w:r>
          </w:p>
          <w:p w:rsidR="000339AD" w:rsidRPr="002447B9" w:rsidRDefault="005535D6" w:rsidP="005A0ED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2447B9">
              <w:rPr>
                <w:sz w:val="20"/>
              </w:rPr>
              <w:t xml:space="preserve">номер телефона, адрес электронной почты, почтовый адрес субъекта </w:t>
            </w:r>
          </w:p>
          <w:p w:rsidR="005535D6" w:rsidRPr="002447B9" w:rsidRDefault="005535D6" w:rsidP="005A0ED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2447B9">
              <w:rPr>
                <w:sz w:val="20"/>
              </w:rPr>
              <w:t>персональных данных)</w:t>
            </w:r>
          </w:p>
          <w:p w:rsidR="005535D6" w:rsidRPr="002447B9" w:rsidRDefault="005535D6" w:rsidP="005A0EDB">
            <w:pPr>
              <w:pStyle w:val="ConsPlusNormal"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FE01D9" w:rsidRDefault="00FE01D9" w:rsidP="005535D6">
      <w:pPr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5535D6" w:rsidRPr="002447B9" w:rsidRDefault="005535D6" w:rsidP="005535D6">
      <w:pPr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447B9">
        <w:rPr>
          <w:rFonts w:eastAsia="Calibri"/>
          <w:b/>
          <w:sz w:val="28"/>
          <w:szCs w:val="28"/>
          <w:lang w:eastAsia="en-US"/>
        </w:rPr>
        <w:t>СОГЛАСИЕ</w:t>
      </w:r>
    </w:p>
    <w:p w:rsidR="005535D6" w:rsidRPr="002447B9" w:rsidRDefault="005535D6" w:rsidP="005535D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2447B9">
        <w:rPr>
          <w:rFonts w:eastAsia="Calibri"/>
          <w:b/>
          <w:sz w:val="28"/>
          <w:szCs w:val="28"/>
          <w:lang w:eastAsia="en-US"/>
        </w:rPr>
        <w:t>на обработку персональных данных,</w:t>
      </w:r>
      <w:r w:rsidRPr="002447B9">
        <w:rPr>
          <w:b/>
          <w:bCs/>
          <w:sz w:val="28"/>
          <w:szCs w:val="28"/>
        </w:rPr>
        <w:t xml:space="preserve"> разрешенных субъектом персональных данных для распространения</w:t>
      </w:r>
    </w:p>
    <w:p w:rsidR="005535D6" w:rsidRPr="002447B9" w:rsidRDefault="005535D6" w:rsidP="005535D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5535D6" w:rsidRPr="002447B9" w:rsidRDefault="005535D6" w:rsidP="005535D6">
      <w:pPr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2447B9">
        <w:rPr>
          <w:rFonts w:eastAsia="Calibri"/>
          <w:sz w:val="28"/>
          <w:szCs w:val="28"/>
          <w:lang w:eastAsia="en-US"/>
        </w:rPr>
        <w:t>Я</w:t>
      </w:r>
      <w:r w:rsidRPr="002447B9">
        <w:rPr>
          <w:rStyle w:val="afb"/>
          <w:rFonts w:eastAsia="Calibri"/>
          <w:sz w:val="28"/>
          <w:szCs w:val="28"/>
          <w:lang w:eastAsia="en-US"/>
        </w:rPr>
        <w:footnoteReference w:id="2"/>
      </w:r>
      <w:r w:rsidRPr="002447B9">
        <w:rPr>
          <w:rFonts w:eastAsia="Calibri"/>
          <w:sz w:val="28"/>
          <w:szCs w:val="28"/>
          <w:lang w:eastAsia="en-US"/>
        </w:rPr>
        <w:t>, ____________________________________________________,</w:t>
      </w:r>
    </w:p>
    <w:p w:rsidR="005535D6" w:rsidRPr="002447B9" w:rsidRDefault="005535D6" w:rsidP="00E27DA4">
      <w:pPr>
        <w:suppressAutoHyphens/>
        <w:spacing w:after="0"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2447B9">
        <w:rPr>
          <w:rFonts w:eastAsia="Calibri"/>
          <w:sz w:val="24"/>
          <w:szCs w:val="24"/>
          <w:lang w:eastAsia="en-US"/>
        </w:rPr>
        <w:t>(фамилия, имя, отчество (последнее - при наличии)</w:t>
      </w:r>
    </w:p>
    <w:p w:rsidR="005535D6" w:rsidRPr="002447B9" w:rsidRDefault="005535D6" w:rsidP="005535D6">
      <w:pPr>
        <w:suppressAutoHyphens/>
        <w:spacing w:after="0" w:line="360" w:lineRule="exact"/>
        <w:ind w:firstLine="0"/>
        <w:rPr>
          <w:rFonts w:eastAsia="Calibri"/>
          <w:sz w:val="28"/>
          <w:szCs w:val="28"/>
          <w:lang w:eastAsia="en-US"/>
        </w:rPr>
      </w:pPr>
      <w:r w:rsidRPr="002447B9">
        <w:rPr>
          <w:rFonts w:eastAsia="Calibri"/>
          <w:sz w:val="28"/>
          <w:szCs w:val="28"/>
          <w:lang w:eastAsia="en-US"/>
        </w:rPr>
        <w:t>проживающий(ая) по адресу: __________________________________,</w:t>
      </w:r>
    </w:p>
    <w:p w:rsidR="005535D6" w:rsidRPr="002447B9" w:rsidRDefault="005535D6" w:rsidP="00E27DA4">
      <w:pPr>
        <w:suppressAutoHyphens/>
        <w:spacing w:after="0" w:line="240" w:lineRule="exact"/>
        <w:rPr>
          <w:rFonts w:eastAsia="Calibri"/>
          <w:sz w:val="24"/>
          <w:szCs w:val="24"/>
          <w:lang w:eastAsia="en-US"/>
        </w:rPr>
      </w:pPr>
      <w:r w:rsidRPr="002447B9">
        <w:rPr>
          <w:rFonts w:eastAsia="Calibri"/>
          <w:sz w:val="24"/>
          <w:szCs w:val="24"/>
          <w:lang w:eastAsia="en-US"/>
        </w:rPr>
        <w:t>(место регистрации и проживания)</w:t>
      </w:r>
    </w:p>
    <w:p w:rsidR="005535D6" w:rsidRPr="002447B9" w:rsidRDefault="005535D6" w:rsidP="005535D6">
      <w:pPr>
        <w:suppressAutoHyphens/>
        <w:spacing w:after="0" w:line="360" w:lineRule="exact"/>
        <w:ind w:firstLine="0"/>
        <w:rPr>
          <w:rFonts w:eastAsia="Calibri"/>
          <w:sz w:val="28"/>
          <w:szCs w:val="28"/>
          <w:lang w:eastAsia="en-US"/>
        </w:rPr>
      </w:pPr>
      <w:r w:rsidRPr="002447B9">
        <w:rPr>
          <w:rFonts w:eastAsia="Calibri"/>
          <w:sz w:val="28"/>
          <w:szCs w:val="28"/>
          <w:lang w:eastAsia="en-US"/>
        </w:rPr>
        <w:t>паспорт гражданина: серия ______ номер _____</w:t>
      </w:r>
      <w:r w:rsidR="00E27DA4" w:rsidRPr="002447B9">
        <w:rPr>
          <w:rFonts w:eastAsia="Calibri"/>
          <w:sz w:val="28"/>
          <w:szCs w:val="28"/>
          <w:lang w:eastAsia="en-US"/>
        </w:rPr>
        <w:t>____________</w:t>
      </w:r>
      <w:r w:rsidRPr="002447B9">
        <w:rPr>
          <w:rFonts w:eastAsia="Calibri"/>
          <w:sz w:val="28"/>
          <w:szCs w:val="28"/>
          <w:lang w:eastAsia="en-US"/>
        </w:rPr>
        <w:t>__, выдан _________________________________, дата выдачи _______________</w:t>
      </w:r>
      <w:r w:rsidR="00E27DA4" w:rsidRPr="002447B9">
        <w:rPr>
          <w:rFonts w:eastAsia="Calibri"/>
          <w:sz w:val="28"/>
          <w:szCs w:val="28"/>
          <w:lang w:eastAsia="en-US"/>
        </w:rPr>
        <w:t>___</w:t>
      </w:r>
      <w:r w:rsidRPr="002447B9">
        <w:rPr>
          <w:rFonts w:eastAsia="Calibri"/>
          <w:sz w:val="28"/>
          <w:szCs w:val="28"/>
          <w:lang w:eastAsia="en-US"/>
        </w:rPr>
        <w:t xml:space="preserve">___ свободно, по своей воле и в своем </w:t>
      </w:r>
      <w:r w:rsidRPr="002447B9">
        <w:rPr>
          <w:rFonts w:eastAsia="Calibri"/>
          <w:sz w:val="28"/>
          <w:szCs w:val="28"/>
          <w:lang w:eastAsia="en-US"/>
        </w:rPr>
        <w:lastRenderedPageBreak/>
        <w:t>интересе/на основании ________</w:t>
      </w:r>
      <w:r w:rsidR="00E27DA4" w:rsidRPr="002447B9">
        <w:rPr>
          <w:rFonts w:eastAsia="Calibri"/>
          <w:sz w:val="28"/>
          <w:szCs w:val="28"/>
          <w:lang w:eastAsia="en-US"/>
        </w:rPr>
        <w:t>_______</w:t>
      </w:r>
      <w:r w:rsidR="000339AD" w:rsidRPr="002447B9">
        <w:rPr>
          <w:rFonts w:eastAsia="Calibri"/>
          <w:sz w:val="28"/>
          <w:szCs w:val="28"/>
          <w:lang w:eastAsia="en-US"/>
        </w:rPr>
        <w:t>____</w:t>
      </w:r>
      <w:r w:rsidR="00E27DA4" w:rsidRPr="002447B9">
        <w:rPr>
          <w:rFonts w:eastAsia="Calibri"/>
          <w:sz w:val="28"/>
          <w:szCs w:val="28"/>
          <w:lang w:eastAsia="en-US"/>
        </w:rPr>
        <w:t>__</w:t>
      </w:r>
      <w:r w:rsidRPr="002447B9">
        <w:rPr>
          <w:rFonts w:eastAsia="Calibri"/>
          <w:sz w:val="28"/>
          <w:szCs w:val="28"/>
          <w:lang w:eastAsia="en-US"/>
        </w:rPr>
        <w:t>_____ в интересах ___________________________________________________________,</w:t>
      </w:r>
    </w:p>
    <w:p w:rsidR="005535D6" w:rsidRPr="002447B9" w:rsidRDefault="005535D6" w:rsidP="00E27DA4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bCs/>
          <w:sz w:val="24"/>
          <w:szCs w:val="24"/>
        </w:rPr>
      </w:pPr>
      <w:r w:rsidRPr="002447B9">
        <w:rPr>
          <w:rFonts w:eastAsia="Calibri"/>
          <w:sz w:val="24"/>
          <w:szCs w:val="24"/>
          <w:lang w:eastAsia="en-US"/>
        </w:rPr>
        <w:t>(фамилия, имя, отчество (последнее - при наличии)</w:t>
      </w:r>
    </w:p>
    <w:p w:rsidR="005535D6" w:rsidRPr="002447B9" w:rsidRDefault="005535D6" w:rsidP="005535D6">
      <w:pPr>
        <w:suppressAutoHyphens/>
        <w:spacing w:after="0" w:line="360" w:lineRule="exact"/>
        <w:ind w:firstLine="0"/>
        <w:rPr>
          <w:rFonts w:eastAsia="Calibri"/>
          <w:sz w:val="28"/>
          <w:szCs w:val="28"/>
          <w:lang w:eastAsia="en-US"/>
        </w:rPr>
      </w:pPr>
      <w:r w:rsidRPr="002447B9">
        <w:rPr>
          <w:rFonts w:eastAsia="Calibri"/>
          <w:sz w:val="28"/>
          <w:szCs w:val="28"/>
          <w:lang w:eastAsia="en-US"/>
        </w:rPr>
        <w:t>проживающего(ей) по адресу:_________________</w:t>
      </w:r>
      <w:r w:rsidR="00E27DA4" w:rsidRPr="002447B9">
        <w:rPr>
          <w:rFonts w:eastAsia="Calibri"/>
          <w:sz w:val="28"/>
          <w:szCs w:val="28"/>
          <w:lang w:eastAsia="en-US"/>
        </w:rPr>
        <w:t>_________</w:t>
      </w:r>
      <w:r w:rsidRPr="002447B9">
        <w:rPr>
          <w:rFonts w:eastAsia="Calibri"/>
          <w:sz w:val="28"/>
          <w:szCs w:val="28"/>
          <w:lang w:eastAsia="en-US"/>
        </w:rPr>
        <w:t>_______,</w:t>
      </w:r>
    </w:p>
    <w:p w:rsidR="005535D6" w:rsidRPr="002447B9" w:rsidRDefault="005535D6" w:rsidP="00E27DA4">
      <w:pPr>
        <w:suppressAutoHyphens/>
        <w:spacing w:after="0" w:line="240" w:lineRule="exact"/>
        <w:ind w:firstLine="0"/>
        <w:rPr>
          <w:rFonts w:eastAsia="Calibri"/>
          <w:sz w:val="24"/>
          <w:szCs w:val="24"/>
          <w:lang w:eastAsia="en-US"/>
        </w:rPr>
      </w:pPr>
      <w:r w:rsidRPr="002447B9">
        <w:rPr>
          <w:rFonts w:eastAsia="Calibri"/>
          <w:sz w:val="24"/>
          <w:szCs w:val="24"/>
          <w:lang w:eastAsia="en-US"/>
        </w:rPr>
        <w:t xml:space="preserve">                                                    (место регистрации и проживания)</w:t>
      </w:r>
    </w:p>
    <w:p w:rsidR="005535D6" w:rsidRPr="002447B9" w:rsidRDefault="005535D6" w:rsidP="00990BEF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2447B9">
        <w:rPr>
          <w:rFonts w:eastAsia="Calibri"/>
          <w:sz w:val="28"/>
          <w:szCs w:val="28"/>
          <w:lang w:eastAsia="en-US"/>
        </w:rPr>
        <w:t>паспорт гражданина/свидетельство о рождении: серия ___</w:t>
      </w:r>
      <w:r w:rsidR="00E27DA4" w:rsidRPr="002447B9">
        <w:rPr>
          <w:rFonts w:eastAsia="Calibri"/>
          <w:sz w:val="28"/>
          <w:szCs w:val="28"/>
          <w:lang w:eastAsia="en-US"/>
        </w:rPr>
        <w:t>___</w:t>
      </w:r>
      <w:r w:rsidRPr="002447B9">
        <w:rPr>
          <w:rFonts w:eastAsia="Calibri"/>
          <w:sz w:val="28"/>
          <w:szCs w:val="28"/>
          <w:lang w:eastAsia="en-US"/>
        </w:rPr>
        <w:t>___</w:t>
      </w:r>
      <w:r w:rsidR="00E27DA4" w:rsidRPr="002447B9">
        <w:rPr>
          <w:rFonts w:eastAsia="Calibri"/>
          <w:sz w:val="28"/>
          <w:szCs w:val="28"/>
          <w:lang w:eastAsia="en-US"/>
        </w:rPr>
        <w:t>,</w:t>
      </w:r>
      <w:r w:rsidRPr="002447B9">
        <w:rPr>
          <w:rFonts w:eastAsia="Calibri"/>
          <w:sz w:val="28"/>
          <w:szCs w:val="28"/>
          <w:lang w:eastAsia="en-US"/>
        </w:rPr>
        <w:t xml:space="preserve"> номер _______, выдан(о) ______________________________, дата выдачи ____________ (далее </w:t>
      </w:r>
      <w:r w:rsidR="000339AD" w:rsidRPr="002447B9">
        <w:rPr>
          <w:sz w:val="28"/>
          <w:szCs w:val="28"/>
        </w:rPr>
        <w:t xml:space="preserve">– </w:t>
      </w:r>
      <w:r w:rsidRPr="002447B9">
        <w:rPr>
          <w:rFonts w:eastAsia="Calibri"/>
          <w:sz w:val="28"/>
          <w:szCs w:val="28"/>
          <w:lang w:eastAsia="en-US"/>
        </w:rPr>
        <w:t>субъект персональных данных), даю свое согласие Администрации города Березники, в том числе ее</w:t>
      </w:r>
      <w:r w:rsidRPr="002447B9">
        <w:rPr>
          <w:sz w:val="28"/>
          <w:szCs w:val="28"/>
        </w:rPr>
        <w:t>отраслевому (функциональному) органу– Управлению по вопросам потребительского рынка и развитию предпринимательства администрации города</w:t>
      </w:r>
      <w:r w:rsidRPr="002447B9">
        <w:rPr>
          <w:rFonts w:eastAsia="Calibri"/>
          <w:sz w:val="28"/>
          <w:szCs w:val="28"/>
          <w:lang w:eastAsia="en-US"/>
        </w:rPr>
        <w:t xml:space="preserve">(далее соответственно – Управление, оператор), </w:t>
      </w:r>
      <w:r w:rsidRPr="002447B9">
        <w:rPr>
          <w:sz w:val="28"/>
          <w:szCs w:val="28"/>
        </w:rPr>
        <w:t>Ко</w:t>
      </w:r>
      <w:r w:rsidR="00F36872">
        <w:rPr>
          <w:sz w:val="28"/>
          <w:szCs w:val="28"/>
        </w:rPr>
        <w:t>нтрольному управлению  н</w:t>
      </w:r>
      <w:r w:rsidRPr="00D3345F">
        <w:rPr>
          <w:rFonts w:eastAsia="Calibri"/>
          <w:color w:val="000000"/>
          <w:sz w:val="28"/>
          <w:szCs w:val="28"/>
          <w:lang w:eastAsia="en-US"/>
        </w:rPr>
        <w:t>а</w:t>
      </w:r>
      <w:r w:rsidR="009975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45F">
        <w:rPr>
          <w:color w:val="000000"/>
          <w:sz w:val="28"/>
          <w:szCs w:val="28"/>
        </w:rPr>
        <w:t>распространение</w:t>
      </w:r>
      <w:r w:rsidRPr="00D3345F">
        <w:rPr>
          <w:bCs/>
          <w:color w:val="000000"/>
          <w:sz w:val="28"/>
          <w:szCs w:val="28"/>
        </w:rPr>
        <w:t xml:space="preserve">, </w:t>
      </w:r>
      <w:r w:rsidRPr="00D3345F">
        <w:rPr>
          <w:color w:val="000000"/>
          <w:sz w:val="28"/>
          <w:szCs w:val="28"/>
        </w:rPr>
        <w:t>публикацию (размещение) в информационно-телекоммуникационной сети «Интернет»подлежащих обработке</w:t>
      </w:r>
      <w:r w:rsidRPr="002447B9">
        <w:rPr>
          <w:sz w:val="28"/>
          <w:szCs w:val="28"/>
        </w:rPr>
        <w:t xml:space="preserve"> следующих персональных данных (действия, направленные на раскрытие персональных данных неопределенному кругу лиц) субъекта персональных данных: </w:t>
      </w:r>
    </w:p>
    <w:p w:rsidR="00990BEF" w:rsidRPr="002447B9" w:rsidRDefault="00990BEF" w:rsidP="00990BEF">
      <w:pPr>
        <w:autoSpaceDE w:val="0"/>
        <w:autoSpaceDN w:val="0"/>
        <w:adjustRightInd w:val="0"/>
        <w:spacing w:after="0" w:line="360" w:lineRule="exact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082"/>
        <w:gridCol w:w="2551"/>
        <w:gridCol w:w="1809"/>
      </w:tblGrid>
      <w:tr w:rsidR="005535D6" w:rsidRPr="002447B9" w:rsidTr="000A0FB0">
        <w:trPr>
          <w:trHeight w:val="20"/>
        </w:trPr>
        <w:tc>
          <w:tcPr>
            <w:tcW w:w="2413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447B9">
              <w:rPr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447B9">
              <w:rPr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447B9">
              <w:rPr>
                <w:b/>
                <w:sz w:val="24"/>
                <w:szCs w:val="24"/>
              </w:rPr>
              <w:t>Разрешение</w:t>
            </w:r>
            <w:r w:rsidR="009975EC">
              <w:rPr>
                <w:b/>
                <w:sz w:val="24"/>
                <w:szCs w:val="24"/>
              </w:rPr>
              <w:t xml:space="preserve"> </w:t>
            </w:r>
            <w:r w:rsidRPr="002447B9">
              <w:rPr>
                <w:b/>
                <w:sz w:val="24"/>
                <w:szCs w:val="24"/>
              </w:rPr>
              <w:t>к распространению (да/нет)</w:t>
            </w: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447B9">
              <w:rPr>
                <w:b/>
                <w:sz w:val="24"/>
                <w:szCs w:val="24"/>
              </w:rPr>
              <w:t>Условия и запреты</w:t>
            </w: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 w:val="restart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Общие</w:t>
            </w: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фамилия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имя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0A0FB0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о</w:t>
            </w:r>
            <w:r w:rsidR="005535D6" w:rsidRPr="002447B9">
              <w:rPr>
                <w:sz w:val="24"/>
                <w:szCs w:val="24"/>
              </w:rPr>
              <w:t>тчество (при наличии)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гражданство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0A0FB0" w:rsidRPr="002447B9" w:rsidRDefault="000A0FB0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а</w:t>
            </w:r>
            <w:r w:rsidR="005535D6" w:rsidRPr="002447B9">
              <w:rPr>
                <w:sz w:val="24"/>
                <w:szCs w:val="24"/>
              </w:rPr>
              <w:t xml:space="preserve">дрес регистрации </w:t>
            </w:r>
          </w:p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и фактического проживания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vMerge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0A0FB0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 xml:space="preserve">дата регистрации </w:t>
            </w:r>
          </w:p>
          <w:p w:rsidR="005535D6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0A0FB0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 xml:space="preserve">электронная почта </w:t>
            </w:r>
          </w:p>
          <w:p w:rsidR="005535D6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35D6" w:rsidRPr="002447B9" w:rsidTr="000A0FB0">
        <w:trPr>
          <w:trHeight w:val="20"/>
        </w:trPr>
        <w:tc>
          <w:tcPr>
            <w:tcW w:w="2413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5535D6" w:rsidRPr="002447B9" w:rsidRDefault="005535D6" w:rsidP="000A0FB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rStyle w:val="af"/>
                <w:b w:val="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51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535D6" w:rsidRPr="002447B9" w:rsidRDefault="005535D6" w:rsidP="000A0FB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A0FB0" w:rsidRPr="002447B9" w:rsidRDefault="000A0FB0" w:rsidP="005535D6">
      <w:pPr>
        <w:pStyle w:val="ConsPlusNormal"/>
        <w:ind w:firstLine="54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535D6" w:rsidRPr="002447B9" w:rsidRDefault="005535D6" w:rsidP="000A0F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5535D6" w:rsidRPr="002447B9" w:rsidRDefault="005535D6" w:rsidP="005535D6">
      <w:pPr>
        <w:pStyle w:val="ConsPlusNormal"/>
        <w:ind w:firstLine="54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66"/>
      </w:tblGrid>
      <w:tr w:rsidR="005535D6" w:rsidRPr="002447B9" w:rsidTr="00543051">
        <w:tc>
          <w:tcPr>
            <w:tcW w:w="4535" w:type="dxa"/>
          </w:tcPr>
          <w:p w:rsidR="005535D6" w:rsidRPr="002447B9" w:rsidRDefault="005535D6" w:rsidP="000A0F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5166" w:type="dxa"/>
          </w:tcPr>
          <w:p w:rsidR="000A0FB0" w:rsidRPr="002447B9" w:rsidRDefault="005535D6" w:rsidP="000A0F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Действия </w:t>
            </w:r>
          </w:p>
          <w:p w:rsidR="005535D6" w:rsidRPr="002447B9" w:rsidRDefault="005535D6" w:rsidP="000A0FB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 персональными данными</w:t>
            </w:r>
          </w:p>
        </w:tc>
      </w:tr>
      <w:tr w:rsidR="005535D6" w:rsidRPr="002447B9" w:rsidTr="00543051">
        <w:tc>
          <w:tcPr>
            <w:tcW w:w="4535" w:type="dxa"/>
          </w:tcPr>
          <w:p w:rsidR="000A0FB0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47B9">
              <w:rPr>
                <w:rFonts w:eastAsia="Calibri"/>
                <w:sz w:val="24"/>
                <w:szCs w:val="24"/>
                <w:lang w:eastAsia="en-US"/>
              </w:rPr>
              <w:t xml:space="preserve">Официальный сайт </w:t>
            </w:r>
          </w:p>
          <w:p w:rsidR="000A0FB0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47B9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Березники </w:t>
            </w:r>
          </w:p>
          <w:p w:rsidR="000A0FB0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47B9">
              <w:rPr>
                <w:rFonts w:eastAsia="Calibri"/>
                <w:sz w:val="24"/>
                <w:szCs w:val="24"/>
                <w:lang w:eastAsia="en-US"/>
              </w:rPr>
              <w:t xml:space="preserve">по адресу: </w:t>
            </w:r>
            <w:hyperlink r:id="rId15" w:history="1">
              <w:r w:rsidRPr="002447B9">
                <w:rPr>
                  <w:rFonts w:eastAsia="Calibri"/>
                  <w:sz w:val="24"/>
                  <w:szCs w:val="24"/>
                  <w:lang w:eastAsia="en-US"/>
                </w:rPr>
                <w:t>https://admbrk.ru/</w:t>
              </w:r>
            </w:hyperlink>
            <w:r w:rsidRPr="002447B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A0FB0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47B9">
              <w:rPr>
                <w:rFonts w:eastAsia="Calibri"/>
                <w:sz w:val="24"/>
                <w:szCs w:val="24"/>
                <w:lang w:eastAsia="en-US"/>
              </w:rPr>
              <w:t xml:space="preserve">в разделе «Предпринимательство  </w:t>
            </w:r>
          </w:p>
          <w:p w:rsidR="000A0FB0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47B9">
              <w:rPr>
                <w:rFonts w:eastAsia="Calibri"/>
                <w:sz w:val="24"/>
                <w:szCs w:val="24"/>
                <w:lang w:eastAsia="en-US"/>
              </w:rPr>
              <w:t>и туризм»</w:t>
            </w:r>
            <w:r w:rsidR="000A0FB0" w:rsidRPr="002447B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447B9">
              <w:rPr>
                <w:rFonts w:eastAsia="Calibri"/>
                <w:sz w:val="24"/>
                <w:szCs w:val="24"/>
                <w:lang w:eastAsia="en-US"/>
              </w:rPr>
              <w:t xml:space="preserve"> вкладка «Экономика»</w:t>
            </w:r>
            <w:r w:rsidR="000A0FB0" w:rsidRPr="002447B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535D6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447B9">
              <w:rPr>
                <w:rFonts w:eastAsia="Calibri"/>
                <w:sz w:val="24"/>
                <w:szCs w:val="24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5166" w:type="dxa"/>
          </w:tcPr>
          <w:p w:rsidR="000A0FB0" w:rsidRPr="002447B9" w:rsidRDefault="005535D6" w:rsidP="000A0F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распространение подлежащих </w:t>
            </w:r>
          </w:p>
          <w:p w:rsidR="005535D6" w:rsidRPr="002447B9" w:rsidRDefault="005535D6" w:rsidP="000A0F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обработке персональных данных (действия, направленные на раскрытие персональных данных неопределенному кругу лиц)</w:t>
            </w:r>
          </w:p>
        </w:tc>
      </w:tr>
      <w:tr w:rsidR="005535D6" w:rsidRPr="002447B9" w:rsidTr="00543051">
        <w:tc>
          <w:tcPr>
            <w:tcW w:w="4535" w:type="dxa"/>
          </w:tcPr>
          <w:p w:rsidR="005535D6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</w:tcPr>
          <w:p w:rsidR="005535D6" w:rsidRPr="002447B9" w:rsidRDefault="005535D6" w:rsidP="000A0F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5535D6" w:rsidRPr="002447B9" w:rsidTr="00543051">
        <w:tc>
          <w:tcPr>
            <w:tcW w:w="4535" w:type="dxa"/>
          </w:tcPr>
          <w:p w:rsidR="005535D6" w:rsidRPr="002447B9" w:rsidRDefault="005535D6" w:rsidP="000A0FB0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47B9">
              <w:rPr>
                <w:rFonts w:eastAsia="Calibri"/>
                <w:sz w:val="24"/>
                <w:szCs w:val="24"/>
                <w:lang w:eastAsia="en-US"/>
              </w:rPr>
              <w:t>Официальное печатное издание, определяемое муниципальным правовым актом Администрации города Березники</w:t>
            </w:r>
          </w:p>
        </w:tc>
        <w:tc>
          <w:tcPr>
            <w:tcW w:w="5166" w:type="dxa"/>
          </w:tcPr>
          <w:p w:rsidR="000A0FB0" w:rsidRPr="002447B9" w:rsidRDefault="005535D6" w:rsidP="000A0F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распространение подлежащих </w:t>
            </w:r>
          </w:p>
          <w:p w:rsidR="005535D6" w:rsidRPr="002447B9" w:rsidRDefault="005535D6" w:rsidP="000A0FB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обработке персональных данных (действия, направленные на раскрытие персональных данных неопределенному кругу лиц)</w:t>
            </w:r>
          </w:p>
        </w:tc>
      </w:tr>
    </w:tbl>
    <w:p w:rsidR="000A0FB0" w:rsidRPr="002447B9" w:rsidRDefault="000A0FB0" w:rsidP="000A0FB0">
      <w:pPr>
        <w:pStyle w:val="ConsPlusNormal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A0FB0" w:rsidRPr="002447B9" w:rsidRDefault="005535D6" w:rsidP="000A0FB0">
      <w:pPr>
        <w:pStyle w:val="ConsPlusNormal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447B9">
        <w:rPr>
          <w:rFonts w:ascii="Times New Roman" w:hAnsi="Times New Roman" w:cs="Times New Roman"/>
          <w:spacing w:val="16"/>
          <w:sz w:val="28"/>
          <w:szCs w:val="28"/>
        </w:rPr>
        <w:t>Настоящее согласие дано на срок_______________</w:t>
      </w:r>
      <w:r w:rsidR="000A0FB0" w:rsidRPr="002447B9">
        <w:rPr>
          <w:rFonts w:ascii="Times New Roman" w:hAnsi="Times New Roman" w:cs="Times New Roman"/>
          <w:spacing w:val="16"/>
          <w:sz w:val="28"/>
          <w:szCs w:val="28"/>
        </w:rPr>
        <w:t xml:space="preserve">______________  </w:t>
      </w:r>
    </w:p>
    <w:p w:rsidR="005535D6" w:rsidRPr="002447B9" w:rsidRDefault="005535D6" w:rsidP="005535D6">
      <w:pPr>
        <w:pStyle w:val="ConsPlusNormal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2447B9">
        <w:rPr>
          <w:rFonts w:ascii="Times New Roman" w:hAnsi="Times New Roman" w:cs="Times New Roman"/>
          <w:spacing w:val="16"/>
          <w:sz w:val="24"/>
          <w:szCs w:val="24"/>
        </w:rPr>
        <w:t>(определенный период времени или дата окончания срока действия).</w:t>
      </w:r>
    </w:p>
    <w:p w:rsidR="005535D6" w:rsidRPr="002447B9" w:rsidRDefault="005535D6" w:rsidP="005535D6">
      <w:pPr>
        <w:suppressAutoHyphens/>
        <w:spacing w:after="0" w:line="360" w:lineRule="exact"/>
        <w:ind w:firstLine="0"/>
        <w:rPr>
          <w:rFonts w:eastAsia="Calibri"/>
          <w:sz w:val="28"/>
          <w:szCs w:val="28"/>
          <w:lang w:eastAsia="en-US"/>
        </w:rPr>
      </w:pPr>
    </w:p>
    <w:p w:rsidR="005535D6" w:rsidRPr="002447B9" w:rsidRDefault="005535D6" w:rsidP="005535D6">
      <w:pPr>
        <w:suppressAutoHyphens/>
        <w:spacing w:after="0" w:line="360" w:lineRule="exact"/>
        <w:ind w:firstLine="0"/>
        <w:rPr>
          <w:rFonts w:eastAsia="Calibri"/>
          <w:sz w:val="28"/>
          <w:szCs w:val="28"/>
          <w:lang w:eastAsia="en-US"/>
        </w:rPr>
      </w:pPr>
      <w:r w:rsidRPr="002447B9">
        <w:rPr>
          <w:rFonts w:eastAsia="Calibri"/>
          <w:sz w:val="28"/>
          <w:szCs w:val="28"/>
          <w:lang w:eastAsia="en-US"/>
        </w:rPr>
        <w:t>_____________/________________</w:t>
      </w:r>
      <w:r w:rsidR="000A0FB0" w:rsidRPr="002447B9">
        <w:rPr>
          <w:rFonts w:eastAsia="Calibri"/>
          <w:sz w:val="28"/>
          <w:szCs w:val="28"/>
          <w:lang w:eastAsia="en-US"/>
        </w:rPr>
        <w:t>_____________</w:t>
      </w:r>
      <w:r w:rsidRPr="002447B9">
        <w:rPr>
          <w:rFonts w:eastAsia="Calibri"/>
          <w:sz w:val="28"/>
          <w:szCs w:val="28"/>
          <w:lang w:eastAsia="en-US"/>
        </w:rPr>
        <w:t>___</w:t>
      </w:r>
      <w:r w:rsidR="000339AD" w:rsidRPr="002447B9">
        <w:rPr>
          <w:rFonts w:eastAsia="Calibri"/>
          <w:sz w:val="28"/>
          <w:szCs w:val="28"/>
          <w:lang w:eastAsia="en-US"/>
        </w:rPr>
        <w:t>__</w:t>
      </w:r>
      <w:r w:rsidRPr="002447B9">
        <w:rPr>
          <w:rFonts w:eastAsia="Calibri"/>
          <w:sz w:val="28"/>
          <w:szCs w:val="28"/>
          <w:lang w:eastAsia="en-US"/>
        </w:rPr>
        <w:t xml:space="preserve">_____/  </w:t>
      </w:r>
    </w:p>
    <w:p w:rsidR="005535D6" w:rsidRPr="002447B9" w:rsidRDefault="005535D6" w:rsidP="005535D6">
      <w:pPr>
        <w:rPr>
          <w:rFonts w:eastAsia="Calibri"/>
          <w:sz w:val="24"/>
          <w:szCs w:val="24"/>
          <w:lang w:eastAsia="en-US"/>
        </w:rPr>
      </w:pPr>
      <w:r w:rsidRPr="002447B9">
        <w:rPr>
          <w:rFonts w:eastAsia="Calibri"/>
          <w:sz w:val="24"/>
          <w:szCs w:val="24"/>
          <w:lang w:eastAsia="en-US"/>
        </w:rPr>
        <w:t>(дата)</w:t>
      </w:r>
      <w:r w:rsidRPr="002447B9">
        <w:rPr>
          <w:rFonts w:eastAsia="Calibri"/>
          <w:sz w:val="24"/>
          <w:szCs w:val="24"/>
          <w:lang w:eastAsia="en-US"/>
        </w:rPr>
        <w:tab/>
      </w:r>
      <w:r w:rsidRPr="002447B9">
        <w:rPr>
          <w:rFonts w:eastAsia="Calibri"/>
          <w:sz w:val="24"/>
          <w:szCs w:val="24"/>
          <w:lang w:eastAsia="en-US"/>
        </w:rPr>
        <w:tab/>
        <w:t>(подпись) (Ф.И.О. (последнее - при наличии)</w:t>
      </w:r>
    </w:p>
    <w:p w:rsidR="005535D6" w:rsidRPr="002447B9" w:rsidRDefault="005535D6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8"/>
          <w:szCs w:val="28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DC02D3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143E2" w:rsidRDefault="006143E2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F1517" w:rsidRDefault="00AF1517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6143E2" w:rsidRDefault="006143E2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6143E2" w:rsidRDefault="006143E2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36872" w:rsidRDefault="00F36872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36872" w:rsidRDefault="00F36872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36872" w:rsidRDefault="00F36872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C7880" w:rsidRDefault="00FC7880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C7880" w:rsidRDefault="00FC7880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C7880" w:rsidRDefault="00FC7880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C7880" w:rsidRDefault="00FC7880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C7880" w:rsidRDefault="00FC7880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C7880" w:rsidRDefault="00FC7880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C7880" w:rsidRDefault="00FC7880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  <w:bookmarkStart w:id="6" w:name="_GoBack"/>
      <w:bookmarkEnd w:id="6"/>
    </w:p>
    <w:p w:rsidR="002D6588" w:rsidRDefault="002D6588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2D6588" w:rsidRDefault="002D6588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7B2187" w:rsidRPr="002447B9" w:rsidRDefault="007B2187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lastRenderedPageBreak/>
        <w:t xml:space="preserve">Приложение </w:t>
      </w:r>
      <w:r w:rsidR="001B66FC">
        <w:rPr>
          <w:sz w:val="24"/>
          <w:szCs w:val="24"/>
        </w:rPr>
        <w:t>5</w:t>
      </w:r>
    </w:p>
    <w:p w:rsidR="007B2187" w:rsidRPr="002447B9" w:rsidRDefault="007B2187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к Порядку предоставления </w:t>
      </w:r>
    </w:p>
    <w:p w:rsidR="007B2187" w:rsidRPr="002447B9" w:rsidRDefault="007B2187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субсидий в целях возмещения </w:t>
      </w:r>
    </w:p>
    <w:p w:rsidR="007B2187" w:rsidRPr="002447B9" w:rsidRDefault="007B2187" w:rsidP="007B2187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затрат (части затрат), </w:t>
      </w:r>
    </w:p>
    <w:p w:rsidR="007B2187" w:rsidRPr="00D3345F" w:rsidRDefault="007B2187" w:rsidP="00DC02D3">
      <w:pPr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2447B9">
        <w:rPr>
          <w:sz w:val="24"/>
          <w:szCs w:val="24"/>
        </w:rPr>
        <w:t>связанных</w:t>
      </w:r>
      <w:r w:rsidR="009975EC">
        <w:rPr>
          <w:sz w:val="24"/>
          <w:szCs w:val="24"/>
        </w:rPr>
        <w:t xml:space="preserve"> </w:t>
      </w:r>
      <w:r w:rsidRPr="00D3345F">
        <w:rPr>
          <w:color w:val="000000"/>
          <w:sz w:val="24"/>
          <w:szCs w:val="24"/>
        </w:rPr>
        <w:t xml:space="preserve">с приобретением </w:t>
      </w:r>
      <w:r w:rsidR="00D3345F" w:rsidRPr="00D3345F">
        <w:rPr>
          <w:color w:val="000000"/>
          <w:sz w:val="24"/>
          <w:szCs w:val="24"/>
        </w:rPr>
        <w:t>(</w:t>
      </w:r>
      <w:r w:rsidR="00DC02D3" w:rsidRPr="00D3345F">
        <w:rPr>
          <w:color w:val="000000"/>
          <w:sz w:val="24"/>
          <w:szCs w:val="24"/>
        </w:rPr>
        <w:t>изготовлением</w:t>
      </w:r>
      <w:r w:rsidR="00D3345F" w:rsidRPr="00D3345F">
        <w:rPr>
          <w:color w:val="000000"/>
          <w:sz w:val="24"/>
          <w:szCs w:val="24"/>
        </w:rPr>
        <w:t xml:space="preserve">) </w:t>
      </w:r>
      <w:r w:rsidR="00DC02D3" w:rsidRPr="00D3345F">
        <w:rPr>
          <w:color w:val="000000"/>
          <w:sz w:val="24"/>
          <w:szCs w:val="24"/>
        </w:rPr>
        <w:t>вывески</w:t>
      </w:r>
      <w:r w:rsidRPr="00D3345F">
        <w:rPr>
          <w:color w:val="000000"/>
          <w:sz w:val="24"/>
          <w:szCs w:val="24"/>
        </w:rPr>
        <w:t xml:space="preserve">, субъектам малого и среднего предпринимательства </w:t>
      </w:r>
    </w:p>
    <w:p w:rsidR="007B2187" w:rsidRPr="002447B9" w:rsidRDefault="007B2187" w:rsidP="007B2187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7B2187" w:rsidRPr="002447B9" w:rsidRDefault="007B2187" w:rsidP="007B2187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2447B9">
        <w:rPr>
          <w:sz w:val="24"/>
          <w:szCs w:val="24"/>
        </w:rPr>
        <w:t>ФОРМА</w:t>
      </w:r>
    </w:p>
    <w:p w:rsidR="007B2187" w:rsidRPr="002447B9" w:rsidRDefault="007B2187" w:rsidP="005535D6">
      <w:pPr>
        <w:pStyle w:val="ConsPlusNormal"/>
        <w:spacing w:line="360" w:lineRule="exact"/>
        <w:ind w:firstLine="0"/>
        <w:jc w:val="center"/>
        <w:rPr>
          <w:rFonts w:ascii="Calibri" w:hAnsi="Calibri" w:cs="Times New Roman"/>
          <w:b/>
          <w:spacing w:val="16"/>
          <w:sz w:val="28"/>
          <w:szCs w:val="28"/>
        </w:rPr>
      </w:pPr>
    </w:p>
    <w:p w:rsidR="005535D6" w:rsidRPr="002447B9" w:rsidRDefault="005535D6" w:rsidP="005535D6">
      <w:pPr>
        <w:pStyle w:val="ConsPlusNormal"/>
        <w:spacing w:line="360" w:lineRule="exact"/>
        <w:ind w:firstLine="0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2447B9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ЖУРНАЛ</w:t>
      </w:r>
    </w:p>
    <w:p w:rsidR="005535D6" w:rsidRPr="002447B9" w:rsidRDefault="005535D6" w:rsidP="005535D6">
      <w:pPr>
        <w:pStyle w:val="ConsPlusNormal"/>
        <w:spacing w:line="360" w:lineRule="exact"/>
        <w:ind w:firstLine="0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2447B9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регистрации заявок на получение субсидий</w:t>
      </w:r>
    </w:p>
    <w:p w:rsidR="005535D6" w:rsidRPr="002447B9" w:rsidRDefault="005535D6" w:rsidP="005535D6">
      <w:pPr>
        <w:pStyle w:val="ConsPlusNormal"/>
        <w:spacing w:line="360" w:lineRule="exact"/>
        <w:ind w:firstLine="0"/>
        <w:jc w:val="center"/>
        <w:rPr>
          <w:rFonts w:ascii="Calibri" w:hAnsi="Calibri" w:cs="Times New Roman"/>
          <w:spacing w:val="16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276"/>
        <w:gridCol w:w="2268"/>
        <w:gridCol w:w="1985"/>
        <w:gridCol w:w="1559"/>
        <w:gridCol w:w="992"/>
      </w:tblGrid>
      <w:tr w:rsidR="005535D6" w:rsidRPr="002447B9" w:rsidTr="00E34875">
        <w:tc>
          <w:tcPr>
            <w:tcW w:w="568" w:type="dxa"/>
          </w:tcPr>
          <w:p w:rsidR="00E34875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№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п/п</w:t>
            </w:r>
          </w:p>
        </w:tc>
        <w:tc>
          <w:tcPr>
            <w:tcW w:w="127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Регистра</w:t>
            </w: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softHyphen/>
              <w:t>ционный №</w:t>
            </w:r>
          </w:p>
        </w:tc>
        <w:tc>
          <w:tcPr>
            <w:tcW w:w="1276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Дата 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и время (часы, минуты) приема документов</w:t>
            </w:r>
          </w:p>
        </w:tc>
        <w:tc>
          <w:tcPr>
            <w:tcW w:w="22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Наименование</w:t>
            </w:r>
          </w:p>
          <w:p w:rsidR="000339AD" w:rsidRPr="002447B9" w:rsidRDefault="005535D6" w:rsidP="00543051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субъекта 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малого и среднего предпринимательства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ФИО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(последнее – 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при наличии), </w:t>
            </w:r>
          </w:p>
          <w:p w:rsidR="00E34875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номер </w:t>
            </w:r>
          </w:p>
          <w:p w:rsidR="005535D6" w:rsidRPr="002447B9" w:rsidRDefault="005535D6" w:rsidP="00E348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телефона лица, предоставившего документы</w:t>
            </w:r>
          </w:p>
        </w:tc>
        <w:tc>
          <w:tcPr>
            <w:tcW w:w="1559" w:type="dxa"/>
          </w:tcPr>
          <w:p w:rsidR="00E34875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Подпись </w:t>
            </w:r>
          </w:p>
          <w:p w:rsidR="00E34875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лица, </w:t>
            </w:r>
          </w:p>
          <w:p w:rsidR="00E34875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предоставив</w:t>
            </w:r>
            <w:r w:rsidR="00E34875"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-</w:t>
            </w: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шего</w:t>
            </w:r>
          </w:p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документы</w:t>
            </w: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Приме-чание</w:t>
            </w:r>
          </w:p>
        </w:tc>
      </w:tr>
      <w:tr w:rsidR="005535D6" w:rsidRPr="002447B9" w:rsidTr="00E34875">
        <w:tc>
          <w:tcPr>
            <w:tcW w:w="5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7</w:t>
            </w:r>
          </w:p>
        </w:tc>
      </w:tr>
      <w:tr w:rsidR="005535D6" w:rsidRPr="002447B9" w:rsidTr="00E34875">
        <w:tc>
          <w:tcPr>
            <w:tcW w:w="5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</w:tr>
      <w:tr w:rsidR="005535D6" w:rsidRPr="002447B9" w:rsidTr="00E34875">
        <w:tc>
          <w:tcPr>
            <w:tcW w:w="5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</w:tr>
      <w:tr w:rsidR="005535D6" w:rsidRPr="002447B9" w:rsidTr="00E34875">
        <w:tc>
          <w:tcPr>
            <w:tcW w:w="5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2447B9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5D6" w:rsidRPr="002447B9" w:rsidRDefault="005535D6" w:rsidP="0054305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</w:p>
        </w:tc>
      </w:tr>
    </w:tbl>
    <w:p w:rsidR="005535D6" w:rsidRPr="002447B9" w:rsidRDefault="005535D6" w:rsidP="005535D6"/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221CA2" w:rsidRPr="002447B9" w:rsidRDefault="00221CA2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DC02D3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Pr="002447B9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6012FB" w:rsidRDefault="006012FB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AF1517" w:rsidRDefault="00AF1517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385BD8" w:rsidRDefault="00385BD8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385BD8" w:rsidRDefault="00385BD8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385BD8" w:rsidRDefault="00385BD8" w:rsidP="005535D6">
      <w:pPr>
        <w:spacing w:after="0" w:line="240" w:lineRule="exact"/>
        <w:ind w:left="5670" w:firstLine="0"/>
        <w:jc w:val="left"/>
        <w:rPr>
          <w:sz w:val="24"/>
          <w:szCs w:val="24"/>
        </w:rPr>
      </w:pPr>
    </w:p>
    <w:p w:rsidR="00385BD8" w:rsidRPr="002447B9" w:rsidRDefault="00385BD8" w:rsidP="00221CA2">
      <w:pPr>
        <w:spacing w:after="0" w:line="240" w:lineRule="exact"/>
        <w:ind w:firstLine="0"/>
        <w:jc w:val="left"/>
        <w:rPr>
          <w:sz w:val="24"/>
          <w:szCs w:val="24"/>
        </w:rPr>
      </w:pPr>
    </w:p>
    <w:p w:rsidR="00385BD8" w:rsidRPr="002447B9" w:rsidRDefault="00385BD8" w:rsidP="00385BD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lastRenderedPageBreak/>
        <w:t xml:space="preserve">Приложение </w:t>
      </w:r>
      <w:r w:rsidR="001B66FC">
        <w:rPr>
          <w:sz w:val="24"/>
          <w:szCs w:val="24"/>
        </w:rPr>
        <w:t>6</w:t>
      </w:r>
    </w:p>
    <w:p w:rsidR="00385BD8" w:rsidRPr="002447B9" w:rsidRDefault="00385BD8" w:rsidP="00385BD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к Порядку предоставления </w:t>
      </w:r>
    </w:p>
    <w:p w:rsidR="00385BD8" w:rsidRPr="002447B9" w:rsidRDefault="00385BD8" w:rsidP="00385BD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субсидий в целях возмещения </w:t>
      </w:r>
    </w:p>
    <w:p w:rsidR="00385BD8" w:rsidRPr="00D3345F" w:rsidRDefault="00385BD8" w:rsidP="00385BD8">
      <w:pPr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2447B9">
        <w:rPr>
          <w:sz w:val="24"/>
          <w:szCs w:val="24"/>
        </w:rPr>
        <w:t>затрат (</w:t>
      </w:r>
      <w:r w:rsidRPr="00D3345F">
        <w:rPr>
          <w:color w:val="000000"/>
          <w:sz w:val="24"/>
          <w:szCs w:val="24"/>
        </w:rPr>
        <w:t xml:space="preserve">части затрат), </w:t>
      </w:r>
    </w:p>
    <w:p w:rsidR="00385BD8" w:rsidRPr="002447B9" w:rsidRDefault="00385BD8" w:rsidP="00385BD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3345F">
        <w:rPr>
          <w:color w:val="000000"/>
          <w:sz w:val="24"/>
          <w:szCs w:val="24"/>
        </w:rPr>
        <w:t xml:space="preserve">связанных с </w:t>
      </w:r>
      <w:r w:rsidR="00D3345F" w:rsidRPr="00D3345F">
        <w:rPr>
          <w:color w:val="000000"/>
          <w:sz w:val="24"/>
          <w:szCs w:val="24"/>
        </w:rPr>
        <w:t>приобретением (</w:t>
      </w:r>
      <w:r w:rsidRPr="00D3345F">
        <w:rPr>
          <w:color w:val="000000"/>
          <w:sz w:val="24"/>
          <w:szCs w:val="24"/>
        </w:rPr>
        <w:t>изготовлением</w:t>
      </w:r>
      <w:r w:rsidR="00D3345F" w:rsidRPr="00D3345F">
        <w:rPr>
          <w:color w:val="000000"/>
          <w:sz w:val="24"/>
          <w:szCs w:val="24"/>
        </w:rPr>
        <w:t xml:space="preserve">) </w:t>
      </w:r>
      <w:r w:rsidRPr="00D3345F">
        <w:rPr>
          <w:color w:val="000000"/>
          <w:sz w:val="24"/>
          <w:szCs w:val="24"/>
        </w:rPr>
        <w:t>вывески, субъектам малого и среднего</w:t>
      </w:r>
      <w:r w:rsidRPr="002447B9">
        <w:rPr>
          <w:sz w:val="24"/>
          <w:szCs w:val="24"/>
        </w:rPr>
        <w:t xml:space="preserve"> предпринимательства </w:t>
      </w:r>
    </w:p>
    <w:p w:rsidR="00385BD8" w:rsidRPr="00B04D26" w:rsidRDefault="00385BD8" w:rsidP="00385BD8">
      <w:pPr>
        <w:spacing w:after="0" w:line="240" w:lineRule="exact"/>
        <w:ind w:left="4253" w:firstLine="0"/>
        <w:jc w:val="left"/>
        <w:rPr>
          <w:b/>
          <w:sz w:val="24"/>
          <w:szCs w:val="24"/>
        </w:rPr>
      </w:pPr>
    </w:p>
    <w:p w:rsidR="00385BD8" w:rsidRDefault="00385BD8" w:rsidP="00385BD8">
      <w:pPr>
        <w:spacing w:after="0" w:line="240" w:lineRule="exact"/>
        <w:ind w:left="4253" w:firstLine="567"/>
        <w:jc w:val="left"/>
        <w:rPr>
          <w:sz w:val="24"/>
          <w:szCs w:val="24"/>
        </w:rPr>
      </w:pPr>
      <w:r w:rsidRPr="00B04D26">
        <w:rPr>
          <w:sz w:val="24"/>
          <w:szCs w:val="24"/>
        </w:rPr>
        <w:t>ФОРМА</w:t>
      </w:r>
    </w:p>
    <w:p w:rsidR="00385BD8" w:rsidRDefault="00385BD8" w:rsidP="00385BD8">
      <w:pPr>
        <w:spacing w:after="0" w:line="240" w:lineRule="exact"/>
        <w:ind w:left="4253" w:firstLine="567"/>
        <w:jc w:val="left"/>
        <w:rPr>
          <w:sz w:val="24"/>
          <w:szCs w:val="24"/>
        </w:rPr>
      </w:pPr>
    </w:p>
    <w:p w:rsidR="00385BD8" w:rsidRPr="00B04D26" w:rsidRDefault="00385BD8" w:rsidP="00385BD8">
      <w:pPr>
        <w:spacing w:after="0" w:line="240" w:lineRule="exact"/>
        <w:ind w:left="4253" w:firstLine="567"/>
        <w:jc w:val="left"/>
        <w:rPr>
          <w:sz w:val="24"/>
          <w:szCs w:val="24"/>
        </w:rPr>
      </w:pPr>
    </w:p>
    <w:p w:rsidR="00385BD8" w:rsidRDefault="00385BD8" w:rsidP="00385BD8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rFonts w:ascii="Calibri" w:hAnsi="Calibri"/>
          <w:b/>
          <w:sz w:val="28"/>
          <w:szCs w:val="28"/>
        </w:rPr>
      </w:pPr>
      <w:r w:rsidRPr="00B04D26">
        <w:rPr>
          <w:rFonts w:ascii="Times New Roman Полужирный" w:hAnsi="Times New Roman Полужирный" w:hint="eastAsia"/>
          <w:b/>
          <w:sz w:val="28"/>
          <w:szCs w:val="28"/>
        </w:rPr>
        <w:t>АКТ</w:t>
      </w:r>
      <w:r w:rsidR="002D6588">
        <w:rPr>
          <w:rFonts w:asciiTheme="minorHAnsi" w:hAnsiTheme="minorHAnsi"/>
          <w:b/>
          <w:sz w:val="28"/>
          <w:szCs w:val="28"/>
        </w:rPr>
        <w:t xml:space="preserve"> </w:t>
      </w:r>
      <w:r w:rsidRPr="00B04D26">
        <w:rPr>
          <w:rFonts w:ascii="Times New Roman Полужирный" w:hAnsi="Times New Roman Полужирный" w:hint="eastAsia"/>
          <w:b/>
          <w:sz w:val="28"/>
          <w:szCs w:val="28"/>
        </w:rPr>
        <w:t>ОБСЛЕДОВАНИЯ</w:t>
      </w:r>
    </w:p>
    <w:p w:rsidR="00385BD8" w:rsidRPr="0091492C" w:rsidRDefault="00385BD8" w:rsidP="00385BD8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385BD8" w:rsidRPr="00AB0C0F" w:rsidRDefault="00385BD8" w:rsidP="00385B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4"/>
          <w:szCs w:val="24"/>
        </w:rPr>
      </w:pPr>
      <w:r w:rsidRPr="00AB0C0F">
        <w:rPr>
          <w:spacing w:val="0"/>
          <w:sz w:val="24"/>
          <w:szCs w:val="24"/>
        </w:rPr>
        <w:t xml:space="preserve">__________________        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Pr="00AB0C0F">
        <w:rPr>
          <w:spacing w:val="0"/>
          <w:sz w:val="24"/>
          <w:szCs w:val="24"/>
        </w:rPr>
        <w:t xml:space="preserve">                              «___»_________________20___г.     </w:t>
      </w:r>
    </w:p>
    <w:p w:rsidR="00385BD8" w:rsidRDefault="00385BD8" w:rsidP="00385B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0"/>
        </w:rPr>
      </w:pPr>
      <w:r w:rsidRPr="0091492C">
        <w:rPr>
          <w:sz w:val="20"/>
        </w:rPr>
        <w:t xml:space="preserve">(место составления)   </w:t>
      </w:r>
    </w:p>
    <w:p w:rsidR="00385BD8" w:rsidRDefault="00385BD8" w:rsidP="00385B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0"/>
        </w:rPr>
      </w:pPr>
    </w:p>
    <w:p w:rsidR="00385BD8" w:rsidRPr="00B04D26" w:rsidRDefault="00385BD8" w:rsidP="00385BD8">
      <w:pPr>
        <w:tabs>
          <w:tab w:val="left" w:pos="9781"/>
        </w:tabs>
        <w:autoSpaceDE w:val="0"/>
        <w:autoSpaceDN w:val="0"/>
        <w:adjustRightInd w:val="0"/>
        <w:spacing w:after="0"/>
        <w:ind w:firstLine="0"/>
        <w:jc w:val="left"/>
        <w:rPr>
          <w:sz w:val="24"/>
          <w:szCs w:val="24"/>
        </w:rPr>
      </w:pPr>
      <w:r w:rsidRPr="00B04D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>
        <w:rPr>
          <w:sz w:val="20"/>
        </w:rPr>
        <w:t>(ФИО (последнее - при наличии)</w:t>
      </w:r>
      <w:r w:rsidRPr="00B04D26">
        <w:rPr>
          <w:sz w:val="20"/>
        </w:rPr>
        <w:t xml:space="preserve"> должностны</w:t>
      </w:r>
      <w:r>
        <w:rPr>
          <w:sz w:val="20"/>
        </w:rPr>
        <w:t>х лиц</w:t>
      </w:r>
      <w:r w:rsidR="002B7C74">
        <w:rPr>
          <w:sz w:val="20"/>
        </w:rPr>
        <w:t xml:space="preserve"> и их должностей</w:t>
      </w:r>
      <w:r>
        <w:rPr>
          <w:sz w:val="20"/>
        </w:rPr>
        <w:t>, проводивших обследование</w:t>
      </w:r>
      <w:r w:rsidRPr="00B04D26">
        <w:rPr>
          <w:sz w:val="20"/>
        </w:rPr>
        <w:t>, дата и место проведения обследования)</w:t>
      </w:r>
    </w:p>
    <w:p w:rsidR="00385BD8" w:rsidRPr="00B04D26" w:rsidRDefault="00385BD8" w:rsidP="00385BD8">
      <w:pPr>
        <w:autoSpaceDE w:val="0"/>
        <w:autoSpaceDN w:val="0"/>
        <w:adjustRightInd w:val="0"/>
        <w:spacing w:after="0"/>
        <w:ind w:firstLine="0"/>
        <w:jc w:val="left"/>
        <w:rPr>
          <w:sz w:val="24"/>
          <w:szCs w:val="24"/>
        </w:rPr>
      </w:pPr>
      <w:r w:rsidRPr="00B04D26">
        <w:rPr>
          <w:sz w:val="24"/>
          <w:szCs w:val="24"/>
        </w:rPr>
        <w:t xml:space="preserve">Составили настоящий акт о том, что в присутствии:________________________ ______________________________________________________________________            </w:t>
      </w:r>
    </w:p>
    <w:p w:rsidR="00385BD8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>
        <w:rPr>
          <w:sz w:val="20"/>
        </w:rPr>
        <w:t>(ФИО (последнее - при наличии)</w:t>
      </w:r>
      <w:r w:rsidR="003A3D18" w:rsidRPr="003A3D18">
        <w:rPr>
          <w:sz w:val="20"/>
        </w:rPr>
        <w:t>СМСП</w:t>
      </w:r>
    </w:p>
    <w:p w:rsidR="00385BD8" w:rsidRDefault="00385BD8" w:rsidP="00221CA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  <w:r>
        <w:rPr>
          <w:sz w:val="20"/>
        </w:rPr>
        <w:t>(далее - участник отбора</w:t>
      </w:r>
      <w:r w:rsidRPr="00B04D26">
        <w:rPr>
          <w:sz w:val="20"/>
        </w:rPr>
        <w:t>)</w:t>
      </w:r>
    </w:p>
    <w:p w:rsidR="00385BD8" w:rsidRPr="00B04D26" w:rsidRDefault="00385BD8" w:rsidP="00385BD8">
      <w:pPr>
        <w:autoSpaceDE w:val="0"/>
        <w:autoSpaceDN w:val="0"/>
        <w:adjustRightInd w:val="0"/>
        <w:spacing w:after="0"/>
        <w:ind w:firstLine="0"/>
        <w:jc w:val="left"/>
      </w:pPr>
      <w:r w:rsidRPr="00B04D26">
        <w:rPr>
          <w:sz w:val="24"/>
          <w:szCs w:val="24"/>
        </w:rPr>
        <w:t>провели обследование:____________________________________________</w:t>
      </w:r>
      <w:r w:rsidRPr="00B04D26">
        <w:t>______</w:t>
      </w:r>
    </w:p>
    <w:p w:rsidR="00385BD8" w:rsidRPr="00B04D26" w:rsidRDefault="00385BD8" w:rsidP="00385BD8">
      <w:pPr>
        <w:autoSpaceDE w:val="0"/>
        <w:autoSpaceDN w:val="0"/>
        <w:adjustRightInd w:val="0"/>
        <w:spacing w:after="0"/>
        <w:ind w:firstLine="0"/>
        <w:jc w:val="left"/>
      </w:pPr>
      <w:r w:rsidRPr="00B04D26">
        <w:t>__________________________________________________________________</w:t>
      </w:r>
      <w:r>
        <w:t>.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B04D26">
        <w:rPr>
          <w:sz w:val="20"/>
        </w:rPr>
        <w:t xml:space="preserve">(наименование </w:t>
      </w:r>
      <w:r>
        <w:rPr>
          <w:sz w:val="20"/>
        </w:rPr>
        <w:t>участника отбора</w:t>
      </w:r>
      <w:r w:rsidRPr="00B04D26">
        <w:rPr>
          <w:sz w:val="20"/>
        </w:rPr>
        <w:t>)</w:t>
      </w:r>
    </w:p>
    <w:p w:rsidR="00385BD8" w:rsidRPr="00B04D26" w:rsidRDefault="00385BD8" w:rsidP="00385BD8">
      <w:pPr>
        <w:autoSpaceDE w:val="0"/>
        <w:autoSpaceDN w:val="0"/>
        <w:adjustRightInd w:val="0"/>
        <w:spacing w:after="0"/>
        <w:ind w:firstLine="0"/>
        <w:jc w:val="left"/>
        <w:rPr>
          <w:sz w:val="24"/>
          <w:szCs w:val="24"/>
        </w:rPr>
      </w:pPr>
      <w:r w:rsidRPr="00B04D26">
        <w:rPr>
          <w:sz w:val="24"/>
          <w:szCs w:val="24"/>
        </w:rPr>
        <w:t>В ходе проведения обследования  установлено:</w:t>
      </w:r>
    </w:p>
    <w:p w:rsidR="00385BD8" w:rsidRDefault="00385BD8" w:rsidP="00385BD8">
      <w:pPr>
        <w:tabs>
          <w:tab w:val="left" w:pos="9781"/>
        </w:tabs>
        <w:autoSpaceDE w:val="0"/>
        <w:autoSpaceDN w:val="0"/>
        <w:adjustRightInd w:val="0"/>
        <w:spacing w:after="0"/>
        <w:ind w:firstLine="0"/>
        <w:jc w:val="left"/>
        <w:rPr>
          <w:sz w:val="24"/>
          <w:szCs w:val="24"/>
        </w:rPr>
      </w:pPr>
      <w:r w:rsidRPr="00B04D26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A3D18" w:rsidRPr="00B04D26" w:rsidRDefault="003A3D18" w:rsidP="00385BD8">
      <w:pPr>
        <w:tabs>
          <w:tab w:val="left" w:pos="9781"/>
        </w:tabs>
        <w:autoSpaceDE w:val="0"/>
        <w:autoSpaceDN w:val="0"/>
        <w:adjustRightInd w:val="0"/>
        <w:spacing w:after="0"/>
        <w:ind w:firstLine="0"/>
        <w:jc w:val="left"/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85BD8" w:rsidRPr="00FA2C4C" w:rsidRDefault="00880E2A" w:rsidP="00557028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  <w:r w:rsidRPr="002D6588">
        <w:rPr>
          <w:sz w:val="20"/>
        </w:rPr>
        <w:t xml:space="preserve">(наименование имущества, </w:t>
      </w:r>
      <w:r w:rsidR="00385BD8" w:rsidRPr="002D6588">
        <w:rPr>
          <w:sz w:val="20"/>
        </w:rPr>
        <w:t>указанн</w:t>
      </w:r>
      <w:r w:rsidR="00557028" w:rsidRPr="002D6588">
        <w:rPr>
          <w:sz w:val="20"/>
        </w:rPr>
        <w:t>ого</w:t>
      </w:r>
      <w:r w:rsidR="002D6588" w:rsidRPr="002D6588">
        <w:rPr>
          <w:sz w:val="20"/>
        </w:rPr>
        <w:t xml:space="preserve"> </w:t>
      </w:r>
      <w:r w:rsidR="00495809" w:rsidRPr="002D6588">
        <w:rPr>
          <w:sz w:val="20"/>
        </w:rPr>
        <w:t xml:space="preserve">в </w:t>
      </w:r>
      <w:r w:rsidR="002D6588" w:rsidRPr="002D6588">
        <w:rPr>
          <w:sz w:val="20"/>
        </w:rPr>
        <w:t>под</w:t>
      </w:r>
      <w:r w:rsidR="00385BD8" w:rsidRPr="002D6588">
        <w:rPr>
          <w:sz w:val="20"/>
        </w:rPr>
        <w:t>пункт</w:t>
      </w:r>
      <w:r w:rsidR="00495809" w:rsidRPr="002D6588">
        <w:rPr>
          <w:sz w:val="20"/>
        </w:rPr>
        <w:t>е</w:t>
      </w:r>
      <w:r w:rsidR="002D6588" w:rsidRPr="002D6588">
        <w:rPr>
          <w:sz w:val="20"/>
        </w:rPr>
        <w:t xml:space="preserve"> 1.3.2  пункта </w:t>
      </w:r>
      <w:r w:rsidR="00495809" w:rsidRPr="002D6588">
        <w:rPr>
          <w:sz w:val="20"/>
        </w:rPr>
        <w:t xml:space="preserve"> </w:t>
      </w:r>
      <w:r w:rsidR="00385BD8" w:rsidRPr="002D6588">
        <w:rPr>
          <w:sz w:val="20"/>
        </w:rPr>
        <w:t>1.</w:t>
      </w:r>
      <w:r w:rsidR="002D6588" w:rsidRPr="002D6588">
        <w:rPr>
          <w:sz w:val="20"/>
        </w:rPr>
        <w:t>3</w:t>
      </w:r>
      <w:r w:rsidR="00557028" w:rsidRPr="002D6588">
        <w:rPr>
          <w:sz w:val="20"/>
        </w:rPr>
        <w:t xml:space="preserve"> раздела I Порядка</w:t>
      </w:r>
      <w:r w:rsidR="002D6588">
        <w:rPr>
          <w:sz w:val="20"/>
        </w:rPr>
        <w:t xml:space="preserve"> </w:t>
      </w:r>
      <w:r w:rsidR="00385BD8" w:rsidRPr="002D6588">
        <w:rPr>
          <w:sz w:val="20"/>
        </w:rPr>
        <w:t xml:space="preserve">предоставления субсидий </w:t>
      </w:r>
      <w:r w:rsidR="00557028" w:rsidRPr="002D6588">
        <w:rPr>
          <w:sz w:val="20"/>
        </w:rPr>
        <w:t>в целях возмещения части затрат, связанных с приобретением /изготовлением вывески, субъектам малого и среднего предпринимательства</w:t>
      </w:r>
      <w:r w:rsidR="00385BD8" w:rsidRPr="00B04D26">
        <w:rPr>
          <w:sz w:val="20"/>
        </w:rPr>
        <w:t>, на приобретение котор</w:t>
      </w:r>
      <w:r w:rsidR="00557028">
        <w:rPr>
          <w:sz w:val="20"/>
        </w:rPr>
        <w:t>ого</w:t>
      </w:r>
      <w:r w:rsidR="00385BD8" w:rsidRPr="00B04D26">
        <w:rPr>
          <w:sz w:val="20"/>
        </w:rPr>
        <w:t xml:space="preserve"> произведены расходы)</w:t>
      </w:r>
    </w:p>
    <w:p w:rsidR="00557028" w:rsidRDefault="0055702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2D6588" w:rsidRDefault="002D658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2D6588" w:rsidRPr="002D6588" w:rsidRDefault="002D6588" w:rsidP="002D6588">
      <w:pPr>
        <w:ind w:firstLine="0"/>
        <w:rPr>
          <w:sz w:val="24"/>
          <w:szCs w:val="24"/>
        </w:rPr>
      </w:pPr>
      <w:r w:rsidRPr="002D6588">
        <w:rPr>
          <w:sz w:val="24"/>
          <w:szCs w:val="24"/>
        </w:rPr>
        <w:t xml:space="preserve">К акту </w:t>
      </w:r>
      <w:r w:rsidR="00FA4466">
        <w:rPr>
          <w:sz w:val="24"/>
          <w:szCs w:val="24"/>
        </w:rPr>
        <w:t xml:space="preserve">обследования </w:t>
      </w:r>
      <w:r w:rsidRPr="002D6588">
        <w:rPr>
          <w:sz w:val="24"/>
          <w:szCs w:val="24"/>
        </w:rPr>
        <w:t>прилагаются материалы, полученные</w:t>
      </w:r>
      <w:r>
        <w:rPr>
          <w:sz w:val="24"/>
          <w:szCs w:val="24"/>
        </w:rPr>
        <w:t xml:space="preserve"> </w:t>
      </w:r>
      <w:r w:rsidRPr="002D6588">
        <w:rPr>
          <w:sz w:val="24"/>
          <w:szCs w:val="24"/>
        </w:rPr>
        <w:t>при производстве осмотра с применением фотосъемки, фотографии на ___л. в ___ экз., фотографирование производилось ______________</w:t>
      </w:r>
      <w:r w:rsidR="00FA4466">
        <w:rPr>
          <w:sz w:val="24"/>
          <w:szCs w:val="24"/>
        </w:rPr>
        <w:t>__________________________</w:t>
      </w:r>
    </w:p>
    <w:p w:rsidR="002D6588" w:rsidRDefault="002D6588" w:rsidP="002D6588">
      <w:pPr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D6588" w:rsidRPr="00B46A9A" w:rsidRDefault="002D6588" w:rsidP="002D6588">
      <w:pPr>
        <w:spacing w:after="0" w:line="240" w:lineRule="exact"/>
        <w:ind w:firstLine="0"/>
        <w:jc w:val="center"/>
        <w:rPr>
          <w:sz w:val="20"/>
        </w:rPr>
      </w:pPr>
      <w:r w:rsidRPr="00B46A9A">
        <w:rPr>
          <w:sz w:val="20"/>
        </w:rPr>
        <w:t>(марка, идентификационные параметры фотоаппарата</w:t>
      </w:r>
      <w:r>
        <w:rPr>
          <w:sz w:val="20"/>
        </w:rPr>
        <w:t>)</w:t>
      </w:r>
    </w:p>
    <w:p w:rsidR="002D6588" w:rsidRDefault="002D658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385BD8" w:rsidRPr="00B04D26" w:rsidRDefault="00385BD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B04D26">
        <w:rPr>
          <w:sz w:val="24"/>
          <w:szCs w:val="24"/>
        </w:rPr>
        <w:t>Подписи: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B04D26">
        <w:rPr>
          <w:sz w:val="24"/>
          <w:szCs w:val="24"/>
        </w:rPr>
        <w:t>_____________________________ _____________________   _________________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r>
        <w:rPr>
          <w:sz w:val="20"/>
        </w:rPr>
        <w:t xml:space="preserve">(Ф.И.О. </w:t>
      </w:r>
      <w:r w:rsidRPr="00B04D26">
        <w:rPr>
          <w:sz w:val="20"/>
        </w:rPr>
        <w:t xml:space="preserve">(последнее </w:t>
      </w:r>
      <w:r>
        <w:rPr>
          <w:sz w:val="20"/>
        </w:rPr>
        <w:t>-</w:t>
      </w:r>
      <w:r w:rsidRPr="00B04D26">
        <w:rPr>
          <w:sz w:val="20"/>
        </w:rPr>
        <w:t xml:space="preserve"> при наличии)                   (должность)                          (подпись)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</w:p>
    <w:p w:rsidR="00385BD8" w:rsidRPr="00B04D26" w:rsidRDefault="00385BD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B04D26">
        <w:rPr>
          <w:sz w:val="24"/>
          <w:szCs w:val="24"/>
        </w:rPr>
        <w:t>_____________________________ _____________________   _________________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r>
        <w:rPr>
          <w:sz w:val="20"/>
        </w:rPr>
        <w:t xml:space="preserve">(Ф.И.О. </w:t>
      </w:r>
      <w:r w:rsidRPr="00B04D26">
        <w:rPr>
          <w:sz w:val="20"/>
        </w:rPr>
        <w:t xml:space="preserve">(последнее </w:t>
      </w:r>
      <w:r>
        <w:rPr>
          <w:sz w:val="20"/>
        </w:rPr>
        <w:t>-</w:t>
      </w:r>
      <w:r w:rsidRPr="00B04D26">
        <w:rPr>
          <w:sz w:val="20"/>
        </w:rPr>
        <w:t xml:space="preserve"> при наличии)                   (должность)                          (подпись)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385BD8" w:rsidRPr="00B04D26" w:rsidRDefault="00385BD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B04D26">
        <w:rPr>
          <w:sz w:val="24"/>
          <w:szCs w:val="24"/>
        </w:rPr>
        <w:t>Акт обследования получил  «___» __________ 20 ___ г.:</w:t>
      </w:r>
    </w:p>
    <w:p w:rsidR="00557028" w:rsidRDefault="0055702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385BD8" w:rsidRPr="00B04D26" w:rsidRDefault="00385BD8" w:rsidP="00385BD8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B04D26">
        <w:rPr>
          <w:sz w:val="24"/>
          <w:szCs w:val="24"/>
        </w:rPr>
        <w:t>___________________________                  __________________________</w:t>
      </w:r>
    </w:p>
    <w:p w:rsidR="00385BD8" w:rsidRPr="00B04D26" w:rsidRDefault="00385BD8" w:rsidP="00385BD8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r w:rsidRPr="00B04D26">
        <w:rPr>
          <w:sz w:val="20"/>
        </w:rPr>
        <w:t xml:space="preserve">(ФИО (последнее </w:t>
      </w:r>
      <w:r>
        <w:rPr>
          <w:sz w:val="20"/>
        </w:rPr>
        <w:t>-</w:t>
      </w:r>
      <w:r w:rsidRPr="00B04D26">
        <w:rPr>
          <w:sz w:val="20"/>
        </w:rPr>
        <w:t xml:space="preserve"> при наличии)                                             (подпись)</w:t>
      </w:r>
    </w:p>
    <w:p w:rsidR="00385BD8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r>
        <w:rPr>
          <w:sz w:val="20"/>
        </w:rPr>
        <w:t>участника отбора/</w:t>
      </w:r>
    </w:p>
    <w:p w:rsidR="00385BD8" w:rsidRDefault="00385BD8" w:rsidP="00385BD8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0"/>
        </w:rPr>
      </w:pPr>
      <w:r w:rsidRPr="00B04D26">
        <w:rPr>
          <w:sz w:val="20"/>
        </w:rPr>
        <w:t>руководителя (представителя)</w:t>
      </w:r>
    </w:p>
    <w:p w:rsidR="005535D6" w:rsidRDefault="00385BD8" w:rsidP="00F36872">
      <w:pPr>
        <w:spacing w:after="0" w:line="240" w:lineRule="exact"/>
        <w:ind w:firstLine="0"/>
        <w:rPr>
          <w:sz w:val="20"/>
        </w:rPr>
      </w:pPr>
      <w:r>
        <w:rPr>
          <w:sz w:val="20"/>
        </w:rPr>
        <w:t>участника отбора</w:t>
      </w:r>
      <w:r w:rsidRPr="00B04D26">
        <w:rPr>
          <w:sz w:val="20"/>
        </w:rPr>
        <w:t>)</w:t>
      </w: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Pr="002447B9" w:rsidRDefault="00FA4466" w:rsidP="00FA4466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FA4466" w:rsidRPr="002447B9" w:rsidRDefault="00FA4466" w:rsidP="00FA4466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к Порядку предоставления </w:t>
      </w:r>
    </w:p>
    <w:p w:rsidR="00FA4466" w:rsidRPr="002447B9" w:rsidRDefault="00FA4466" w:rsidP="00FA4466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2447B9">
        <w:rPr>
          <w:sz w:val="24"/>
          <w:szCs w:val="24"/>
        </w:rPr>
        <w:t xml:space="preserve">субсидий в целях возмещения </w:t>
      </w:r>
    </w:p>
    <w:p w:rsidR="00FA4466" w:rsidRPr="00D3345F" w:rsidRDefault="00FA4466" w:rsidP="00FA4466">
      <w:pPr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2447B9">
        <w:rPr>
          <w:sz w:val="24"/>
          <w:szCs w:val="24"/>
        </w:rPr>
        <w:t>затрат (</w:t>
      </w:r>
      <w:r w:rsidRPr="00D3345F">
        <w:rPr>
          <w:color w:val="000000"/>
          <w:sz w:val="24"/>
          <w:szCs w:val="24"/>
        </w:rPr>
        <w:t xml:space="preserve">части затрат), </w:t>
      </w:r>
    </w:p>
    <w:p w:rsidR="00FA4466" w:rsidRPr="002447B9" w:rsidRDefault="00FA4466" w:rsidP="00FA4466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3345F">
        <w:rPr>
          <w:color w:val="000000"/>
          <w:sz w:val="24"/>
          <w:szCs w:val="24"/>
        </w:rPr>
        <w:t>связанных с приобретением (изготовлением) вывески, субъектам малого и среднего</w:t>
      </w:r>
      <w:r w:rsidRPr="002447B9">
        <w:rPr>
          <w:sz w:val="24"/>
          <w:szCs w:val="24"/>
        </w:rPr>
        <w:t xml:space="preserve"> предпринимательства </w:t>
      </w: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Pr="00A54689" w:rsidRDefault="00FA4466" w:rsidP="00FA4466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A54689">
        <w:rPr>
          <w:sz w:val="24"/>
          <w:szCs w:val="24"/>
        </w:rPr>
        <w:t>ФОРМА</w:t>
      </w: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7106AB" w:rsidP="00F36872">
      <w:pPr>
        <w:spacing w:after="0" w:line="240" w:lineRule="exact"/>
        <w:ind w:firstLine="0"/>
        <w:rPr>
          <w:sz w:val="20"/>
        </w:rPr>
      </w:pPr>
      <w:r>
        <w:rPr>
          <w:noProof/>
          <w:sz w:val="20"/>
        </w:rPr>
        <w:pict>
          <v:shape id="_x0000_s1027" type="#_x0000_t75" style="position:absolute;left:0;text-align:left;margin-left:215.3pt;margin-top:4.25pt;width:54pt;height:61.2pt;z-index:251658240" fillcolor="window">
            <v:imagedata r:id="rId16" o:title=""/>
          </v:shape>
          <o:OLEObject Type="Embed" ProgID="Word.Picture.8" ShapeID="_x0000_s1027" DrawAspect="Content" ObjectID="_1724656617" r:id="rId17"/>
        </w:pict>
      </w: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FA4466" w:rsidRDefault="00FA4466" w:rsidP="00F36872">
      <w:pPr>
        <w:spacing w:after="0" w:line="240" w:lineRule="exact"/>
        <w:ind w:firstLine="0"/>
        <w:rPr>
          <w:sz w:val="20"/>
        </w:rPr>
      </w:pPr>
    </w:p>
    <w:p w:rsidR="00A54689" w:rsidRPr="00E851FD" w:rsidRDefault="00A54689" w:rsidP="00A54689">
      <w:pPr>
        <w:spacing w:after="0" w:line="360" w:lineRule="exact"/>
        <w:ind w:firstLine="0"/>
        <w:jc w:val="center"/>
        <w:rPr>
          <w:b/>
          <w:sz w:val="26"/>
          <w:szCs w:val="26"/>
        </w:rPr>
      </w:pPr>
      <w:r w:rsidRPr="00E851FD">
        <w:rPr>
          <w:b/>
          <w:sz w:val="26"/>
          <w:szCs w:val="26"/>
        </w:rPr>
        <w:t xml:space="preserve">Администрация города Березники Пермского края                      </w:t>
      </w:r>
    </w:p>
    <w:p w:rsidR="00A54689" w:rsidRPr="00E851FD" w:rsidRDefault="00A54689" w:rsidP="00A54689">
      <w:pPr>
        <w:spacing w:after="0" w:line="360" w:lineRule="exact"/>
        <w:ind w:firstLine="0"/>
        <w:jc w:val="center"/>
        <w:rPr>
          <w:b/>
          <w:sz w:val="26"/>
          <w:szCs w:val="26"/>
        </w:rPr>
      </w:pPr>
      <w:r w:rsidRPr="00E851FD">
        <w:rPr>
          <w:b/>
          <w:sz w:val="26"/>
          <w:szCs w:val="26"/>
        </w:rPr>
        <w:t xml:space="preserve">УПРАВЛЕНИЕ ПО ВОПРОСАМ ПОТРЕБИТЕЛЬСКОГО РЫНКА </w:t>
      </w:r>
    </w:p>
    <w:p w:rsidR="00A54689" w:rsidRPr="00E851FD" w:rsidRDefault="00A54689" w:rsidP="00A54689">
      <w:pPr>
        <w:spacing w:after="0" w:line="360" w:lineRule="exact"/>
        <w:ind w:firstLine="0"/>
        <w:jc w:val="center"/>
        <w:rPr>
          <w:b/>
          <w:sz w:val="26"/>
          <w:szCs w:val="26"/>
        </w:rPr>
      </w:pPr>
      <w:r w:rsidRPr="00E851FD">
        <w:rPr>
          <w:b/>
          <w:sz w:val="26"/>
          <w:szCs w:val="26"/>
        </w:rPr>
        <w:t>И РАЗВИТИЮ ПРЕДПРИНИМАТЕЛЬСТВА</w:t>
      </w: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  <w:r w:rsidRPr="00E851FD">
        <w:rPr>
          <w:sz w:val="20"/>
        </w:rPr>
        <w:t>618400, Пермский край, г. Березники, ул. Пятилетки, 51</w:t>
      </w: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A54689" w:rsidRPr="00C86113" w:rsidRDefault="00A54689" w:rsidP="00A54689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693A11">
        <w:rPr>
          <w:rFonts w:ascii="Times New Roman Полужирный" w:hAnsi="Times New Roman Полужирный"/>
          <w:b/>
          <w:sz w:val="28"/>
          <w:szCs w:val="28"/>
        </w:rPr>
        <w:t>РЕШЕНИЕ</w:t>
      </w:r>
    </w:p>
    <w:p w:rsidR="00A54689" w:rsidRPr="00693A11" w:rsidRDefault="00A54689" w:rsidP="00A5468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693A11">
        <w:rPr>
          <w:rFonts w:ascii="Times New Roman Полужирный" w:hAnsi="Times New Roman Полужирный"/>
          <w:b/>
          <w:sz w:val="28"/>
          <w:szCs w:val="28"/>
        </w:rPr>
        <w:t xml:space="preserve">О результатах проведения отбора </w:t>
      </w:r>
    </w:p>
    <w:p w:rsidR="00A54689" w:rsidRPr="00693A11" w:rsidRDefault="00A54689" w:rsidP="00A5468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693A11">
        <w:rPr>
          <w:rFonts w:ascii="Times New Roman Полужирный" w:hAnsi="Times New Roman Полужирный"/>
          <w:b/>
          <w:sz w:val="28"/>
          <w:szCs w:val="28"/>
        </w:rPr>
        <w:t xml:space="preserve">на предоставление субсидий в целях возмещения части затрат, связанных с приобретением (изготовлением) вывески, субъектам малого и среднего предпринимательства </w:t>
      </w:r>
    </w:p>
    <w:p w:rsidR="00A54689" w:rsidRPr="00C86113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A54689" w:rsidRPr="00693A11" w:rsidRDefault="00A54689" w:rsidP="00A5468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693A11">
        <w:rPr>
          <w:rFonts w:ascii="Times New Roman Полужирный" w:hAnsi="Times New Roman Полужирный"/>
          <w:b/>
          <w:sz w:val="28"/>
          <w:szCs w:val="28"/>
        </w:rPr>
        <w:t>№ _____ от «____»_______________ г.</w:t>
      </w: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A814D0" w:rsidRDefault="00A54689" w:rsidP="00A54689">
      <w:pPr>
        <w:spacing w:after="0" w:line="300" w:lineRule="exact"/>
        <w:ind w:firstLine="0"/>
        <w:jc w:val="center"/>
        <w:rPr>
          <w:b/>
          <w:sz w:val="24"/>
          <w:szCs w:val="24"/>
        </w:rPr>
      </w:pPr>
      <w:r w:rsidRPr="00693A11">
        <w:rPr>
          <w:b/>
          <w:sz w:val="24"/>
          <w:szCs w:val="24"/>
        </w:rPr>
        <w:t>1.Признать представленные заявки соответствующими /</w:t>
      </w:r>
    </w:p>
    <w:p w:rsidR="00A54689" w:rsidRPr="00693A11" w:rsidRDefault="00A54689" w:rsidP="00A54689">
      <w:pPr>
        <w:spacing w:after="0" w:line="300" w:lineRule="exact"/>
        <w:ind w:firstLine="0"/>
        <w:jc w:val="center"/>
        <w:rPr>
          <w:b/>
          <w:sz w:val="24"/>
          <w:szCs w:val="24"/>
        </w:rPr>
      </w:pPr>
      <w:r w:rsidRPr="00693A11">
        <w:rPr>
          <w:b/>
          <w:sz w:val="24"/>
          <w:szCs w:val="24"/>
        </w:rPr>
        <w:t>несоответствующими условиям, установленным Порядком:</w:t>
      </w:r>
    </w:p>
    <w:p w:rsidR="00A54689" w:rsidRPr="00693A11" w:rsidRDefault="00A54689" w:rsidP="00A54689">
      <w:pPr>
        <w:spacing w:after="0" w:line="200" w:lineRule="exact"/>
        <w:ind w:firstLine="0"/>
        <w:jc w:val="center"/>
        <w:rPr>
          <w:b/>
          <w:sz w:val="24"/>
          <w:szCs w:val="24"/>
        </w:rPr>
      </w:pPr>
    </w:p>
    <w:p w:rsidR="00A54689" w:rsidRPr="00693A11" w:rsidRDefault="00A54689" w:rsidP="00A54689">
      <w:pPr>
        <w:spacing w:after="0" w:line="300" w:lineRule="exact"/>
        <w:ind w:firstLine="0"/>
        <w:jc w:val="center"/>
        <w:rPr>
          <w:sz w:val="24"/>
          <w:szCs w:val="24"/>
        </w:rPr>
      </w:pPr>
      <w:r w:rsidRPr="00693A11">
        <w:rPr>
          <w:sz w:val="24"/>
          <w:szCs w:val="24"/>
        </w:rPr>
        <w:t>1.1.Признать представленные заявки соответствующими условиям, установленным Порядком у следующих участников отбора:</w:t>
      </w: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tbl>
      <w:tblPr>
        <w:tblStyle w:val="afc"/>
        <w:tblW w:w="0" w:type="auto"/>
        <w:tblLook w:val="04A0"/>
      </w:tblPr>
      <w:tblGrid>
        <w:gridCol w:w="817"/>
        <w:gridCol w:w="6237"/>
        <w:gridCol w:w="2801"/>
      </w:tblGrid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№ п/п 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Полное наименование СМСП</w:t>
            </w: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ИНН СМСП</w:t>
            </w: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</w:tr>
    </w:tbl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A54689" w:rsidRPr="00693A11" w:rsidRDefault="00A54689" w:rsidP="00A54689">
      <w:pPr>
        <w:spacing w:after="0" w:line="300" w:lineRule="exact"/>
        <w:ind w:firstLine="0"/>
        <w:jc w:val="center"/>
        <w:rPr>
          <w:sz w:val="24"/>
          <w:szCs w:val="24"/>
        </w:rPr>
      </w:pPr>
      <w:r w:rsidRPr="00693A11">
        <w:rPr>
          <w:sz w:val="24"/>
          <w:szCs w:val="24"/>
        </w:rPr>
        <w:t>1.2. Признать представленные заявки несоответствующими условиям, установленным Порядком у следующих участников отбора:</w:t>
      </w: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tbl>
      <w:tblPr>
        <w:tblStyle w:val="afc"/>
        <w:tblW w:w="0" w:type="auto"/>
        <w:tblLook w:val="04A0"/>
      </w:tblPr>
      <w:tblGrid>
        <w:gridCol w:w="817"/>
        <w:gridCol w:w="6237"/>
        <w:gridCol w:w="2801"/>
      </w:tblGrid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№ п/п 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Полное наименование СМСП</w:t>
            </w: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ИНН СМСП</w:t>
            </w: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81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6237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28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</w:tr>
    </w:tbl>
    <w:p w:rsidR="009975EC" w:rsidRDefault="009975EC" w:rsidP="00A54689">
      <w:pPr>
        <w:spacing w:after="0" w:line="300" w:lineRule="exact"/>
        <w:ind w:firstLine="0"/>
        <w:jc w:val="center"/>
        <w:rPr>
          <w:b/>
          <w:sz w:val="24"/>
          <w:szCs w:val="24"/>
        </w:rPr>
      </w:pPr>
    </w:p>
    <w:p w:rsidR="009975EC" w:rsidRDefault="009975EC" w:rsidP="00A54689">
      <w:pPr>
        <w:spacing w:after="0" w:line="300" w:lineRule="exact"/>
        <w:ind w:firstLine="0"/>
        <w:jc w:val="center"/>
        <w:rPr>
          <w:b/>
          <w:sz w:val="24"/>
          <w:szCs w:val="24"/>
        </w:rPr>
      </w:pPr>
    </w:p>
    <w:p w:rsidR="00A54689" w:rsidRDefault="00A54689" w:rsidP="00A54689">
      <w:pPr>
        <w:spacing w:after="0" w:line="300" w:lineRule="exact"/>
        <w:ind w:firstLine="0"/>
        <w:jc w:val="center"/>
        <w:rPr>
          <w:b/>
          <w:sz w:val="24"/>
          <w:szCs w:val="24"/>
        </w:rPr>
      </w:pPr>
      <w:r w:rsidRPr="00693A11">
        <w:rPr>
          <w:b/>
          <w:sz w:val="24"/>
          <w:szCs w:val="24"/>
        </w:rPr>
        <w:lastRenderedPageBreak/>
        <w:t xml:space="preserve">2.Признать прошедшими/не прошедшими отбор: </w:t>
      </w:r>
    </w:p>
    <w:p w:rsidR="00A54689" w:rsidRPr="00693A11" w:rsidRDefault="00A54689" w:rsidP="00A54689">
      <w:pPr>
        <w:spacing w:after="0" w:line="200" w:lineRule="exact"/>
        <w:ind w:firstLine="0"/>
        <w:jc w:val="center"/>
        <w:rPr>
          <w:b/>
          <w:sz w:val="24"/>
          <w:szCs w:val="24"/>
        </w:rPr>
      </w:pPr>
    </w:p>
    <w:p w:rsidR="00A54689" w:rsidRPr="00693A11" w:rsidRDefault="00A54689" w:rsidP="00A54689">
      <w:pPr>
        <w:spacing w:after="0" w:line="300" w:lineRule="exact"/>
        <w:ind w:firstLine="0"/>
        <w:jc w:val="center"/>
        <w:rPr>
          <w:sz w:val="24"/>
          <w:szCs w:val="24"/>
        </w:rPr>
      </w:pPr>
      <w:r w:rsidRPr="00693A11">
        <w:rPr>
          <w:sz w:val="24"/>
          <w:szCs w:val="24"/>
        </w:rPr>
        <w:t>2.1. Признать прошедшими отбор следующих СМСП:</w:t>
      </w:r>
    </w:p>
    <w:p w:rsidR="00A54689" w:rsidRPr="00C41ECD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tbl>
      <w:tblPr>
        <w:tblStyle w:val="afc"/>
        <w:tblW w:w="0" w:type="auto"/>
        <w:tblLook w:val="04A0"/>
      </w:tblPr>
      <w:tblGrid>
        <w:gridCol w:w="534"/>
        <w:gridCol w:w="6520"/>
        <w:gridCol w:w="2693"/>
      </w:tblGrid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№ п/п 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Полное наименование СМСП</w:t>
            </w:r>
          </w:p>
        </w:tc>
        <w:tc>
          <w:tcPr>
            <w:tcW w:w="2693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693A11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Дата и время регистрации заявки в Журнале регистрации заявок</w:t>
            </w: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93A11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93A11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93A1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93A11">
              <w:rPr>
                <w:sz w:val="24"/>
                <w:szCs w:val="24"/>
              </w:rPr>
              <w:t>…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93A11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693A11">
              <w:rPr>
                <w:sz w:val="24"/>
                <w:szCs w:val="24"/>
              </w:rPr>
              <w:t>…</w:t>
            </w:r>
          </w:p>
        </w:tc>
      </w:tr>
    </w:tbl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A54689" w:rsidRPr="00693A11" w:rsidRDefault="00A54689" w:rsidP="00A54689">
      <w:pPr>
        <w:spacing w:after="0" w:line="300" w:lineRule="exact"/>
        <w:ind w:firstLine="0"/>
        <w:jc w:val="center"/>
        <w:rPr>
          <w:sz w:val="24"/>
          <w:szCs w:val="24"/>
        </w:rPr>
      </w:pPr>
      <w:r w:rsidRPr="00693A11">
        <w:rPr>
          <w:sz w:val="24"/>
          <w:szCs w:val="24"/>
        </w:rPr>
        <w:t>2.1. Признать не прошедшими отбор следующих СМСП:</w:t>
      </w: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tbl>
      <w:tblPr>
        <w:tblStyle w:val="afc"/>
        <w:tblW w:w="9889" w:type="dxa"/>
        <w:tblLook w:val="04A0"/>
      </w:tblPr>
      <w:tblGrid>
        <w:gridCol w:w="534"/>
        <w:gridCol w:w="6520"/>
        <w:gridCol w:w="2835"/>
      </w:tblGrid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 xml:space="preserve">№ п/п 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>Полное наименование СМСП</w:t>
            </w:r>
          </w:p>
        </w:tc>
        <w:tc>
          <w:tcPr>
            <w:tcW w:w="283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>Дата и время регистрации заявки в Журнале регистрации заявок</w:t>
            </w: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6520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283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</w:tr>
    </w:tbl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A54689" w:rsidRDefault="00A54689" w:rsidP="00A54689">
      <w:pPr>
        <w:spacing w:after="0" w:line="300" w:lineRule="exact"/>
        <w:ind w:firstLine="0"/>
        <w:jc w:val="center"/>
        <w:rPr>
          <w:b/>
          <w:sz w:val="24"/>
          <w:szCs w:val="24"/>
        </w:rPr>
      </w:pPr>
      <w:r w:rsidRPr="00693A11">
        <w:rPr>
          <w:b/>
          <w:sz w:val="24"/>
          <w:szCs w:val="24"/>
        </w:rPr>
        <w:t xml:space="preserve">3.Признать получателями субсидии (победителями отбора) </w:t>
      </w:r>
    </w:p>
    <w:p w:rsidR="00A54689" w:rsidRPr="00693A11" w:rsidRDefault="00A54689" w:rsidP="00A54689">
      <w:pPr>
        <w:spacing w:after="0" w:line="300" w:lineRule="exact"/>
        <w:ind w:firstLine="0"/>
        <w:jc w:val="center"/>
        <w:rPr>
          <w:b/>
          <w:sz w:val="24"/>
          <w:szCs w:val="24"/>
        </w:rPr>
      </w:pPr>
      <w:r w:rsidRPr="00693A11">
        <w:rPr>
          <w:b/>
          <w:sz w:val="24"/>
          <w:szCs w:val="24"/>
        </w:rPr>
        <w:t>следующих СМСП:</w:t>
      </w: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tbl>
      <w:tblPr>
        <w:tblStyle w:val="afc"/>
        <w:tblW w:w="0" w:type="auto"/>
        <w:tblLayout w:type="fixed"/>
        <w:tblLook w:val="04A0"/>
      </w:tblPr>
      <w:tblGrid>
        <w:gridCol w:w="534"/>
        <w:gridCol w:w="1701"/>
        <w:gridCol w:w="1282"/>
        <w:gridCol w:w="1978"/>
        <w:gridCol w:w="1701"/>
        <w:gridCol w:w="1134"/>
        <w:gridCol w:w="1525"/>
      </w:tblGrid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 xml:space="preserve">№ п/п </w:t>
            </w: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>Полное наименование СМСП</w:t>
            </w:r>
          </w:p>
        </w:tc>
        <w:tc>
          <w:tcPr>
            <w:tcW w:w="1282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>Дата и время регистрации заявки в Журнале регистрации заявок</w:t>
            </w:r>
          </w:p>
        </w:tc>
        <w:tc>
          <w:tcPr>
            <w:tcW w:w="1978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 xml:space="preserve">Объем произведенных и подтвержденных затрат СМСП, </w:t>
            </w:r>
          </w:p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>в руб.</w:t>
            </w:r>
          </w:p>
        </w:tc>
        <w:tc>
          <w:tcPr>
            <w:tcW w:w="1701" w:type="dxa"/>
          </w:tcPr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Размер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уровня 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софинансирования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из бюджета муниципального образования 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«Город Березники» Пермского края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(не более</w:t>
            </w:r>
          </w:p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>70 %), в руб.</w:t>
            </w:r>
          </w:p>
        </w:tc>
        <w:tc>
          <w:tcPr>
            <w:tcW w:w="1134" w:type="dxa"/>
          </w:tcPr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Сумма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субсидии к выплате,  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в руб.</w:t>
            </w:r>
          </w:p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(но не более</w:t>
            </w:r>
          </w:p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693A11">
              <w:rPr>
                <w:b/>
                <w:sz w:val="18"/>
                <w:szCs w:val="18"/>
              </w:rPr>
              <w:t>50 000 руб.)</w:t>
            </w:r>
          </w:p>
        </w:tc>
        <w:tc>
          <w:tcPr>
            <w:tcW w:w="1525" w:type="dxa"/>
          </w:tcPr>
          <w:p w:rsidR="00A54689" w:rsidRPr="00693A11" w:rsidRDefault="00A54689" w:rsidP="00A814D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</w:pPr>
            <w:r w:rsidRPr="00693A11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>Примечание</w:t>
            </w: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54689" w:rsidTr="00A814D0">
        <w:tc>
          <w:tcPr>
            <w:tcW w:w="5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1282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693A11">
              <w:rPr>
                <w:sz w:val="18"/>
                <w:szCs w:val="18"/>
              </w:rPr>
              <w:t>…</w:t>
            </w:r>
          </w:p>
        </w:tc>
        <w:tc>
          <w:tcPr>
            <w:tcW w:w="1978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54689" w:rsidRPr="00693A11" w:rsidRDefault="00A54689" w:rsidP="00A814D0">
            <w:pPr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A54689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tbl>
      <w:tblPr>
        <w:tblW w:w="9855" w:type="dxa"/>
        <w:tblLayout w:type="fixed"/>
        <w:tblLook w:val="04A0"/>
      </w:tblPr>
      <w:tblGrid>
        <w:gridCol w:w="4928"/>
        <w:gridCol w:w="2126"/>
        <w:gridCol w:w="2801"/>
      </w:tblGrid>
      <w:tr w:rsidR="00A54689" w:rsidRPr="008543A1" w:rsidTr="00A814D0">
        <w:tc>
          <w:tcPr>
            <w:tcW w:w="4928" w:type="dxa"/>
          </w:tcPr>
          <w:p w:rsidR="00A54689" w:rsidRPr="008543A1" w:rsidRDefault="00A54689" w:rsidP="00A814D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543A1">
              <w:rPr>
                <w:sz w:val="24"/>
                <w:szCs w:val="24"/>
              </w:rPr>
              <w:t xml:space="preserve">Начальник управления </w:t>
            </w:r>
          </w:p>
          <w:p w:rsidR="00A54689" w:rsidRPr="008543A1" w:rsidRDefault="00A54689" w:rsidP="00A814D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543A1">
              <w:rPr>
                <w:sz w:val="24"/>
                <w:szCs w:val="24"/>
              </w:rPr>
              <w:t xml:space="preserve">по вопросам потребительского рынка </w:t>
            </w:r>
          </w:p>
          <w:p w:rsidR="00A54689" w:rsidRPr="008543A1" w:rsidRDefault="00A54689" w:rsidP="00A814D0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8543A1">
              <w:rPr>
                <w:sz w:val="24"/>
                <w:szCs w:val="24"/>
              </w:rPr>
              <w:t>и развитию предпринимательства администрации города</w:t>
            </w:r>
          </w:p>
        </w:tc>
        <w:tc>
          <w:tcPr>
            <w:tcW w:w="2126" w:type="dxa"/>
          </w:tcPr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8543A1">
              <w:rPr>
                <w:sz w:val="20"/>
              </w:rPr>
              <w:t>______________</w:t>
            </w: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8543A1">
              <w:rPr>
                <w:sz w:val="20"/>
              </w:rPr>
              <w:t>(подпись)</w:t>
            </w:r>
          </w:p>
        </w:tc>
        <w:tc>
          <w:tcPr>
            <w:tcW w:w="2801" w:type="dxa"/>
          </w:tcPr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8543A1">
              <w:rPr>
                <w:sz w:val="20"/>
              </w:rPr>
              <w:t>_____________________</w:t>
            </w:r>
          </w:p>
          <w:p w:rsidR="00A54689" w:rsidRPr="008543A1" w:rsidRDefault="00A54689" w:rsidP="00A814D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8543A1">
              <w:rPr>
                <w:sz w:val="20"/>
              </w:rPr>
              <w:t>(расшифровка подписи)</w:t>
            </w:r>
          </w:p>
        </w:tc>
      </w:tr>
    </w:tbl>
    <w:p w:rsidR="00A54689" w:rsidRPr="008543A1" w:rsidRDefault="00A54689" w:rsidP="00A54689">
      <w:pPr>
        <w:spacing w:after="0" w:line="360" w:lineRule="exact"/>
        <w:ind w:firstLine="0"/>
        <w:jc w:val="center"/>
        <w:rPr>
          <w:sz w:val="20"/>
        </w:rPr>
      </w:pPr>
    </w:p>
    <w:p w:rsidR="006658BC" w:rsidRDefault="00A54689">
      <w:pPr>
        <w:spacing w:after="0" w:line="360" w:lineRule="exact"/>
        <w:ind w:firstLine="0"/>
        <w:jc w:val="left"/>
        <w:rPr>
          <w:sz w:val="28"/>
          <w:szCs w:val="28"/>
        </w:rPr>
      </w:pPr>
      <w:r w:rsidRPr="008543A1">
        <w:rPr>
          <w:sz w:val="24"/>
          <w:szCs w:val="24"/>
        </w:rPr>
        <w:t>М.П.</w:t>
      </w:r>
      <w:r>
        <w:rPr>
          <w:sz w:val="20"/>
        </w:rPr>
        <w:t xml:space="preserve"> </w:t>
      </w:r>
    </w:p>
    <w:sectPr w:rsidR="006658BC" w:rsidSect="00202A0E">
      <w:headerReference w:type="even" r:id="rId18"/>
      <w:headerReference w:type="default" r:id="rId19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02" w:rsidRDefault="00FF0002">
      <w:r>
        <w:separator/>
      </w:r>
    </w:p>
  </w:endnote>
  <w:endnote w:type="continuationSeparator" w:id="1">
    <w:p w:rsidR="00FF0002" w:rsidRDefault="00FF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02" w:rsidRDefault="00FF0002">
      <w:r>
        <w:separator/>
      </w:r>
    </w:p>
  </w:footnote>
  <w:footnote w:type="continuationSeparator" w:id="1">
    <w:p w:rsidR="00FF0002" w:rsidRDefault="00FF0002">
      <w:r>
        <w:continuationSeparator/>
      </w:r>
    </w:p>
  </w:footnote>
  <w:footnote w:id="2">
    <w:p w:rsidR="00A814D0" w:rsidRPr="00E27DA4" w:rsidRDefault="00A814D0" w:rsidP="00E27DA4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  <w:r w:rsidRPr="00E27DA4">
        <w:rPr>
          <w:rStyle w:val="afb"/>
          <w:sz w:val="24"/>
          <w:szCs w:val="24"/>
        </w:rPr>
        <w:footnoteRef/>
      </w:r>
      <w:r w:rsidRPr="00E27DA4">
        <w:rPr>
          <w:sz w:val="24"/>
          <w:szCs w:val="24"/>
        </w:rPr>
        <w:t xml:space="preserve">В случае недееспособности субъекта персональных данных согласие на обработку его персональных данных дает </w:t>
      </w:r>
      <w:hyperlink r:id="rId1" w:history="1">
        <w:r w:rsidRPr="00E27DA4">
          <w:rPr>
            <w:sz w:val="24"/>
            <w:szCs w:val="24"/>
          </w:rPr>
          <w:t>законный представитель</w:t>
        </w:r>
      </w:hyperlink>
      <w:r w:rsidRPr="00E27DA4">
        <w:rPr>
          <w:sz w:val="24"/>
          <w:szCs w:val="24"/>
        </w:rPr>
        <w:t xml:space="preserve"> субъекта персональных данных с указанием фамилии, имени, отчества, адреса представителя субъекта персональных данных, номера основного документа, удостоверяющего его личность, сведений о дате выдачи указанного документа и выдавшем его органе, реквизитов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  <w:r>
        <w:rPr>
          <w:sz w:val="24"/>
          <w:szCs w:val="24"/>
        </w:rPr>
        <w:t>.</w:t>
      </w:r>
    </w:p>
    <w:p w:rsidR="00A814D0" w:rsidRDefault="00A814D0" w:rsidP="005535D6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D0" w:rsidRDefault="007106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14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14D0" w:rsidRDefault="00A814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D0" w:rsidRDefault="00A814D0">
    <w:pPr>
      <w:pStyle w:val="a7"/>
      <w:jc w:val="center"/>
    </w:pPr>
  </w:p>
  <w:p w:rsidR="00A814D0" w:rsidRDefault="007106AB" w:rsidP="0086522C">
    <w:pPr>
      <w:pStyle w:val="a7"/>
      <w:jc w:val="center"/>
    </w:pPr>
    <w:fldSimple w:instr=" PAGE   \* MERGEFORMAT ">
      <w:r w:rsidR="00EF504F">
        <w:rPr>
          <w:noProof/>
        </w:rPr>
        <w:t>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C6136"/>
    <w:multiLevelType w:val="hybridMultilevel"/>
    <w:tmpl w:val="6DDE492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80EA8"/>
    <w:multiLevelType w:val="multilevel"/>
    <w:tmpl w:val="CF2C4492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0D3B"/>
    <w:rsid w:val="000027DF"/>
    <w:rsid w:val="00005FFD"/>
    <w:rsid w:val="000138A3"/>
    <w:rsid w:val="0001413A"/>
    <w:rsid w:val="000227ED"/>
    <w:rsid w:val="00027540"/>
    <w:rsid w:val="00027A21"/>
    <w:rsid w:val="000339AD"/>
    <w:rsid w:val="00033FD5"/>
    <w:rsid w:val="000359C8"/>
    <w:rsid w:val="00037037"/>
    <w:rsid w:val="0004073F"/>
    <w:rsid w:val="00040F93"/>
    <w:rsid w:val="00045281"/>
    <w:rsid w:val="00054D7C"/>
    <w:rsid w:val="00056225"/>
    <w:rsid w:val="000627F1"/>
    <w:rsid w:val="0006528B"/>
    <w:rsid w:val="000677BD"/>
    <w:rsid w:val="000771F3"/>
    <w:rsid w:val="0008016E"/>
    <w:rsid w:val="000849E7"/>
    <w:rsid w:val="00086A40"/>
    <w:rsid w:val="00087237"/>
    <w:rsid w:val="0008786D"/>
    <w:rsid w:val="0009098B"/>
    <w:rsid w:val="00091188"/>
    <w:rsid w:val="00093FF9"/>
    <w:rsid w:val="000944A0"/>
    <w:rsid w:val="000A0FB0"/>
    <w:rsid w:val="000A281A"/>
    <w:rsid w:val="000A4EB9"/>
    <w:rsid w:val="000A5114"/>
    <w:rsid w:val="000B0510"/>
    <w:rsid w:val="000B549E"/>
    <w:rsid w:val="000B6ADD"/>
    <w:rsid w:val="000C0C3F"/>
    <w:rsid w:val="000C2C9E"/>
    <w:rsid w:val="000C3875"/>
    <w:rsid w:val="000C3B56"/>
    <w:rsid w:val="000C49C3"/>
    <w:rsid w:val="000C544B"/>
    <w:rsid w:val="000D1E36"/>
    <w:rsid w:val="000D35CA"/>
    <w:rsid w:val="000D4337"/>
    <w:rsid w:val="000D79FD"/>
    <w:rsid w:val="000E4261"/>
    <w:rsid w:val="000E5AC7"/>
    <w:rsid w:val="000E6B33"/>
    <w:rsid w:val="000E79A0"/>
    <w:rsid w:val="000E7D1E"/>
    <w:rsid w:val="000F197B"/>
    <w:rsid w:val="000F3861"/>
    <w:rsid w:val="000F41C8"/>
    <w:rsid w:val="00101227"/>
    <w:rsid w:val="0010577D"/>
    <w:rsid w:val="00106FE2"/>
    <w:rsid w:val="001102B0"/>
    <w:rsid w:val="00112963"/>
    <w:rsid w:val="00113301"/>
    <w:rsid w:val="00114A06"/>
    <w:rsid w:val="00114AA4"/>
    <w:rsid w:val="00116741"/>
    <w:rsid w:val="0012399B"/>
    <w:rsid w:val="001247C0"/>
    <w:rsid w:val="00133D0A"/>
    <w:rsid w:val="001350F5"/>
    <w:rsid w:val="001360D7"/>
    <w:rsid w:val="0014592B"/>
    <w:rsid w:val="001469D5"/>
    <w:rsid w:val="00147BA7"/>
    <w:rsid w:val="001501AD"/>
    <w:rsid w:val="001503E5"/>
    <w:rsid w:val="001515CB"/>
    <w:rsid w:val="0015167A"/>
    <w:rsid w:val="00152272"/>
    <w:rsid w:val="0015533C"/>
    <w:rsid w:val="001602B9"/>
    <w:rsid w:val="00160CCA"/>
    <w:rsid w:val="001618CE"/>
    <w:rsid w:val="00163374"/>
    <w:rsid w:val="00165A84"/>
    <w:rsid w:val="001817E3"/>
    <w:rsid w:val="00186963"/>
    <w:rsid w:val="00186D07"/>
    <w:rsid w:val="00190F09"/>
    <w:rsid w:val="001975BA"/>
    <w:rsid w:val="001A2DA4"/>
    <w:rsid w:val="001A38CC"/>
    <w:rsid w:val="001B0EF4"/>
    <w:rsid w:val="001B28BC"/>
    <w:rsid w:val="001B36CB"/>
    <w:rsid w:val="001B3B76"/>
    <w:rsid w:val="001B4432"/>
    <w:rsid w:val="001B56C4"/>
    <w:rsid w:val="001B66FC"/>
    <w:rsid w:val="001C289D"/>
    <w:rsid w:val="001C3615"/>
    <w:rsid w:val="001D352B"/>
    <w:rsid w:val="001D4410"/>
    <w:rsid w:val="001D663A"/>
    <w:rsid w:val="001D7C9C"/>
    <w:rsid w:val="001E4098"/>
    <w:rsid w:val="001E755A"/>
    <w:rsid w:val="001F1DEE"/>
    <w:rsid w:val="001F37DC"/>
    <w:rsid w:val="001F7853"/>
    <w:rsid w:val="00202A0E"/>
    <w:rsid w:val="00203D82"/>
    <w:rsid w:val="002064CA"/>
    <w:rsid w:val="00216A73"/>
    <w:rsid w:val="00221334"/>
    <w:rsid w:val="002215C4"/>
    <w:rsid w:val="00221CA2"/>
    <w:rsid w:val="00224736"/>
    <w:rsid w:val="00226922"/>
    <w:rsid w:val="00234695"/>
    <w:rsid w:val="0023481C"/>
    <w:rsid w:val="00237419"/>
    <w:rsid w:val="002374AB"/>
    <w:rsid w:val="00242986"/>
    <w:rsid w:val="002432DF"/>
    <w:rsid w:val="002447B9"/>
    <w:rsid w:val="0025335E"/>
    <w:rsid w:val="002534FE"/>
    <w:rsid w:val="00262A0D"/>
    <w:rsid w:val="002635F2"/>
    <w:rsid w:val="0026508E"/>
    <w:rsid w:val="002652D9"/>
    <w:rsid w:val="00274631"/>
    <w:rsid w:val="002750D4"/>
    <w:rsid w:val="00276805"/>
    <w:rsid w:val="0028670C"/>
    <w:rsid w:val="00286C6F"/>
    <w:rsid w:val="0029028E"/>
    <w:rsid w:val="002927B4"/>
    <w:rsid w:val="0029728D"/>
    <w:rsid w:val="00297FCA"/>
    <w:rsid w:val="002A2932"/>
    <w:rsid w:val="002A3A23"/>
    <w:rsid w:val="002A3EB0"/>
    <w:rsid w:val="002B24E2"/>
    <w:rsid w:val="002B372B"/>
    <w:rsid w:val="002B4068"/>
    <w:rsid w:val="002B5261"/>
    <w:rsid w:val="002B55B9"/>
    <w:rsid w:val="002B7C74"/>
    <w:rsid w:val="002B7FBE"/>
    <w:rsid w:val="002C10E0"/>
    <w:rsid w:val="002C1E31"/>
    <w:rsid w:val="002C35F0"/>
    <w:rsid w:val="002D0DAE"/>
    <w:rsid w:val="002D6588"/>
    <w:rsid w:val="002D6B9A"/>
    <w:rsid w:val="002E396C"/>
    <w:rsid w:val="002E6060"/>
    <w:rsid w:val="002E6F3C"/>
    <w:rsid w:val="002F19AD"/>
    <w:rsid w:val="002F2A56"/>
    <w:rsid w:val="00303802"/>
    <w:rsid w:val="003048AD"/>
    <w:rsid w:val="00311CB6"/>
    <w:rsid w:val="00313F9A"/>
    <w:rsid w:val="00320934"/>
    <w:rsid w:val="00321542"/>
    <w:rsid w:val="00321DF6"/>
    <w:rsid w:val="00324001"/>
    <w:rsid w:val="00333304"/>
    <w:rsid w:val="00333363"/>
    <w:rsid w:val="003367D2"/>
    <w:rsid w:val="00336A59"/>
    <w:rsid w:val="00337E91"/>
    <w:rsid w:val="00342421"/>
    <w:rsid w:val="00342B8A"/>
    <w:rsid w:val="003434A2"/>
    <w:rsid w:val="00345E37"/>
    <w:rsid w:val="0036037F"/>
    <w:rsid w:val="003614D8"/>
    <w:rsid w:val="00363FF8"/>
    <w:rsid w:val="00364628"/>
    <w:rsid w:val="00366A77"/>
    <w:rsid w:val="00367027"/>
    <w:rsid w:val="00370E81"/>
    <w:rsid w:val="0037371A"/>
    <w:rsid w:val="00373A4E"/>
    <w:rsid w:val="00375B5D"/>
    <w:rsid w:val="0037679B"/>
    <w:rsid w:val="00376B81"/>
    <w:rsid w:val="0037727A"/>
    <w:rsid w:val="00380AFA"/>
    <w:rsid w:val="00381052"/>
    <w:rsid w:val="00384F01"/>
    <w:rsid w:val="00385BD8"/>
    <w:rsid w:val="00392A4F"/>
    <w:rsid w:val="003A32B9"/>
    <w:rsid w:val="003A3D18"/>
    <w:rsid w:val="003A6A97"/>
    <w:rsid w:val="003B0110"/>
    <w:rsid w:val="003B4782"/>
    <w:rsid w:val="003B6056"/>
    <w:rsid w:val="003B6FEE"/>
    <w:rsid w:val="003B7321"/>
    <w:rsid w:val="003B7579"/>
    <w:rsid w:val="003C0434"/>
    <w:rsid w:val="003C4262"/>
    <w:rsid w:val="003C4FA3"/>
    <w:rsid w:val="003C7D01"/>
    <w:rsid w:val="003D14F0"/>
    <w:rsid w:val="003E20FE"/>
    <w:rsid w:val="003E7AEC"/>
    <w:rsid w:val="003E7B7D"/>
    <w:rsid w:val="003F10F0"/>
    <w:rsid w:val="003F5ACB"/>
    <w:rsid w:val="003F5C46"/>
    <w:rsid w:val="003F6756"/>
    <w:rsid w:val="00400FD2"/>
    <w:rsid w:val="0040149F"/>
    <w:rsid w:val="004047C5"/>
    <w:rsid w:val="004170D9"/>
    <w:rsid w:val="00417CD8"/>
    <w:rsid w:val="00417EC0"/>
    <w:rsid w:val="00424847"/>
    <w:rsid w:val="00425793"/>
    <w:rsid w:val="00426E91"/>
    <w:rsid w:val="004402E2"/>
    <w:rsid w:val="00443FB7"/>
    <w:rsid w:val="00444255"/>
    <w:rsid w:val="00446FE5"/>
    <w:rsid w:val="00451768"/>
    <w:rsid w:val="00453284"/>
    <w:rsid w:val="004539EF"/>
    <w:rsid w:val="00456030"/>
    <w:rsid w:val="004560D9"/>
    <w:rsid w:val="0045729B"/>
    <w:rsid w:val="00457D9E"/>
    <w:rsid w:val="00470F3D"/>
    <w:rsid w:val="004712D0"/>
    <w:rsid w:val="0047398E"/>
    <w:rsid w:val="00475E2E"/>
    <w:rsid w:val="00476960"/>
    <w:rsid w:val="004808DC"/>
    <w:rsid w:val="00481A23"/>
    <w:rsid w:val="00482978"/>
    <w:rsid w:val="00483A33"/>
    <w:rsid w:val="004845FF"/>
    <w:rsid w:val="00487046"/>
    <w:rsid w:val="00492B4F"/>
    <w:rsid w:val="00495809"/>
    <w:rsid w:val="004967A3"/>
    <w:rsid w:val="00497A07"/>
    <w:rsid w:val="004A196E"/>
    <w:rsid w:val="004B042D"/>
    <w:rsid w:val="004B2EF8"/>
    <w:rsid w:val="004B30CB"/>
    <w:rsid w:val="004B538B"/>
    <w:rsid w:val="004C0A5A"/>
    <w:rsid w:val="004C1CA2"/>
    <w:rsid w:val="004C36AC"/>
    <w:rsid w:val="004C6B78"/>
    <w:rsid w:val="004C7877"/>
    <w:rsid w:val="004D1C17"/>
    <w:rsid w:val="004D5E05"/>
    <w:rsid w:val="004D729C"/>
    <w:rsid w:val="004E1149"/>
    <w:rsid w:val="004E1AB9"/>
    <w:rsid w:val="004E47F9"/>
    <w:rsid w:val="004E7146"/>
    <w:rsid w:val="004F0998"/>
    <w:rsid w:val="004F36AF"/>
    <w:rsid w:val="004F73BF"/>
    <w:rsid w:val="00504A46"/>
    <w:rsid w:val="00504A4B"/>
    <w:rsid w:val="00507ED2"/>
    <w:rsid w:val="005139F5"/>
    <w:rsid w:val="00524DC5"/>
    <w:rsid w:val="0053577D"/>
    <w:rsid w:val="00543051"/>
    <w:rsid w:val="005459E9"/>
    <w:rsid w:val="005513CB"/>
    <w:rsid w:val="005535D6"/>
    <w:rsid w:val="00557028"/>
    <w:rsid w:val="005577D3"/>
    <w:rsid w:val="00562175"/>
    <w:rsid w:val="005757EC"/>
    <w:rsid w:val="005778FA"/>
    <w:rsid w:val="005818C8"/>
    <w:rsid w:val="005843A4"/>
    <w:rsid w:val="00586FD2"/>
    <w:rsid w:val="00590540"/>
    <w:rsid w:val="005913C5"/>
    <w:rsid w:val="005A0EDB"/>
    <w:rsid w:val="005A0FEA"/>
    <w:rsid w:val="005B00E3"/>
    <w:rsid w:val="005B1E40"/>
    <w:rsid w:val="005B25DB"/>
    <w:rsid w:val="005B2C2A"/>
    <w:rsid w:val="005B3053"/>
    <w:rsid w:val="005B4784"/>
    <w:rsid w:val="005B6113"/>
    <w:rsid w:val="005C1385"/>
    <w:rsid w:val="005C29C0"/>
    <w:rsid w:val="005C74D0"/>
    <w:rsid w:val="005D170A"/>
    <w:rsid w:val="005D64A8"/>
    <w:rsid w:val="005D75F7"/>
    <w:rsid w:val="005E27CB"/>
    <w:rsid w:val="005E4CB6"/>
    <w:rsid w:val="005E56D4"/>
    <w:rsid w:val="005E678F"/>
    <w:rsid w:val="005F006C"/>
    <w:rsid w:val="005F1635"/>
    <w:rsid w:val="005F3DAB"/>
    <w:rsid w:val="005F6918"/>
    <w:rsid w:val="006012FB"/>
    <w:rsid w:val="00603366"/>
    <w:rsid w:val="0060481B"/>
    <w:rsid w:val="00610554"/>
    <w:rsid w:val="00610B16"/>
    <w:rsid w:val="006111CC"/>
    <w:rsid w:val="00611C42"/>
    <w:rsid w:val="006143E2"/>
    <w:rsid w:val="006158BC"/>
    <w:rsid w:val="0063755A"/>
    <w:rsid w:val="00642538"/>
    <w:rsid w:val="00650DF8"/>
    <w:rsid w:val="006562B7"/>
    <w:rsid w:val="006634A6"/>
    <w:rsid w:val="00664500"/>
    <w:rsid w:val="006658BC"/>
    <w:rsid w:val="00670EEE"/>
    <w:rsid w:val="00671583"/>
    <w:rsid w:val="00673728"/>
    <w:rsid w:val="00681769"/>
    <w:rsid w:val="00681C1E"/>
    <w:rsid w:val="00682F89"/>
    <w:rsid w:val="0068597E"/>
    <w:rsid w:val="00687109"/>
    <w:rsid w:val="00687C3F"/>
    <w:rsid w:val="00695E38"/>
    <w:rsid w:val="006964E6"/>
    <w:rsid w:val="00696764"/>
    <w:rsid w:val="006A3D84"/>
    <w:rsid w:val="006A55AD"/>
    <w:rsid w:val="006A5E00"/>
    <w:rsid w:val="006A67FD"/>
    <w:rsid w:val="006A7C57"/>
    <w:rsid w:val="006B0151"/>
    <w:rsid w:val="006B6AA1"/>
    <w:rsid w:val="006B71B7"/>
    <w:rsid w:val="006C14D6"/>
    <w:rsid w:val="006C209F"/>
    <w:rsid w:val="006C4DB4"/>
    <w:rsid w:val="006D1835"/>
    <w:rsid w:val="006F2F9E"/>
    <w:rsid w:val="006F30E7"/>
    <w:rsid w:val="006F3784"/>
    <w:rsid w:val="006F3EF4"/>
    <w:rsid w:val="007003E9"/>
    <w:rsid w:val="00705905"/>
    <w:rsid w:val="00707910"/>
    <w:rsid w:val="007106AB"/>
    <w:rsid w:val="00712785"/>
    <w:rsid w:val="0071352C"/>
    <w:rsid w:val="00721A16"/>
    <w:rsid w:val="00726771"/>
    <w:rsid w:val="007319DD"/>
    <w:rsid w:val="00743A2C"/>
    <w:rsid w:val="00744954"/>
    <w:rsid w:val="0075274A"/>
    <w:rsid w:val="007529AB"/>
    <w:rsid w:val="00753CA6"/>
    <w:rsid w:val="0076122D"/>
    <w:rsid w:val="00761973"/>
    <w:rsid w:val="007631B2"/>
    <w:rsid w:val="00765A6D"/>
    <w:rsid w:val="00766AE7"/>
    <w:rsid w:val="007820C1"/>
    <w:rsid w:val="00786847"/>
    <w:rsid w:val="00791FEC"/>
    <w:rsid w:val="007963CD"/>
    <w:rsid w:val="007974E5"/>
    <w:rsid w:val="007A44D7"/>
    <w:rsid w:val="007B026F"/>
    <w:rsid w:val="007B2187"/>
    <w:rsid w:val="007B3AC5"/>
    <w:rsid w:val="007B57DE"/>
    <w:rsid w:val="007C6021"/>
    <w:rsid w:val="007C6EF6"/>
    <w:rsid w:val="007C7028"/>
    <w:rsid w:val="007D0E78"/>
    <w:rsid w:val="007D1A46"/>
    <w:rsid w:val="007D1B03"/>
    <w:rsid w:val="007D724D"/>
    <w:rsid w:val="007E2DB8"/>
    <w:rsid w:val="007E3DE5"/>
    <w:rsid w:val="007F17E8"/>
    <w:rsid w:val="00800808"/>
    <w:rsid w:val="00803B1B"/>
    <w:rsid w:val="00807A82"/>
    <w:rsid w:val="00810B59"/>
    <w:rsid w:val="008113EB"/>
    <w:rsid w:val="00811471"/>
    <w:rsid w:val="00811D40"/>
    <w:rsid w:val="00822C38"/>
    <w:rsid w:val="00825AD7"/>
    <w:rsid w:val="0082606A"/>
    <w:rsid w:val="00835B6E"/>
    <w:rsid w:val="00837D3F"/>
    <w:rsid w:val="0084004C"/>
    <w:rsid w:val="00840601"/>
    <w:rsid w:val="00840BDD"/>
    <w:rsid w:val="008411B7"/>
    <w:rsid w:val="00847689"/>
    <w:rsid w:val="00847F9B"/>
    <w:rsid w:val="008509FE"/>
    <w:rsid w:val="00851AF6"/>
    <w:rsid w:val="00855AC5"/>
    <w:rsid w:val="00855DFE"/>
    <w:rsid w:val="0086522C"/>
    <w:rsid w:val="0086529E"/>
    <w:rsid w:val="008667D9"/>
    <w:rsid w:val="00867780"/>
    <w:rsid w:val="00872C3E"/>
    <w:rsid w:val="008753AE"/>
    <w:rsid w:val="00876369"/>
    <w:rsid w:val="008766F6"/>
    <w:rsid w:val="00876799"/>
    <w:rsid w:val="008768DF"/>
    <w:rsid w:val="00880E2A"/>
    <w:rsid w:val="00884F54"/>
    <w:rsid w:val="00893764"/>
    <w:rsid w:val="00895EE8"/>
    <w:rsid w:val="008976B8"/>
    <w:rsid w:val="008A10D5"/>
    <w:rsid w:val="008A119F"/>
    <w:rsid w:val="008B1C23"/>
    <w:rsid w:val="008B1D7E"/>
    <w:rsid w:val="008B5857"/>
    <w:rsid w:val="008C34F5"/>
    <w:rsid w:val="008D1B64"/>
    <w:rsid w:val="008D53AF"/>
    <w:rsid w:val="008D6EE6"/>
    <w:rsid w:val="008E0C71"/>
    <w:rsid w:val="008E20E0"/>
    <w:rsid w:val="008E2E19"/>
    <w:rsid w:val="008E4138"/>
    <w:rsid w:val="008E65EA"/>
    <w:rsid w:val="008F17C0"/>
    <w:rsid w:val="008F3B57"/>
    <w:rsid w:val="008F7881"/>
    <w:rsid w:val="0090056D"/>
    <w:rsid w:val="009050E0"/>
    <w:rsid w:val="009054F1"/>
    <w:rsid w:val="00906BFE"/>
    <w:rsid w:val="00920E78"/>
    <w:rsid w:val="009228CA"/>
    <w:rsid w:val="00925626"/>
    <w:rsid w:val="0092669B"/>
    <w:rsid w:val="00927C95"/>
    <w:rsid w:val="00927CC8"/>
    <w:rsid w:val="0093010E"/>
    <w:rsid w:val="0093025B"/>
    <w:rsid w:val="00934DA1"/>
    <w:rsid w:val="00934E30"/>
    <w:rsid w:val="009378AD"/>
    <w:rsid w:val="00940B62"/>
    <w:rsid w:val="00941229"/>
    <w:rsid w:val="009428D7"/>
    <w:rsid w:val="00942B88"/>
    <w:rsid w:val="009432EE"/>
    <w:rsid w:val="00955274"/>
    <w:rsid w:val="0096530A"/>
    <w:rsid w:val="0097249E"/>
    <w:rsid w:val="00985B2B"/>
    <w:rsid w:val="00987955"/>
    <w:rsid w:val="00990BEF"/>
    <w:rsid w:val="009922AF"/>
    <w:rsid w:val="00992975"/>
    <w:rsid w:val="009965B4"/>
    <w:rsid w:val="00996A01"/>
    <w:rsid w:val="009975EC"/>
    <w:rsid w:val="009A240D"/>
    <w:rsid w:val="009A2B4F"/>
    <w:rsid w:val="009A487D"/>
    <w:rsid w:val="009A5219"/>
    <w:rsid w:val="009B3748"/>
    <w:rsid w:val="009B56C0"/>
    <w:rsid w:val="009C5A28"/>
    <w:rsid w:val="009C77EA"/>
    <w:rsid w:val="009E08C7"/>
    <w:rsid w:val="009E194F"/>
    <w:rsid w:val="009E366F"/>
    <w:rsid w:val="009E368A"/>
    <w:rsid w:val="009E3943"/>
    <w:rsid w:val="009F1D0E"/>
    <w:rsid w:val="009F2F88"/>
    <w:rsid w:val="00A034FC"/>
    <w:rsid w:val="00A041EB"/>
    <w:rsid w:val="00A057BE"/>
    <w:rsid w:val="00A10136"/>
    <w:rsid w:val="00A11950"/>
    <w:rsid w:val="00A129B4"/>
    <w:rsid w:val="00A130EB"/>
    <w:rsid w:val="00A16E36"/>
    <w:rsid w:val="00A20B06"/>
    <w:rsid w:val="00A22AE1"/>
    <w:rsid w:val="00A266F2"/>
    <w:rsid w:val="00A271AB"/>
    <w:rsid w:val="00A300B0"/>
    <w:rsid w:val="00A3166D"/>
    <w:rsid w:val="00A32ABA"/>
    <w:rsid w:val="00A354FF"/>
    <w:rsid w:val="00A36A7C"/>
    <w:rsid w:val="00A418D0"/>
    <w:rsid w:val="00A45489"/>
    <w:rsid w:val="00A4791F"/>
    <w:rsid w:val="00A47EE3"/>
    <w:rsid w:val="00A50614"/>
    <w:rsid w:val="00A51864"/>
    <w:rsid w:val="00A525C5"/>
    <w:rsid w:val="00A54689"/>
    <w:rsid w:val="00A76884"/>
    <w:rsid w:val="00A814D0"/>
    <w:rsid w:val="00A82EBB"/>
    <w:rsid w:val="00A937EA"/>
    <w:rsid w:val="00A938FB"/>
    <w:rsid w:val="00A93C30"/>
    <w:rsid w:val="00AA0B7E"/>
    <w:rsid w:val="00AA2D8C"/>
    <w:rsid w:val="00AB13A0"/>
    <w:rsid w:val="00AB4B29"/>
    <w:rsid w:val="00AB5819"/>
    <w:rsid w:val="00AC4F5B"/>
    <w:rsid w:val="00AC7B0E"/>
    <w:rsid w:val="00AD6726"/>
    <w:rsid w:val="00AE1243"/>
    <w:rsid w:val="00AE29E1"/>
    <w:rsid w:val="00AE3690"/>
    <w:rsid w:val="00AE406C"/>
    <w:rsid w:val="00AE4145"/>
    <w:rsid w:val="00AE4857"/>
    <w:rsid w:val="00AE54E2"/>
    <w:rsid w:val="00AE6CCF"/>
    <w:rsid w:val="00AF1517"/>
    <w:rsid w:val="00AF50B4"/>
    <w:rsid w:val="00B0462A"/>
    <w:rsid w:val="00B06432"/>
    <w:rsid w:val="00B106A6"/>
    <w:rsid w:val="00B12021"/>
    <w:rsid w:val="00B13055"/>
    <w:rsid w:val="00B13D95"/>
    <w:rsid w:val="00B32F1C"/>
    <w:rsid w:val="00B407B7"/>
    <w:rsid w:val="00B46701"/>
    <w:rsid w:val="00B47371"/>
    <w:rsid w:val="00B54948"/>
    <w:rsid w:val="00B60926"/>
    <w:rsid w:val="00B61AF2"/>
    <w:rsid w:val="00B676A2"/>
    <w:rsid w:val="00B702E0"/>
    <w:rsid w:val="00B74630"/>
    <w:rsid w:val="00B77B9D"/>
    <w:rsid w:val="00B92649"/>
    <w:rsid w:val="00B94A54"/>
    <w:rsid w:val="00BA5C8B"/>
    <w:rsid w:val="00BA6CF8"/>
    <w:rsid w:val="00BA7FD6"/>
    <w:rsid w:val="00BB2A93"/>
    <w:rsid w:val="00BB48C9"/>
    <w:rsid w:val="00BB6FA1"/>
    <w:rsid w:val="00BB7D44"/>
    <w:rsid w:val="00BC23DB"/>
    <w:rsid w:val="00BC3746"/>
    <w:rsid w:val="00BC3A14"/>
    <w:rsid w:val="00BC46C5"/>
    <w:rsid w:val="00BD02CB"/>
    <w:rsid w:val="00BD10D4"/>
    <w:rsid w:val="00BD35CF"/>
    <w:rsid w:val="00BD7FF3"/>
    <w:rsid w:val="00BF286C"/>
    <w:rsid w:val="00BF79D7"/>
    <w:rsid w:val="00BF7C26"/>
    <w:rsid w:val="00C06FD6"/>
    <w:rsid w:val="00C11E42"/>
    <w:rsid w:val="00C14E2B"/>
    <w:rsid w:val="00C24DB7"/>
    <w:rsid w:val="00C25CB8"/>
    <w:rsid w:val="00C26AA9"/>
    <w:rsid w:val="00C31E98"/>
    <w:rsid w:val="00C4122E"/>
    <w:rsid w:val="00C56568"/>
    <w:rsid w:val="00C57C48"/>
    <w:rsid w:val="00C633C8"/>
    <w:rsid w:val="00C64399"/>
    <w:rsid w:val="00C74482"/>
    <w:rsid w:val="00C75B70"/>
    <w:rsid w:val="00C81FF5"/>
    <w:rsid w:val="00C823A3"/>
    <w:rsid w:val="00C82904"/>
    <w:rsid w:val="00C846FB"/>
    <w:rsid w:val="00C91AD1"/>
    <w:rsid w:val="00C91E63"/>
    <w:rsid w:val="00C94BD9"/>
    <w:rsid w:val="00CA0BD3"/>
    <w:rsid w:val="00CA1D11"/>
    <w:rsid w:val="00CA1D87"/>
    <w:rsid w:val="00CA59AB"/>
    <w:rsid w:val="00CA7ED3"/>
    <w:rsid w:val="00CC255A"/>
    <w:rsid w:val="00CC3669"/>
    <w:rsid w:val="00CC69A5"/>
    <w:rsid w:val="00CD5E3C"/>
    <w:rsid w:val="00CD7E0E"/>
    <w:rsid w:val="00CE75DF"/>
    <w:rsid w:val="00CF2194"/>
    <w:rsid w:val="00CF23FD"/>
    <w:rsid w:val="00CF709C"/>
    <w:rsid w:val="00D0556A"/>
    <w:rsid w:val="00D065E8"/>
    <w:rsid w:val="00D16BF4"/>
    <w:rsid w:val="00D269E6"/>
    <w:rsid w:val="00D3345F"/>
    <w:rsid w:val="00D40D74"/>
    <w:rsid w:val="00D46E50"/>
    <w:rsid w:val="00D47CC4"/>
    <w:rsid w:val="00D632D0"/>
    <w:rsid w:val="00D70421"/>
    <w:rsid w:val="00D731F0"/>
    <w:rsid w:val="00D748A6"/>
    <w:rsid w:val="00D81DFD"/>
    <w:rsid w:val="00D836BD"/>
    <w:rsid w:val="00D86017"/>
    <w:rsid w:val="00D92938"/>
    <w:rsid w:val="00D9546A"/>
    <w:rsid w:val="00D95677"/>
    <w:rsid w:val="00D97EDE"/>
    <w:rsid w:val="00DA04A3"/>
    <w:rsid w:val="00DA39B3"/>
    <w:rsid w:val="00DA56B9"/>
    <w:rsid w:val="00DA5C91"/>
    <w:rsid w:val="00DB5353"/>
    <w:rsid w:val="00DB5EBE"/>
    <w:rsid w:val="00DC0242"/>
    <w:rsid w:val="00DC02D3"/>
    <w:rsid w:val="00DC512E"/>
    <w:rsid w:val="00DC7CFB"/>
    <w:rsid w:val="00DD0E71"/>
    <w:rsid w:val="00DD1EE0"/>
    <w:rsid w:val="00DD2579"/>
    <w:rsid w:val="00DD29B3"/>
    <w:rsid w:val="00DD3119"/>
    <w:rsid w:val="00DD44D2"/>
    <w:rsid w:val="00DE2D7D"/>
    <w:rsid w:val="00DE65D8"/>
    <w:rsid w:val="00DE6703"/>
    <w:rsid w:val="00DF35A0"/>
    <w:rsid w:val="00DF3EFC"/>
    <w:rsid w:val="00DF694B"/>
    <w:rsid w:val="00E0056B"/>
    <w:rsid w:val="00E01094"/>
    <w:rsid w:val="00E038EA"/>
    <w:rsid w:val="00E06705"/>
    <w:rsid w:val="00E07657"/>
    <w:rsid w:val="00E14C67"/>
    <w:rsid w:val="00E15059"/>
    <w:rsid w:val="00E15D71"/>
    <w:rsid w:val="00E203D0"/>
    <w:rsid w:val="00E21D04"/>
    <w:rsid w:val="00E2264B"/>
    <w:rsid w:val="00E246FD"/>
    <w:rsid w:val="00E27164"/>
    <w:rsid w:val="00E27DA4"/>
    <w:rsid w:val="00E31B8D"/>
    <w:rsid w:val="00E31E83"/>
    <w:rsid w:val="00E34875"/>
    <w:rsid w:val="00E377DD"/>
    <w:rsid w:val="00E43654"/>
    <w:rsid w:val="00E44FB3"/>
    <w:rsid w:val="00E455AE"/>
    <w:rsid w:val="00E56B42"/>
    <w:rsid w:val="00E6018A"/>
    <w:rsid w:val="00E60814"/>
    <w:rsid w:val="00E633C5"/>
    <w:rsid w:val="00E63768"/>
    <w:rsid w:val="00E654A8"/>
    <w:rsid w:val="00E725D9"/>
    <w:rsid w:val="00E7581D"/>
    <w:rsid w:val="00E81EAC"/>
    <w:rsid w:val="00E910C7"/>
    <w:rsid w:val="00E928AA"/>
    <w:rsid w:val="00E92D2F"/>
    <w:rsid w:val="00E9607A"/>
    <w:rsid w:val="00EA5B0B"/>
    <w:rsid w:val="00EA6501"/>
    <w:rsid w:val="00EB6414"/>
    <w:rsid w:val="00EB6D6F"/>
    <w:rsid w:val="00EC0EAA"/>
    <w:rsid w:val="00EC2C2C"/>
    <w:rsid w:val="00EC50E5"/>
    <w:rsid w:val="00ED3876"/>
    <w:rsid w:val="00ED5710"/>
    <w:rsid w:val="00ED6525"/>
    <w:rsid w:val="00ED6988"/>
    <w:rsid w:val="00EE0A84"/>
    <w:rsid w:val="00EE1E5B"/>
    <w:rsid w:val="00EE3355"/>
    <w:rsid w:val="00EF0DB5"/>
    <w:rsid w:val="00EF2DDC"/>
    <w:rsid w:val="00EF504F"/>
    <w:rsid w:val="00EF6E38"/>
    <w:rsid w:val="00F024AC"/>
    <w:rsid w:val="00F049F4"/>
    <w:rsid w:val="00F05C50"/>
    <w:rsid w:val="00F06A1F"/>
    <w:rsid w:val="00F13647"/>
    <w:rsid w:val="00F13AD1"/>
    <w:rsid w:val="00F14B22"/>
    <w:rsid w:val="00F1755C"/>
    <w:rsid w:val="00F31944"/>
    <w:rsid w:val="00F351CA"/>
    <w:rsid w:val="00F36872"/>
    <w:rsid w:val="00F36ACE"/>
    <w:rsid w:val="00F378CA"/>
    <w:rsid w:val="00F45D1D"/>
    <w:rsid w:val="00F47785"/>
    <w:rsid w:val="00F503C7"/>
    <w:rsid w:val="00F53704"/>
    <w:rsid w:val="00F614F5"/>
    <w:rsid w:val="00F6480B"/>
    <w:rsid w:val="00F65C85"/>
    <w:rsid w:val="00F718AD"/>
    <w:rsid w:val="00F74533"/>
    <w:rsid w:val="00F80560"/>
    <w:rsid w:val="00F80AB2"/>
    <w:rsid w:val="00F80BAA"/>
    <w:rsid w:val="00F8224C"/>
    <w:rsid w:val="00F85C07"/>
    <w:rsid w:val="00F9014F"/>
    <w:rsid w:val="00F918EC"/>
    <w:rsid w:val="00F93975"/>
    <w:rsid w:val="00F93ABF"/>
    <w:rsid w:val="00FA18DF"/>
    <w:rsid w:val="00FA19D8"/>
    <w:rsid w:val="00FA2C4C"/>
    <w:rsid w:val="00FA4129"/>
    <w:rsid w:val="00FA4466"/>
    <w:rsid w:val="00FA5385"/>
    <w:rsid w:val="00FA5BA0"/>
    <w:rsid w:val="00FA5F79"/>
    <w:rsid w:val="00FA792D"/>
    <w:rsid w:val="00FA7BAF"/>
    <w:rsid w:val="00FB398F"/>
    <w:rsid w:val="00FB5A03"/>
    <w:rsid w:val="00FC114C"/>
    <w:rsid w:val="00FC39E3"/>
    <w:rsid w:val="00FC7880"/>
    <w:rsid w:val="00FD2A5F"/>
    <w:rsid w:val="00FD48EE"/>
    <w:rsid w:val="00FD54AF"/>
    <w:rsid w:val="00FE01D9"/>
    <w:rsid w:val="00FE03B5"/>
    <w:rsid w:val="00FE1847"/>
    <w:rsid w:val="00FE3987"/>
    <w:rsid w:val="00FF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42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C11E42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sid w:val="00C11E42"/>
    <w:rPr>
      <w:color w:val="0000FF"/>
      <w:u w:val="single"/>
    </w:rPr>
  </w:style>
  <w:style w:type="paragraph" w:styleId="a4">
    <w:name w:val="Body Text"/>
    <w:basedOn w:val="a"/>
    <w:link w:val="a5"/>
    <w:rsid w:val="00C11E42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C11E42"/>
    <w:rPr>
      <w:color w:val="800080"/>
      <w:u w:val="single"/>
    </w:rPr>
  </w:style>
  <w:style w:type="paragraph" w:styleId="21">
    <w:name w:val="Body Text 2"/>
    <w:basedOn w:val="a"/>
    <w:link w:val="22"/>
    <w:rsid w:val="00C11E4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C11E42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C11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C11E42"/>
  </w:style>
  <w:style w:type="paragraph" w:styleId="aa">
    <w:name w:val="footer"/>
    <w:basedOn w:val="a"/>
    <w:rsid w:val="00C11E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54689"/>
    <w:rPr>
      <w:rFonts w:ascii="Arial" w:hAnsi="Arial" w:cs="Arial"/>
    </w:rPr>
  </w:style>
  <w:style w:type="table" w:styleId="afc">
    <w:name w:val="Table Grid"/>
    <w:basedOn w:val="a1"/>
    <w:rsid w:val="00A54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34596A96D91CC9AC7D2A592DFDA9097A1526F886A93D29E0ECD7F408963642A090BBB024EECBFFq7F2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045443835FC9F435764F09FFF0E738057739EBB30AA436DAD62FB58596DE10D2ECC68EC9D06D4EC8D2D6203Ai1JAI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brk.ru/predprinimatelstvo-i-turizm/" TargetMode="External"/><Relationship Id="rId10" Type="http://schemas.openxmlformats.org/officeDocument/2006/relationships/hyperlink" Target="http://budget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E34596A96D91CC9AC7D2A592DFDA9097A1526F886A93D29E0ECD7F408963642A090BBB024EEC8F7q7F6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C54E96678F47E7A1D7D9941190FCE0FD5C49984C03B86428E9EE0375668EA511DD1DD1803E73E9FAAB0A599C29CE0A036A050030044C8z17F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E0F7-6651-463A-9CEB-152E5A56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444</TotalTime>
  <Pages>36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MultiDVD Team</Company>
  <LinksUpToDate>false</LinksUpToDate>
  <CharactersWithSpaces>60238</CharactersWithSpaces>
  <SharedDoc>false</SharedDoc>
  <HLinks>
    <vt:vector size="54" baseType="variant">
      <vt:variant>
        <vt:i4>5373964</vt:i4>
      </vt:variant>
      <vt:variant>
        <vt:i4>24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https://admbrk.ru/predprinimatelstvo-i-turizm/</vt:lpwstr>
      </vt:variant>
      <vt:variant>
        <vt:lpwstr/>
      </vt:variant>
      <vt:variant>
        <vt:i4>3735613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consultantplus://offline/ref=AE34596A96D91CC9AC7D2A592DFDA9097A1526F886A93D29E0ECD7F408963642A090BBB024EEC8F7q7F6L</vt:lpwstr>
      </vt:variant>
      <vt:variant>
        <vt:lpwstr/>
      </vt:variant>
      <vt:variant>
        <vt:i4>3735602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consultantplus://offline/ref=AE34596A96D91CC9AC7D2A592DFDA9097A1526F886A93D29E0ECD7F408963642A090BBB024EECBFFq7F2L</vt:lpwstr>
      </vt:variant>
      <vt:variant>
        <vt:lpwstr/>
      </vt:variant>
      <vt:variant>
        <vt:i4>1900629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consultantplus://offline/ref=46045443835FC9F435764F09FFF0E738057739EBB30AA436DAD62FB58596DE10D2ECC68EC9D06D4EC8D2D6203Ai1JAI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2162789</vt:i4>
      </vt:variant>
      <vt:variant>
        <vt:i4>6</vt:i4>
      </vt:variant>
      <vt:variant>
        <vt:i4>0</vt:i4>
      </vt:variant>
      <vt:variant>
        <vt:i4>5</vt:i4>
      </vt:variant>
      <vt:variant>
        <vt:lpwstr>https://admbrk.ru/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consultantplus://offline/ref=CC54E96678F47E7A1D7D9941190FCE0FD5C49984C03B86428E9EE0375668EA511DD1DD1803E73E9FAAB0A599C29CE0A036A050030044C8z17FL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vohmina_ev</cp:lastModifiedBy>
  <cp:revision>34</cp:revision>
  <cp:lastPrinted>2022-09-05T08:41:00Z</cp:lastPrinted>
  <dcterms:created xsi:type="dcterms:W3CDTF">2022-09-08T09:44:00Z</dcterms:created>
  <dcterms:modified xsi:type="dcterms:W3CDTF">2022-09-14T05:30:00Z</dcterms:modified>
</cp:coreProperties>
</file>