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00" w:rsidRPr="009A2B00" w:rsidRDefault="009A2B00" w:rsidP="009A2B00">
      <w:pPr>
        <w:autoSpaceDE w:val="0"/>
        <w:autoSpaceDN w:val="0"/>
        <w:adjustRightInd w:val="0"/>
        <w:spacing w:after="0" w:line="360" w:lineRule="exact"/>
        <w:ind w:left="7787" w:firstLine="1"/>
        <w:jc w:val="both"/>
        <w:rPr>
          <w:rFonts w:ascii="Times New Roman" w:hAnsi="Times New Roman" w:cs="Times New Roman"/>
          <w:sz w:val="28"/>
        </w:rPr>
      </w:pPr>
      <w:r w:rsidRPr="009A2B00">
        <w:rPr>
          <w:rFonts w:ascii="Times New Roman" w:hAnsi="Times New Roman" w:cs="Times New Roman"/>
          <w:sz w:val="28"/>
        </w:rPr>
        <w:t>ФОРМА</w:t>
      </w:r>
    </w:p>
    <w:p w:rsidR="009A2B00" w:rsidRPr="009A2B00" w:rsidRDefault="009A2B00" w:rsidP="009A2B0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ОТЧЕТ</w:t>
      </w:r>
    </w:p>
    <w:p w:rsidR="00557825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об оценке регулирующего воздействия проекта </w:t>
      </w:r>
    </w:p>
    <w:p w:rsidR="00557825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муниципального нормативного правового акта органа </w:t>
      </w:r>
    </w:p>
    <w:p w:rsidR="00557825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местного самоуправления муниципального образования </w:t>
      </w:r>
    </w:p>
    <w:p w:rsidR="00557825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«Город Березники» Пермского края, </w:t>
      </w:r>
      <w:proofErr w:type="gramStart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затрагивающего</w:t>
      </w:r>
      <w:proofErr w:type="gramEnd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</w:p>
    <w:p w:rsidR="00557825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вопросы осуществления </w:t>
      </w:r>
      <w:proofErr w:type="gramStart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предпринимательской</w:t>
      </w:r>
      <w:proofErr w:type="gramEnd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и иной экономической и инвестиционной деятельности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1.Общая информация.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1.1.Разработчик: 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1.2.Наименование проекта муниципального нормативного правового акта органа местного самоуправления муниципального образования «Город Березники» Пермского края (далее соответственно - правовой акт, муниципальное образование):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1.3.Предполагаемая дата вступления в силу правового акта: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1.4.Основные группы субъектов предпринимательской и иной экономической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1.5.Контактная информация разработчика (Ф.И.О. (последнее </w:t>
      </w: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 при наличии), должность, телефон, адрес электронной почты):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2.Описание проблемы, на решение которой направлено предлагаемое правовое регулирование.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2.1.</w:t>
      </w:r>
      <w:r>
        <w:rPr>
          <w:rFonts w:ascii="Times New Roman" w:hAnsi="Times New Roman" w:cs="Times New Roman"/>
          <w:spacing w:val="16"/>
          <w:sz w:val="28"/>
          <w:szCs w:val="28"/>
        </w:rPr>
        <w:t>ф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ормулировка проблемы и краткое ее описание: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___;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2.2.</w:t>
      </w:r>
      <w:r>
        <w:rPr>
          <w:rFonts w:ascii="Times New Roman" w:hAnsi="Times New Roman" w:cs="Times New Roman"/>
          <w:spacing w:val="16"/>
          <w:sz w:val="28"/>
          <w:szCs w:val="28"/>
        </w:rPr>
        <w:t>х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арактеристика негативных эффектов, возникающих в связи с наличием проблемы, их количественная оценка: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____;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2.3.</w:t>
      </w:r>
      <w:r>
        <w:rPr>
          <w:rFonts w:ascii="Times New Roman" w:hAnsi="Times New Roman" w:cs="Times New Roman"/>
          <w:spacing w:val="16"/>
          <w:sz w:val="28"/>
          <w:szCs w:val="28"/>
        </w:rPr>
        <w:t>п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ричины невозможности решения проблемы без нормативного вмешательства органов местного самоуправления муниципального образования: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_________________________;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2.4.</w:t>
      </w:r>
      <w:r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ная информация о проблеме: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3.Описание целей предлагаемого правового регулирования.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pacing w:val="16"/>
          <w:sz w:val="28"/>
          <w:szCs w:val="28"/>
        </w:rPr>
        <w:t>ц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ели предлагаемого правового регулирования: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___;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3.2.</w:t>
      </w:r>
      <w:r>
        <w:rPr>
          <w:rFonts w:ascii="Times New Roman" w:hAnsi="Times New Roman" w:cs="Times New Roman"/>
          <w:spacing w:val="16"/>
          <w:sz w:val="28"/>
          <w:szCs w:val="28"/>
        </w:rPr>
        <w:t>д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4.Описание содержания предлагаемого правового регулирования и иных возможных способов решения проблемы: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5.Описание изменений функции, полномочий, обязанностей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и прав органов местного самоуправления муниципального образования, а также порядка их реализации в связи с введением предлагаемого правового регулирования: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01"/>
        <w:gridCol w:w="3402"/>
        <w:gridCol w:w="2468"/>
      </w:tblGrid>
      <w:tr w:rsidR="00557825" w:rsidRPr="00F44F02" w:rsidTr="000C37AB">
        <w:trPr>
          <w:jc w:val="center"/>
        </w:trPr>
        <w:tc>
          <w:tcPr>
            <w:tcW w:w="3401" w:type="dxa"/>
          </w:tcPr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44F0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</w:tcPr>
          <w:p w:rsidR="00557825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44F0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Характер функции (новая/изменяемая/ отменяемая)</w:t>
            </w:r>
          </w:p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468" w:type="dxa"/>
          </w:tcPr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44F0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Предполагаемый порядок реализации</w:t>
            </w:r>
          </w:p>
        </w:tc>
      </w:tr>
      <w:tr w:rsidR="00557825" w:rsidRPr="00F44F02" w:rsidTr="000C37AB">
        <w:trPr>
          <w:jc w:val="center"/>
        </w:trPr>
        <w:tc>
          <w:tcPr>
            <w:tcW w:w="9271" w:type="dxa"/>
            <w:gridSpan w:val="3"/>
          </w:tcPr>
          <w:p w:rsidR="00557825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</w:p>
          <w:p w:rsidR="00557825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A55067">
              <w:rPr>
                <w:rFonts w:ascii="Times New Roman" w:hAnsi="Times New Roman" w:cs="Times New Roman"/>
                <w:spacing w:val="16"/>
              </w:rPr>
              <w:t>_________________________________________________________________</w:t>
            </w:r>
          </w:p>
          <w:p w:rsidR="00557825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proofErr w:type="gramStart"/>
            <w:r w:rsidRPr="00A55067">
              <w:rPr>
                <w:rFonts w:ascii="Times New Roman" w:hAnsi="Times New Roman" w:cs="Times New Roman"/>
                <w:spacing w:val="16"/>
              </w:rPr>
              <w:t xml:space="preserve">(наименование органа местного самоуправления муниципального образования </w:t>
            </w:r>
            <w:proofErr w:type="gramEnd"/>
          </w:p>
          <w:p w:rsidR="00557825" w:rsidRPr="00A55067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A55067">
              <w:rPr>
                <w:rFonts w:ascii="Times New Roman" w:hAnsi="Times New Roman" w:cs="Times New Roman"/>
                <w:spacing w:val="16"/>
              </w:rPr>
              <w:t>(в случае</w:t>
            </w:r>
            <w:proofErr w:type="gramStart"/>
            <w:r>
              <w:rPr>
                <w:rFonts w:ascii="Times New Roman" w:hAnsi="Times New Roman" w:cs="Times New Roman"/>
                <w:spacing w:val="16"/>
              </w:rPr>
              <w:t>,</w:t>
            </w:r>
            <w:proofErr w:type="gramEnd"/>
            <w:r w:rsidRPr="00A55067">
              <w:rPr>
                <w:rFonts w:ascii="Times New Roman" w:hAnsi="Times New Roman" w:cs="Times New Roman"/>
                <w:spacing w:val="16"/>
              </w:rPr>
              <w:t xml:space="preserve"> если правовое регулирование осуществляется Администрацией города Березники</w:t>
            </w:r>
            <w:r>
              <w:rPr>
                <w:rFonts w:ascii="Times New Roman" w:hAnsi="Times New Roman" w:cs="Times New Roman"/>
                <w:spacing w:val="16"/>
              </w:rPr>
              <w:t>,</w:t>
            </w:r>
            <w:r w:rsidRPr="00A55067">
              <w:rPr>
                <w:rFonts w:ascii="Times New Roman" w:hAnsi="Times New Roman" w:cs="Times New Roman"/>
                <w:spacing w:val="16"/>
              </w:rPr>
              <w:t xml:space="preserve"> указывается наименование ее структурного подразделения)</w:t>
            </w:r>
          </w:p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557825" w:rsidRPr="00F44F02" w:rsidTr="000C37AB">
        <w:trPr>
          <w:jc w:val="center"/>
        </w:trPr>
        <w:tc>
          <w:tcPr>
            <w:tcW w:w="3401" w:type="dxa"/>
          </w:tcPr>
          <w:p w:rsidR="00557825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44F0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Функция (полномочие, обязанность или право)</w:t>
            </w:r>
          </w:p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468" w:type="dxa"/>
          </w:tcPr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557825" w:rsidRPr="00F44F02" w:rsidTr="000C37AB">
        <w:trPr>
          <w:jc w:val="center"/>
        </w:trPr>
        <w:tc>
          <w:tcPr>
            <w:tcW w:w="3401" w:type="dxa"/>
          </w:tcPr>
          <w:p w:rsidR="00557825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44F0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Функция (полномочие, обязанность или право)</w:t>
            </w:r>
          </w:p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2468" w:type="dxa"/>
          </w:tcPr>
          <w:p w:rsidR="00557825" w:rsidRPr="00F44F02" w:rsidRDefault="005578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6.Оценка расходов (доходов) бюджета муниципального образования, связанных с введением предлагаемого правового регулирования: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8.Оценка рисков негативных последствий применения предлагаемого правового регулирования: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9.Необходимые для достижения заявленных целей регулирования организационно-технические, методологические, 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lastRenderedPageBreak/>
        <w:t>информационные и иные мероприятия: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10.Иные сведения, которые согласно мнению разработчика позволяют оценить обоснованность предлагаемого правового регулирования: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Должность руководителя</w:t>
      </w:r>
    </w:p>
    <w:p w:rsidR="00557825" w:rsidRPr="00F44F02" w:rsidRDefault="00557825" w:rsidP="005578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разработчика 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/_________/ 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_________/</w:t>
      </w:r>
    </w:p>
    <w:p w:rsidR="0024189B" w:rsidRPr="00557825" w:rsidRDefault="00557825" w:rsidP="0055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825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557825">
        <w:rPr>
          <w:rFonts w:ascii="Times New Roman" w:hAnsi="Times New Roman" w:cs="Times New Roman"/>
          <w:sz w:val="20"/>
        </w:rPr>
        <w:t xml:space="preserve">                   </w:t>
      </w:r>
      <w:proofErr w:type="gramStart"/>
      <w:r w:rsidRPr="00557825">
        <w:rPr>
          <w:rFonts w:ascii="Times New Roman" w:hAnsi="Times New Roman" w:cs="Times New Roman"/>
          <w:sz w:val="20"/>
        </w:rPr>
        <w:t xml:space="preserve">(подпись) </w:t>
      </w:r>
      <w:r>
        <w:rPr>
          <w:rFonts w:ascii="Times New Roman" w:hAnsi="Times New Roman" w:cs="Times New Roman"/>
          <w:sz w:val="20"/>
        </w:rPr>
        <w:t xml:space="preserve">     </w:t>
      </w:r>
      <w:r w:rsidRPr="00557825">
        <w:rPr>
          <w:rFonts w:ascii="Times New Roman" w:hAnsi="Times New Roman" w:cs="Times New Roman"/>
          <w:sz w:val="20"/>
        </w:rPr>
        <w:t xml:space="preserve">  (ФИО (последнее - при наличии)</w:t>
      </w:r>
      <w:proofErr w:type="gramEnd"/>
    </w:p>
    <w:sectPr w:rsidR="0024189B" w:rsidRPr="00557825" w:rsidSect="009A2B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C9"/>
    <w:rsid w:val="00021254"/>
    <w:rsid w:val="00044201"/>
    <w:rsid w:val="000B05BE"/>
    <w:rsid w:val="000B5226"/>
    <w:rsid w:val="000B64ED"/>
    <w:rsid w:val="0010606F"/>
    <w:rsid w:val="00107C34"/>
    <w:rsid w:val="00176835"/>
    <w:rsid w:val="001F74DE"/>
    <w:rsid w:val="0024189B"/>
    <w:rsid w:val="00261B1B"/>
    <w:rsid w:val="00282B1B"/>
    <w:rsid w:val="002C4525"/>
    <w:rsid w:val="00335A36"/>
    <w:rsid w:val="00353D3C"/>
    <w:rsid w:val="003608E0"/>
    <w:rsid w:val="004410E7"/>
    <w:rsid w:val="00486CE6"/>
    <w:rsid w:val="004F3B3E"/>
    <w:rsid w:val="005264F2"/>
    <w:rsid w:val="00557825"/>
    <w:rsid w:val="005763F3"/>
    <w:rsid w:val="005C155A"/>
    <w:rsid w:val="005C2ADF"/>
    <w:rsid w:val="005C3BB8"/>
    <w:rsid w:val="006356C8"/>
    <w:rsid w:val="0064119B"/>
    <w:rsid w:val="00665EDE"/>
    <w:rsid w:val="00667F70"/>
    <w:rsid w:val="00692F34"/>
    <w:rsid w:val="006E3BE2"/>
    <w:rsid w:val="0070089B"/>
    <w:rsid w:val="00707B91"/>
    <w:rsid w:val="0072198D"/>
    <w:rsid w:val="007259E3"/>
    <w:rsid w:val="007356ED"/>
    <w:rsid w:val="00767A7E"/>
    <w:rsid w:val="007B5406"/>
    <w:rsid w:val="008337EA"/>
    <w:rsid w:val="008607ED"/>
    <w:rsid w:val="00887661"/>
    <w:rsid w:val="008B39C8"/>
    <w:rsid w:val="008C204B"/>
    <w:rsid w:val="00910882"/>
    <w:rsid w:val="00917F91"/>
    <w:rsid w:val="0098568D"/>
    <w:rsid w:val="009A2B00"/>
    <w:rsid w:val="009A3C57"/>
    <w:rsid w:val="009E3748"/>
    <w:rsid w:val="00A076F2"/>
    <w:rsid w:val="00A11BE6"/>
    <w:rsid w:val="00A46BC2"/>
    <w:rsid w:val="00A6582A"/>
    <w:rsid w:val="00A70DC9"/>
    <w:rsid w:val="00A841C8"/>
    <w:rsid w:val="00A9723D"/>
    <w:rsid w:val="00AA12D6"/>
    <w:rsid w:val="00AC0043"/>
    <w:rsid w:val="00AC587D"/>
    <w:rsid w:val="00B037AF"/>
    <w:rsid w:val="00B46DC9"/>
    <w:rsid w:val="00B802C5"/>
    <w:rsid w:val="00B86BD1"/>
    <w:rsid w:val="00BD41CF"/>
    <w:rsid w:val="00BF1B3B"/>
    <w:rsid w:val="00C054F3"/>
    <w:rsid w:val="00C12AA5"/>
    <w:rsid w:val="00C158F7"/>
    <w:rsid w:val="00C24F7F"/>
    <w:rsid w:val="00C57A73"/>
    <w:rsid w:val="00C651E0"/>
    <w:rsid w:val="00C823C8"/>
    <w:rsid w:val="00C946DB"/>
    <w:rsid w:val="00CC5FFE"/>
    <w:rsid w:val="00CE334C"/>
    <w:rsid w:val="00D70B3E"/>
    <w:rsid w:val="00D841E9"/>
    <w:rsid w:val="00D97303"/>
    <w:rsid w:val="00DF527C"/>
    <w:rsid w:val="00E162F7"/>
    <w:rsid w:val="00E27236"/>
    <w:rsid w:val="00E440D6"/>
    <w:rsid w:val="00E60830"/>
    <w:rsid w:val="00E61A03"/>
    <w:rsid w:val="00EA01F8"/>
    <w:rsid w:val="00ED73EC"/>
    <w:rsid w:val="00EF0831"/>
    <w:rsid w:val="00F427C9"/>
    <w:rsid w:val="00F802AC"/>
    <w:rsid w:val="00FB6B4F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3">
    <w:name w:val="Hyperlink"/>
    <w:rsid w:val="00BF1B3B"/>
    <w:rPr>
      <w:color w:val="0000FF"/>
      <w:u w:val="single"/>
    </w:rPr>
  </w:style>
  <w:style w:type="character" w:customStyle="1" w:styleId="blk">
    <w:name w:val="blk"/>
    <w:basedOn w:val="a0"/>
    <w:rsid w:val="00353D3C"/>
  </w:style>
  <w:style w:type="paragraph" w:customStyle="1" w:styleId="ConsPlusNormal">
    <w:name w:val="ConsPlusNormal"/>
    <w:link w:val="ConsPlusNormal0"/>
    <w:rsid w:val="005578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557825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2018-11-09T07:14:00Z</cp:lastPrinted>
  <dcterms:created xsi:type="dcterms:W3CDTF">2016-02-18T04:39:00Z</dcterms:created>
  <dcterms:modified xsi:type="dcterms:W3CDTF">2022-08-02T09:45:00Z</dcterms:modified>
</cp:coreProperties>
</file>