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CD" w:rsidRDefault="00F90CCD" w:rsidP="00F90CCD">
      <w:pPr>
        <w:autoSpaceDE w:val="0"/>
        <w:autoSpaceDN w:val="0"/>
        <w:adjustRightInd w:val="0"/>
        <w:jc w:val="center"/>
        <w:rPr>
          <w:b/>
          <w:bCs/>
          <w:color w:val="353535"/>
          <w:sz w:val="28"/>
          <w:szCs w:val="28"/>
        </w:rPr>
      </w:pPr>
      <w:r w:rsidRPr="00E94F06">
        <w:rPr>
          <w:b/>
          <w:sz w:val="28"/>
          <w:szCs w:val="28"/>
        </w:rPr>
        <w:t xml:space="preserve">Управление архитектуры и градостроительства администрации города   </w:t>
      </w:r>
      <w:r w:rsidRPr="00E94F06">
        <w:rPr>
          <w:b/>
          <w:bCs/>
          <w:color w:val="353535"/>
          <w:sz w:val="28"/>
          <w:szCs w:val="28"/>
        </w:rPr>
        <w:t>доводит до сведения:</w:t>
      </w:r>
    </w:p>
    <w:p w:rsidR="00F90CCD" w:rsidRPr="00E94F06" w:rsidRDefault="00F90CCD" w:rsidP="00F90CCD">
      <w:pPr>
        <w:autoSpaceDE w:val="0"/>
        <w:autoSpaceDN w:val="0"/>
        <w:adjustRightInd w:val="0"/>
        <w:jc w:val="center"/>
        <w:rPr>
          <w:b/>
          <w:bCs/>
          <w:color w:val="353535"/>
          <w:sz w:val="28"/>
          <w:szCs w:val="28"/>
        </w:rPr>
      </w:pPr>
    </w:p>
    <w:p w:rsidR="00F90CCD" w:rsidRPr="00E94F06" w:rsidRDefault="00F90CCD" w:rsidP="00F90CCD">
      <w:pPr>
        <w:autoSpaceDE w:val="0"/>
        <w:autoSpaceDN w:val="0"/>
        <w:adjustRightInd w:val="0"/>
        <w:jc w:val="center"/>
        <w:rPr>
          <w:b/>
          <w:szCs w:val="28"/>
        </w:rPr>
      </w:pPr>
      <w:r w:rsidRPr="00E94F06">
        <w:rPr>
          <w:b/>
          <w:sz w:val="28"/>
          <w:szCs w:val="28"/>
        </w:rPr>
        <w:t>Оповещение о начале публичных слушаний</w:t>
      </w:r>
      <w:r w:rsidRPr="00E94F06">
        <w:rPr>
          <w:b/>
          <w:szCs w:val="28"/>
        </w:rPr>
        <w:t>!</w:t>
      </w:r>
    </w:p>
    <w:p w:rsidR="00F90CCD" w:rsidRPr="00E767C4" w:rsidRDefault="00F90CCD" w:rsidP="00F90CCD">
      <w:pPr>
        <w:ind w:left="-68" w:firstLine="709"/>
        <w:jc w:val="both"/>
        <w:rPr>
          <w:sz w:val="28"/>
          <w:szCs w:val="28"/>
        </w:rPr>
      </w:pPr>
      <w:r w:rsidRPr="00083532">
        <w:rPr>
          <w:color w:val="353535"/>
          <w:sz w:val="28"/>
          <w:szCs w:val="28"/>
          <w:lang w:val="x-none" w:eastAsia="x-none"/>
        </w:rPr>
        <w:t>Сообщаем, что на основании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постановлени</w:t>
      </w:r>
      <w:r w:rsidRPr="00083532">
        <w:rPr>
          <w:color w:val="333333"/>
          <w:sz w:val="28"/>
          <w:szCs w:val="28"/>
          <w:shd w:val="clear" w:color="auto" w:fill="FFFFFF"/>
          <w:lang w:eastAsia="x-none"/>
        </w:rPr>
        <w:t>я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083532">
        <w:rPr>
          <w:color w:val="333333"/>
          <w:sz w:val="28"/>
          <w:szCs w:val="28"/>
          <w:shd w:val="clear" w:color="auto" w:fill="FFFFFF"/>
          <w:lang w:eastAsia="x-none"/>
        </w:rPr>
        <w:t xml:space="preserve">администрации 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города </w:t>
      </w:r>
      <w:r w:rsidRPr="005D79DC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Березники от </w:t>
      </w:r>
      <w:r w:rsidRPr="005D79DC">
        <w:rPr>
          <w:color w:val="333333"/>
          <w:sz w:val="28"/>
          <w:szCs w:val="28"/>
          <w:shd w:val="clear" w:color="auto" w:fill="FFFFFF"/>
          <w:lang w:eastAsia="x-none"/>
        </w:rPr>
        <w:t xml:space="preserve">24.08.2022 </w:t>
      </w:r>
      <w:r w:rsidRPr="005D79DC">
        <w:rPr>
          <w:color w:val="333333"/>
          <w:sz w:val="28"/>
          <w:szCs w:val="28"/>
          <w:shd w:val="clear" w:color="auto" w:fill="FFFFFF"/>
          <w:lang w:val="x-none" w:eastAsia="x-none"/>
        </w:rPr>
        <w:t>№</w:t>
      </w:r>
      <w:r w:rsidRPr="005D79DC">
        <w:rPr>
          <w:color w:val="333333"/>
          <w:sz w:val="28"/>
          <w:szCs w:val="28"/>
          <w:shd w:val="clear" w:color="auto" w:fill="FFFFFF"/>
          <w:lang w:eastAsia="x-none"/>
        </w:rPr>
        <w:t xml:space="preserve"> 01-02</w:t>
      </w:r>
      <w:r w:rsidRPr="005D79DC">
        <w:rPr>
          <w:b/>
          <w:color w:val="333333"/>
          <w:sz w:val="28"/>
          <w:szCs w:val="28"/>
          <w:shd w:val="clear" w:color="auto" w:fill="FFFFFF"/>
          <w:lang w:eastAsia="x-none"/>
        </w:rPr>
        <w:t>-</w:t>
      </w:r>
      <w:r w:rsidRPr="005D79DC">
        <w:rPr>
          <w:color w:val="333333"/>
          <w:sz w:val="28"/>
          <w:szCs w:val="28"/>
          <w:shd w:val="clear" w:color="auto" w:fill="FFFFFF"/>
          <w:lang w:eastAsia="x-none"/>
        </w:rPr>
        <w:t>1445</w:t>
      </w:r>
      <w:r w:rsidRPr="005D79DC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5D79DC">
        <w:rPr>
          <w:color w:val="333333"/>
          <w:sz w:val="28"/>
          <w:szCs w:val="28"/>
          <w:shd w:val="clear" w:color="auto" w:fill="FFFFFF"/>
          <w:lang w:eastAsia="x-none"/>
        </w:rPr>
        <w:t xml:space="preserve">назначены </w:t>
      </w:r>
      <w:r w:rsidRPr="005D79DC">
        <w:rPr>
          <w:color w:val="353535"/>
          <w:sz w:val="28"/>
          <w:szCs w:val="28"/>
          <w:lang w:val="x-none" w:eastAsia="x-none"/>
        </w:rPr>
        <w:t>публичные слушания</w:t>
      </w:r>
      <w:r w:rsidRPr="00E767C4">
        <w:rPr>
          <w:color w:val="353535"/>
          <w:sz w:val="28"/>
          <w:szCs w:val="28"/>
          <w:lang w:eastAsia="x-none"/>
        </w:rPr>
        <w:t xml:space="preserve">                       </w:t>
      </w:r>
      <w:r w:rsidRPr="00E767C4">
        <w:rPr>
          <w:rFonts w:eastAsia="Calibri"/>
          <w:b/>
          <w:sz w:val="28"/>
          <w:szCs w:val="28"/>
          <w:lang w:eastAsia="en-US"/>
        </w:rPr>
        <w:t xml:space="preserve">по </w:t>
      </w:r>
      <w:r w:rsidRPr="00E35371">
        <w:rPr>
          <w:rFonts w:eastAsia="Calibri"/>
          <w:b/>
          <w:sz w:val="28"/>
          <w:szCs w:val="28"/>
          <w:lang w:eastAsia="en-US"/>
        </w:rPr>
        <w:t xml:space="preserve">проекту </w:t>
      </w:r>
      <w:r w:rsidRPr="00614413">
        <w:rPr>
          <w:b/>
          <w:sz w:val="28"/>
          <w:szCs w:val="28"/>
        </w:rPr>
        <w:t>планировки территории на квартал, ограниченный улицами Сове</w:t>
      </w:r>
      <w:r w:rsidRPr="00614413">
        <w:rPr>
          <w:b/>
          <w:sz w:val="28"/>
          <w:szCs w:val="28"/>
        </w:rPr>
        <w:t>т</w:t>
      </w:r>
      <w:r w:rsidRPr="00614413">
        <w:rPr>
          <w:b/>
          <w:sz w:val="28"/>
          <w:szCs w:val="28"/>
        </w:rPr>
        <w:t xml:space="preserve">ская, Ленина, </w:t>
      </w:r>
      <w:proofErr w:type="spellStart"/>
      <w:r w:rsidRPr="00614413">
        <w:rPr>
          <w:b/>
          <w:sz w:val="28"/>
          <w:szCs w:val="28"/>
        </w:rPr>
        <w:t>Яйвинская</w:t>
      </w:r>
      <w:proofErr w:type="spellEnd"/>
      <w:r w:rsidRPr="00614413">
        <w:rPr>
          <w:b/>
          <w:sz w:val="28"/>
          <w:szCs w:val="28"/>
        </w:rPr>
        <w:t xml:space="preserve"> и переулком </w:t>
      </w:r>
      <w:proofErr w:type="spellStart"/>
      <w:r w:rsidRPr="00614413">
        <w:rPr>
          <w:b/>
          <w:sz w:val="28"/>
          <w:szCs w:val="28"/>
        </w:rPr>
        <w:t>Рудаковским</w:t>
      </w:r>
      <w:proofErr w:type="spellEnd"/>
      <w:r w:rsidRPr="00614413">
        <w:rPr>
          <w:b/>
          <w:sz w:val="28"/>
          <w:szCs w:val="28"/>
        </w:rPr>
        <w:t xml:space="preserve"> в п. Орел муниципального образования «Город Березники» Пермского края, с целью изъятия земельного участка с кадастровым номером 59:37:0640501:42 для муниципальных нужд</w:t>
      </w:r>
      <w:r w:rsidRPr="00E767C4">
        <w:rPr>
          <w:sz w:val="28"/>
          <w:szCs w:val="28"/>
        </w:rPr>
        <w:t xml:space="preserve"> (далее </w:t>
      </w:r>
      <w:r w:rsidRPr="00E767C4">
        <w:rPr>
          <w:b/>
          <w:sz w:val="28"/>
          <w:szCs w:val="28"/>
        </w:rPr>
        <w:t>-</w:t>
      </w:r>
      <w:r w:rsidRPr="00E767C4">
        <w:rPr>
          <w:sz w:val="28"/>
          <w:szCs w:val="28"/>
        </w:rPr>
        <w:t xml:space="preserve"> П</w:t>
      </w:r>
      <w:r>
        <w:rPr>
          <w:sz w:val="28"/>
          <w:szCs w:val="28"/>
        </w:rPr>
        <w:t>ПТ</w:t>
      </w:r>
      <w:r w:rsidRPr="00E767C4">
        <w:rPr>
          <w:sz w:val="28"/>
          <w:szCs w:val="28"/>
        </w:rPr>
        <w:t>).</w:t>
      </w:r>
    </w:p>
    <w:p w:rsidR="00F90CCD" w:rsidRPr="00E94F06" w:rsidRDefault="00F90CCD" w:rsidP="00F90CCD">
      <w:pPr>
        <w:ind w:left="-68" w:firstLine="709"/>
        <w:jc w:val="both"/>
        <w:rPr>
          <w:sz w:val="28"/>
          <w:szCs w:val="28"/>
        </w:rPr>
      </w:pPr>
      <w:r w:rsidRPr="00E767C4">
        <w:rPr>
          <w:color w:val="333333"/>
          <w:sz w:val="28"/>
          <w:szCs w:val="28"/>
          <w:shd w:val="clear" w:color="auto" w:fill="FFFFFF"/>
        </w:rPr>
        <w:t>П</w:t>
      </w:r>
      <w:r>
        <w:rPr>
          <w:color w:val="333333"/>
          <w:sz w:val="28"/>
          <w:szCs w:val="28"/>
          <w:shd w:val="clear" w:color="auto" w:fill="FFFFFF"/>
        </w:rPr>
        <w:t>ПТ</w:t>
      </w:r>
      <w:r w:rsidRPr="00E767C4">
        <w:rPr>
          <w:color w:val="333333"/>
          <w:sz w:val="28"/>
          <w:szCs w:val="28"/>
          <w:shd w:val="clear" w:color="auto" w:fill="FFFFFF"/>
        </w:rPr>
        <w:t>, подлежащий рассмотрению на публичных слушаниях, будет разме</w:t>
      </w:r>
      <w:r w:rsidRPr="00E94F06">
        <w:rPr>
          <w:color w:val="333333"/>
          <w:sz w:val="28"/>
          <w:szCs w:val="28"/>
          <w:shd w:val="clear" w:color="auto" w:fill="FFFFFF"/>
        </w:rPr>
        <w:t>щен на официальном сайте администрации города Березники по адресу: </w:t>
      </w:r>
      <w:hyperlink r:id="rId5" w:history="1">
        <w:r w:rsidRPr="00E94F06">
          <w:rPr>
            <w:color w:val="000000"/>
            <w:sz w:val="28"/>
            <w:szCs w:val="28"/>
            <w:u w:val="single"/>
          </w:rPr>
          <w:t>www.admbrk.ru</w:t>
        </w:r>
      </w:hyperlink>
      <w:r w:rsidRPr="00E94F06">
        <w:rPr>
          <w:sz w:val="28"/>
          <w:szCs w:val="28"/>
        </w:rPr>
        <w:t xml:space="preserve"> (разделе «Инфраструктура» - подраздел - «Архите</w:t>
      </w:r>
      <w:r w:rsidRPr="00E94F06">
        <w:rPr>
          <w:sz w:val="28"/>
          <w:szCs w:val="28"/>
        </w:rPr>
        <w:t>к</w:t>
      </w:r>
      <w:r w:rsidRPr="00E94F06">
        <w:rPr>
          <w:sz w:val="28"/>
          <w:szCs w:val="28"/>
        </w:rPr>
        <w:t xml:space="preserve">тура </w:t>
      </w:r>
      <w:r>
        <w:rPr>
          <w:sz w:val="28"/>
          <w:szCs w:val="28"/>
        </w:rPr>
        <w:t xml:space="preserve">                   </w:t>
      </w:r>
      <w:r w:rsidRPr="00E94F06">
        <w:rPr>
          <w:sz w:val="28"/>
          <w:szCs w:val="28"/>
        </w:rPr>
        <w:t>и градостроительство» - вкладка «Публичные слушания МО «Город Березн</w:t>
      </w:r>
      <w:r w:rsidRPr="00E94F06">
        <w:rPr>
          <w:sz w:val="28"/>
          <w:szCs w:val="28"/>
        </w:rPr>
        <w:t>и</w:t>
      </w:r>
      <w:r w:rsidRPr="00E94F06">
        <w:rPr>
          <w:sz w:val="28"/>
          <w:szCs w:val="28"/>
        </w:rPr>
        <w:t xml:space="preserve">ки» Пермского края» - «Публичные слушания по проектам» - «Документация </w:t>
      </w:r>
      <w:r>
        <w:rPr>
          <w:sz w:val="28"/>
          <w:szCs w:val="28"/>
        </w:rPr>
        <w:t xml:space="preserve">                   </w:t>
      </w:r>
      <w:r w:rsidRPr="00E94F06">
        <w:rPr>
          <w:sz w:val="28"/>
          <w:szCs w:val="28"/>
        </w:rPr>
        <w:t xml:space="preserve">по планировке территорий») </w:t>
      </w:r>
      <w:r w:rsidRPr="00E94F06">
        <w:rPr>
          <w:bCs/>
          <w:color w:val="333333"/>
          <w:sz w:val="28"/>
          <w:szCs w:val="28"/>
          <w:shd w:val="clear" w:color="auto" w:fill="FFFFFF"/>
        </w:rPr>
        <w:t>приложением к данному оповещ</w:t>
      </w:r>
      <w:r w:rsidRPr="00E94F06">
        <w:rPr>
          <w:bCs/>
          <w:color w:val="333333"/>
          <w:sz w:val="28"/>
          <w:szCs w:val="28"/>
          <w:shd w:val="clear" w:color="auto" w:fill="FFFFFF"/>
        </w:rPr>
        <w:t>е</w:t>
      </w:r>
      <w:r w:rsidRPr="00E94F06">
        <w:rPr>
          <w:bCs/>
          <w:color w:val="333333"/>
          <w:sz w:val="28"/>
          <w:szCs w:val="28"/>
          <w:shd w:val="clear" w:color="auto" w:fill="FFFFFF"/>
        </w:rPr>
        <w:t>нию.</w:t>
      </w:r>
    </w:p>
    <w:p w:rsidR="00F90CCD" w:rsidRPr="00E94F06" w:rsidRDefault="00F90CCD" w:rsidP="00F90CCD">
      <w:pPr>
        <w:ind w:firstLine="851"/>
        <w:jc w:val="both"/>
        <w:rPr>
          <w:sz w:val="28"/>
          <w:szCs w:val="28"/>
        </w:rPr>
      </w:pPr>
      <w:r w:rsidRPr="00E94F06">
        <w:rPr>
          <w:color w:val="353535"/>
          <w:sz w:val="28"/>
          <w:szCs w:val="28"/>
        </w:rPr>
        <w:t>Принять участие в публичных слушаниях приглашаются все заинтер</w:t>
      </w:r>
      <w:r w:rsidRPr="00E94F06">
        <w:rPr>
          <w:color w:val="353535"/>
          <w:sz w:val="28"/>
          <w:szCs w:val="28"/>
        </w:rPr>
        <w:t>е</w:t>
      </w:r>
      <w:r w:rsidRPr="00E94F06">
        <w:rPr>
          <w:color w:val="353535"/>
          <w:sz w:val="28"/>
          <w:szCs w:val="28"/>
        </w:rPr>
        <w:t>сованные граждане, постоянно проживающие на территории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в отношении к</w:t>
      </w:r>
      <w:r w:rsidRPr="00E94F06">
        <w:rPr>
          <w:color w:val="353535"/>
          <w:sz w:val="28"/>
          <w:szCs w:val="28"/>
        </w:rPr>
        <w:t>о</w:t>
      </w:r>
      <w:r w:rsidRPr="00E94F06">
        <w:rPr>
          <w:color w:val="353535"/>
          <w:sz w:val="28"/>
          <w:szCs w:val="28"/>
        </w:rPr>
        <w:t>торого подготовлен</w:t>
      </w:r>
      <w:r>
        <w:rPr>
          <w:color w:val="353535"/>
          <w:sz w:val="28"/>
          <w:szCs w:val="28"/>
        </w:rPr>
        <w:t xml:space="preserve"> данный</w:t>
      </w:r>
      <w:r w:rsidRPr="00E94F06">
        <w:rPr>
          <w:color w:val="353535"/>
          <w:sz w:val="28"/>
          <w:szCs w:val="28"/>
        </w:rPr>
        <w:t xml:space="preserve"> </w:t>
      </w:r>
      <w:r>
        <w:rPr>
          <w:color w:val="353535"/>
          <w:sz w:val="28"/>
          <w:szCs w:val="28"/>
        </w:rPr>
        <w:t>ППТ,</w:t>
      </w:r>
      <w:r w:rsidRPr="00E94F06">
        <w:rPr>
          <w:color w:val="353535"/>
          <w:sz w:val="28"/>
          <w:szCs w:val="28"/>
        </w:rPr>
        <w:t xml:space="preserve"> правообладатели находящихся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в гр</w:t>
      </w:r>
      <w:r w:rsidRPr="00E94F06">
        <w:rPr>
          <w:color w:val="353535"/>
          <w:sz w:val="28"/>
          <w:szCs w:val="28"/>
        </w:rPr>
        <w:t>а</w:t>
      </w:r>
      <w:r w:rsidRPr="00E94F06">
        <w:rPr>
          <w:color w:val="353535"/>
          <w:sz w:val="28"/>
          <w:szCs w:val="28"/>
        </w:rPr>
        <w:t>ницах этой территории земельных участков и (или) расположенных на них объектов капитального строительства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и их ч</w:t>
      </w:r>
      <w:r w:rsidRPr="00E94F06">
        <w:rPr>
          <w:color w:val="353535"/>
          <w:sz w:val="28"/>
          <w:szCs w:val="28"/>
        </w:rPr>
        <w:t>а</w:t>
      </w:r>
      <w:r w:rsidRPr="00E94F06">
        <w:rPr>
          <w:color w:val="353535"/>
          <w:sz w:val="28"/>
          <w:szCs w:val="28"/>
        </w:rPr>
        <w:t>стей.</w:t>
      </w:r>
      <w:r w:rsidRPr="00E94F06">
        <w:rPr>
          <w:sz w:val="28"/>
          <w:szCs w:val="28"/>
        </w:rPr>
        <w:t xml:space="preserve"> </w:t>
      </w:r>
    </w:p>
    <w:p w:rsidR="00F90CCD" w:rsidRDefault="00F90CCD" w:rsidP="00F90CCD">
      <w:pPr>
        <w:ind w:firstLine="851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Срок проведения публичных слушаний: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26</w:t>
      </w:r>
      <w:r w:rsidRPr="00E94F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Pr="00E94F06">
        <w:rPr>
          <w:b/>
          <w:sz w:val="28"/>
          <w:szCs w:val="28"/>
        </w:rPr>
        <w:t xml:space="preserve">.2022 по </w:t>
      </w:r>
      <w:r>
        <w:rPr>
          <w:b/>
          <w:sz w:val="28"/>
          <w:szCs w:val="28"/>
        </w:rPr>
        <w:t>23</w:t>
      </w:r>
      <w:r w:rsidRPr="00E94F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E94F06">
        <w:rPr>
          <w:b/>
          <w:sz w:val="28"/>
          <w:szCs w:val="28"/>
        </w:rPr>
        <w:t>.2022.</w:t>
      </w:r>
    </w:p>
    <w:p w:rsidR="00F90CCD" w:rsidRPr="00E94F06" w:rsidRDefault="00F90CCD" w:rsidP="00F90CCD">
      <w:pPr>
        <w:ind w:firstLine="851"/>
        <w:jc w:val="both"/>
        <w:rPr>
          <w:bCs/>
          <w:color w:val="353535"/>
          <w:sz w:val="28"/>
          <w:szCs w:val="28"/>
        </w:rPr>
      </w:pPr>
      <w:r w:rsidRPr="00E94F06">
        <w:rPr>
          <w:color w:val="333333"/>
          <w:sz w:val="28"/>
          <w:szCs w:val="28"/>
        </w:rPr>
        <w:t>Экспозици</w:t>
      </w:r>
      <w:r>
        <w:rPr>
          <w:color w:val="333333"/>
          <w:sz w:val="28"/>
          <w:szCs w:val="28"/>
        </w:rPr>
        <w:t xml:space="preserve">я по ППТ, </w:t>
      </w:r>
      <w:r>
        <w:rPr>
          <w:sz w:val="28"/>
          <w:szCs w:val="28"/>
        </w:rPr>
        <w:t>подлежащего рассмотрению на публичных слуш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ниях (далее – экспозиция) </w:t>
      </w:r>
      <w:r w:rsidRPr="00E94F06">
        <w:rPr>
          <w:color w:val="353535"/>
          <w:sz w:val="28"/>
          <w:szCs w:val="28"/>
        </w:rPr>
        <w:t>проводится (дата открытия экспозиции)</w:t>
      </w:r>
      <w:r w:rsidRPr="00E94F06">
        <w:rPr>
          <w:b/>
          <w:color w:val="353535"/>
          <w:sz w:val="28"/>
          <w:szCs w:val="28"/>
        </w:rPr>
        <w:t xml:space="preserve"> с </w:t>
      </w:r>
      <w:r>
        <w:rPr>
          <w:b/>
          <w:color w:val="353535"/>
          <w:sz w:val="28"/>
          <w:szCs w:val="28"/>
        </w:rPr>
        <w:t>02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 xml:space="preserve">сентября </w:t>
      </w:r>
      <w:r w:rsidRPr="00E94F06">
        <w:rPr>
          <w:b/>
          <w:bCs/>
          <w:color w:val="353535"/>
          <w:sz w:val="28"/>
          <w:szCs w:val="28"/>
        </w:rPr>
        <w:t>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>
        <w:rPr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16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сентября</w:t>
      </w:r>
      <w:r w:rsidRPr="00E94F06">
        <w:rPr>
          <w:b/>
          <w:bCs/>
          <w:color w:val="353535"/>
          <w:sz w:val="28"/>
          <w:szCs w:val="28"/>
        </w:rPr>
        <w:t xml:space="preserve"> 2022 </w:t>
      </w:r>
      <w:r w:rsidRPr="00E94F06">
        <w:rPr>
          <w:bCs/>
          <w:color w:val="353535"/>
          <w:sz w:val="28"/>
          <w:szCs w:val="28"/>
        </w:rPr>
        <w:t>(дата закрытия экспоз</w:t>
      </w:r>
      <w:r w:rsidRPr="00E94F06">
        <w:rPr>
          <w:bCs/>
          <w:color w:val="353535"/>
          <w:sz w:val="28"/>
          <w:szCs w:val="28"/>
        </w:rPr>
        <w:t>и</w:t>
      </w:r>
      <w:r w:rsidRPr="00E94F06">
        <w:rPr>
          <w:bCs/>
          <w:color w:val="353535"/>
          <w:sz w:val="28"/>
          <w:szCs w:val="28"/>
        </w:rPr>
        <w:t xml:space="preserve">ции). </w:t>
      </w:r>
    </w:p>
    <w:p w:rsidR="00F90CCD" w:rsidRPr="007A7224" w:rsidRDefault="00F90CCD" w:rsidP="00F90CCD">
      <w:pPr>
        <w:spacing w:line="360" w:lineRule="exact"/>
        <w:ind w:firstLine="851"/>
        <w:jc w:val="both"/>
        <w:rPr>
          <w:sz w:val="28"/>
          <w:szCs w:val="28"/>
        </w:rPr>
      </w:pPr>
      <w:r w:rsidRPr="007A7224">
        <w:rPr>
          <w:sz w:val="28"/>
          <w:szCs w:val="28"/>
          <w:lang w:eastAsia="x-none"/>
        </w:rPr>
        <w:t>Место размещения экспозиции</w:t>
      </w:r>
      <w:r>
        <w:rPr>
          <w:sz w:val="28"/>
          <w:szCs w:val="28"/>
          <w:lang w:eastAsia="x-none"/>
        </w:rPr>
        <w:t xml:space="preserve"> </w:t>
      </w:r>
      <w:r w:rsidRPr="007A7224">
        <w:rPr>
          <w:sz w:val="28"/>
          <w:szCs w:val="28"/>
        </w:rPr>
        <w:t xml:space="preserve">в помещениях, расположенных </w:t>
      </w:r>
      <w:r>
        <w:rPr>
          <w:sz w:val="28"/>
          <w:szCs w:val="28"/>
        </w:rPr>
        <w:t xml:space="preserve">                             </w:t>
      </w:r>
      <w:r w:rsidRPr="007A7224">
        <w:rPr>
          <w:sz w:val="28"/>
          <w:szCs w:val="28"/>
        </w:rPr>
        <w:t>в зданиях:</w:t>
      </w:r>
    </w:p>
    <w:p w:rsidR="00F90CCD" w:rsidRDefault="00F90CCD" w:rsidP="00F90CCD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7A7224">
        <w:rPr>
          <w:sz w:val="28"/>
          <w:szCs w:val="28"/>
        </w:rPr>
        <w:t>управления архитектуры  и градостроительства администрации города по адресу: 618417, г. Березники, ул. Пятилетки, д. 53;</w:t>
      </w:r>
    </w:p>
    <w:p w:rsidR="00F90CCD" w:rsidRPr="00DA6884" w:rsidRDefault="00F90CCD" w:rsidP="00F90CCD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proofErr w:type="spellStart"/>
      <w:r w:rsidRPr="00DA6884">
        <w:rPr>
          <w:sz w:val="28"/>
          <w:szCs w:val="28"/>
        </w:rPr>
        <w:t>Орлинского</w:t>
      </w:r>
      <w:proofErr w:type="spellEnd"/>
      <w:r w:rsidRPr="00DA6884">
        <w:rPr>
          <w:sz w:val="28"/>
          <w:szCs w:val="28"/>
        </w:rPr>
        <w:t xml:space="preserve"> территориального отдела администрации города</w:t>
      </w:r>
      <w:r>
        <w:rPr>
          <w:sz w:val="28"/>
          <w:szCs w:val="28"/>
        </w:rPr>
        <w:t xml:space="preserve"> </w:t>
      </w:r>
      <w:r w:rsidRPr="00DA6884">
        <w:rPr>
          <w:sz w:val="28"/>
          <w:szCs w:val="28"/>
        </w:rPr>
        <w:t xml:space="preserve">по адресу: </w:t>
      </w:r>
      <w:r w:rsidRPr="00DA6884">
        <w:rPr>
          <w:bCs/>
          <w:sz w:val="28"/>
          <w:szCs w:val="28"/>
        </w:rPr>
        <w:t>муниципальное образование «Город Березники» Пермского края, п</w:t>
      </w:r>
      <w:r w:rsidRPr="00DA6884">
        <w:rPr>
          <w:sz w:val="28"/>
          <w:szCs w:val="28"/>
        </w:rPr>
        <w:t xml:space="preserve">. Орел, ул. Василия Тимашева, д. 42.  </w:t>
      </w:r>
    </w:p>
    <w:p w:rsidR="00F90CCD" w:rsidRPr="00E94F06" w:rsidRDefault="00F90CCD" w:rsidP="00F90CCD">
      <w:pPr>
        <w:ind w:firstLine="851"/>
        <w:jc w:val="both"/>
        <w:rPr>
          <w:b/>
          <w:color w:val="353535"/>
          <w:sz w:val="28"/>
          <w:szCs w:val="28"/>
        </w:rPr>
      </w:pPr>
      <w:r w:rsidRPr="00E94F06">
        <w:rPr>
          <w:sz w:val="28"/>
          <w:szCs w:val="28"/>
          <w:lang w:eastAsia="x-none"/>
        </w:rPr>
        <w:t>Часы работы экспозици</w:t>
      </w:r>
      <w:r>
        <w:rPr>
          <w:sz w:val="28"/>
          <w:szCs w:val="28"/>
          <w:lang w:eastAsia="x-none"/>
        </w:rPr>
        <w:t>и</w:t>
      </w:r>
      <w:r w:rsidRPr="00E94F06">
        <w:rPr>
          <w:sz w:val="28"/>
          <w:szCs w:val="28"/>
          <w:lang w:eastAsia="x-none"/>
        </w:rPr>
        <w:t>:</w:t>
      </w:r>
      <w:r w:rsidRPr="00E94F06">
        <w:rPr>
          <w:sz w:val="28"/>
          <w:szCs w:val="28"/>
        </w:rPr>
        <w:t xml:space="preserve"> в рабочие дни, с понедельника по четверг – с 08.30 до 17.30 часов (обеденный перерыв: с 12.00 до 12.48 часов), в пятницу – с 08.30 до 16.30 часов (обеденный перерыв: </w:t>
      </w:r>
      <w:proofErr w:type="gramStart"/>
      <w:r w:rsidRPr="00E94F06">
        <w:rPr>
          <w:sz w:val="28"/>
          <w:szCs w:val="28"/>
        </w:rPr>
        <w:t>с</w:t>
      </w:r>
      <w:proofErr w:type="gramEnd"/>
      <w:r w:rsidRPr="00E94F06">
        <w:rPr>
          <w:sz w:val="28"/>
          <w:szCs w:val="28"/>
        </w:rPr>
        <w:t xml:space="preserve"> 12.00 </w:t>
      </w:r>
      <w:proofErr w:type="gramStart"/>
      <w:r w:rsidRPr="00E94F06">
        <w:rPr>
          <w:sz w:val="28"/>
          <w:szCs w:val="28"/>
        </w:rPr>
        <w:t>до</w:t>
      </w:r>
      <w:proofErr w:type="gramEnd"/>
      <w:r w:rsidRPr="00E94F06">
        <w:rPr>
          <w:sz w:val="28"/>
          <w:szCs w:val="28"/>
        </w:rPr>
        <w:t xml:space="preserve"> 12.48 часов), по местн</w:t>
      </w:r>
      <w:r w:rsidRPr="00E94F06">
        <w:rPr>
          <w:sz w:val="28"/>
          <w:szCs w:val="28"/>
        </w:rPr>
        <w:t>о</w:t>
      </w:r>
      <w:r w:rsidRPr="00E94F06">
        <w:rPr>
          <w:sz w:val="28"/>
          <w:szCs w:val="28"/>
        </w:rPr>
        <w:t>му времени.</w:t>
      </w:r>
    </w:p>
    <w:p w:rsidR="00F90CCD" w:rsidRPr="00E94F06" w:rsidRDefault="00F90CCD" w:rsidP="00F90CCD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E94F06">
        <w:rPr>
          <w:color w:val="353535"/>
          <w:sz w:val="28"/>
          <w:szCs w:val="28"/>
        </w:rPr>
        <w:t>Консультирование посетителей экспозиции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осуществляется</w:t>
      </w:r>
      <w:r w:rsidRPr="00E94F06">
        <w:rPr>
          <w:b/>
          <w:color w:val="353535"/>
          <w:sz w:val="28"/>
          <w:szCs w:val="28"/>
        </w:rPr>
        <w:t xml:space="preserve"> с </w:t>
      </w:r>
      <w:r>
        <w:rPr>
          <w:b/>
          <w:color w:val="353535"/>
          <w:sz w:val="28"/>
          <w:szCs w:val="28"/>
        </w:rPr>
        <w:t>02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се</w:t>
      </w:r>
      <w:r>
        <w:rPr>
          <w:b/>
          <w:bCs/>
          <w:color w:val="353535"/>
          <w:sz w:val="28"/>
          <w:szCs w:val="28"/>
        </w:rPr>
        <w:t>н</w:t>
      </w:r>
      <w:r>
        <w:rPr>
          <w:b/>
          <w:bCs/>
          <w:color w:val="353535"/>
          <w:sz w:val="28"/>
          <w:szCs w:val="28"/>
        </w:rPr>
        <w:t xml:space="preserve">тября </w:t>
      </w:r>
      <w:r w:rsidRPr="00E94F06">
        <w:rPr>
          <w:b/>
          <w:bCs/>
          <w:color w:val="353535"/>
          <w:sz w:val="28"/>
          <w:szCs w:val="28"/>
        </w:rPr>
        <w:t>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>
        <w:rPr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16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сентября</w:t>
      </w:r>
      <w:r w:rsidRPr="00E94F06">
        <w:rPr>
          <w:b/>
          <w:bCs/>
          <w:color w:val="353535"/>
          <w:sz w:val="28"/>
          <w:szCs w:val="28"/>
        </w:rPr>
        <w:t xml:space="preserve"> 2022 </w:t>
      </w:r>
      <w:r w:rsidRPr="00E94F06">
        <w:rPr>
          <w:sz w:val="28"/>
          <w:szCs w:val="28"/>
        </w:rPr>
        <w:t>в часы работы экспозиции.</w:t>
      </w:r>
    </w:p>
    <w:p w:rsidR="00F90CCD" w:rsidRPr="00E94F06" w:rsidRDefault="00F90CCD" w:rsidP="00F90CCD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E94F06">
        <w:rPr>
          <w:color w:val="333333"/>
          <w:sz w:val="28"/>
          <w:szCs w:val="28"/>
        </w:rPr>
        <w:t>Участникам публичных слушаний в целях идентификации необходимо представить,  в соответствии с частью 12 статьи 5.1 Градостроительного коде</w:t>
      </w:r>
      <w:r w:rsidRPr="00E94F06">
        <w:rPr>
          <w:color w:val="333333"/>
          <w:sz w:val="28"/>
          <w:szCs w:val="28"/>
        </w:rPr>
        <w:t>к</w:t>
      </w:r>
      <w:r w:rsidRPr="00E94F06">
        <w:rPr>
          <w:color w:val="333333"/>
          <w:sz w:val="28"/>
          <w:szCs w:val="28"/>
        </w:rPr>
        <w:t>са Российской Федерации:</w:t>
      </w:r>
    </w:p>
    <w:p w:rsidR="00F90CCD" w:rsidRPr="00E94F06" w:rsidRDefault="00F90CCD" w:rsidP="00F90C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94F06">
        <w:rPr>
          <w:sz w:val="28"/>
          <w:szCs w:val="28"/>
        </w:rPr>
        <w:t>- для физических лиц - сведения о себе (фамилию, имя, отчество (при наличии), дату рождения, адрес места жительства (регистрации);</w:t>
      </w:r>
      <w:proofErr w:type="gramEnd"/>
    </w:p>
    <w:p w:rsidR="00F90CCD" w:rsidRPr="00E94F06" w:rsidRDefault="00F90CCD" w:rsidP="00F90C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для юридических лиц - наименование, основной государственный рег</w:t>
      </w:r>
      <w:r w:rsidRPr="00E94F06">
        <w:rPr>
          <w:sz w:val="28"/>
          <w:szCs w:val="28"/>
        </w:rPr>
        <w:t>и</w:t>
      </w:r>
      <w:r w:rsidRPr="00E94F06">
        <w:rPr>
          <w:sz w:val="28"/>
          <w:szCs w:val="28"/>
        </w:rPr>
        <w:t>страционный номер, место нахождения и адрес, с приложением документов, подтверждающих такие сведения.</w:t>
      </w:r>
    </w:p>
    <w:p w:rsidR="00F90CCD" w:rsidRPr="00E94F06" w:rsidRDefault="00F90CCD" w:rsidP="00F90CCD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E94F06">
        <w:rPr>
          <w:color w:val="333333"/>
          <w:sz w:val="28"/>
          <w:szCs w:val="28"/>
        </w:rPr>
        <w:lastRenderedPageBreak/>
        <w:t>Порядок внесения предложений и замечаний участников публичных слушаний, прошедших идентификацию.</w:t>
      </w:r>
    </w:p>
    <w:p w:rsidR="00F90CCD" w:rsidRPr="00E94F06" w:rsidRDefault="00F90CCD" w:rsidP="00F90CCD">
      <w:pPr>
        <w:shd w:val="clear" w:color="auto" w:fill="FFFFFF"/>
        <w:ind w:firstLine="851"/>
        <w:jc w:val="both"/>
        <w:rPr>
          <w:color w:val="353535"/>
          <w:sz w:val="28"/>
          <w:szCs w:val="28"/>
        </w:rPr>
      </w:pPr>
      <w:r w:rsidRPr="00E94F06">
        <w:rPr>
          <w:color w:val="333333"/>
          <w:sz w:val="28"/>
          <w:szCs w:val="28"/>
        </w:rPr>
        <w:t xml:space="preserve">Предложения и замечания </w:t>
      </w:r>
      <w:r>
        <w:rPr>
          <w:color w:val="333333"/>
          <w:sz w:val="28"/>
          <w:szCs w:val="28"/>
        </w:rPr>
        <w:t xml:space="preserve">по ППТ </w:t>
      </w:r>
      <w:r w:rsidRPr="00E94F06">
        <w:rPr>
          <w:color w:val="353535"/>
          <w:sz w:val="28"/>
          <w:szCs w:val="28"/>
        </w:rPr>
        <w:t>принимаются</w:t>
      </w:r>
      <w:r w:rsidRPr="0053372D">
        <w:rPr>
          <w:b/>
          <w:color w:val="353535"/>
          <w:sz w:val="28"/>
          <w:szCs w:val="28"/>
        </w:rPr>
        <w:t xml:space="preserve"> </w:t>
      </w:r>
      <w:r w:rsidRPr="00E94F06">
        <w:rPr>
          <w:b/>
          <w:color w:val="353535"/>
          <w:sz w:val="28"/>
          <w:szCs w:val="28"/>
        </w:rPr>
        <w:t xml:space="preserve">с </w:t>
      </w:r>
      <w:r>
        <w:rPr>
          <w:b/>
          <w:color w:val="353535"/>
          <w:sz w:val="28"/>
          <w:szCs w:val="28"/>
        </w:rPr>
        <w:t>02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се</w:t>
      </w:r>
      <w:r>
        <w:rPr>
          <w:b/>
          <w:bCs/>
          <w:color w:val="353535"/>
          <w:sz w:val="28"/>
          <w:szCs w:val="28"/>
        </w:rPr>
        <w:t>н</w:t>
      </w:r>
      <w:r>
        <w:rPr>
          <w:b/>
          <w:bCs/>
          <w:color w:val="353535"/>
          <w:sz w:val="28"/>
          <w:szCs w:val="28"/>
        </w:rPr>
        <w:t xml:space="preserve">тября </w:t>
      </w:r>
      <w:r w:rsidRPr="00E94F06">
        <w:rPr>
          <w:b/>
          <w:bCs/>
          <w:color w:val="353535"/>
          <w:sz w:val="28"/>
          <w:szCs w:val="28"/>
        </w:rPr>
        <w:t>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>
        <w:rPr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16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сентября</w:t>
      </w:r>
      <w:r w:rsidRPr="00E94F06">
        <w:rPr>
          <w:b/>
          <w:bCs/>
          <w:color w:val="353535"/>
          <w:sz w:val="28"/>
          <w:szCs w:val="28"/>
        </w:rPr>
        <w:t xml:space="preserve"> 2022</w:t>
      </w:r>
      <w:r w:rsidRPr="00E94F06">
        <w:rPr>
          <w:color w:val="353535"/>
          <w:sz w:val="28"/>
          <w:szCs w:val="28"/>
        </w:rPr>
        <w:t>:</w:t>
      </w:r>
    </w:p>
    <w:p w:rsidR="00F90CCD" w:rsidRPr="00E94F06" w:rsidRDefault="00F90CCD" w:rsidP="00F90CCD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F90CCD" w:rsidRPr="00E94F06" w:rsidRDefault="00F90CCD" w:rsidP="00F90CCD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 xml:space="preserve">- в письменной форме посредством почтовой связи по адресу: 618417, </w:t>
      </w:r>
      <w:r>
        <w:rPr>
          <w:sz w:val="28"/>
          <w:szCs w:val="28"/>
        </w:rPr>
        <w:t xml:space="preserve">             </w:t>
      </w:r>
      <w:r w:rsidRPr="00E94F06">
        <w:rPr>
          <w:sz w:val="28"/>
          <w:szCs w:val="28"/>
        </w:rPr>
        <w:t>г. Березники, ул. Пятилетки, д. 53, с пометкой на конверте «О проведении пу</w:t>
      </w:r>
      <w:r w:rsidRPr="00E94F06">
        <w:rPr>
          <w:sz w:val="28"/>
          <w:szCs w:val="28"/>
        </w:rPr>
        <w:t>б</w:t>
      </w:r>
      <w:r w:rsidRPr="00E94F06">
        <w:rPr>
          <w:sz w:val="28"/>
          <w:szCs w:val="28"/>
        </w:rPr>
        <w:t>личных слушаний»;</w:t>
      </w:r>
    </w:p>
    <w:p w:rsidR="00F90CCD" w:rsidRPr="00E94F06" w:rsidRDefault="00F90CCD" w:rsidP="00F90CCD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форме электронного документа через «Интернет-приемную» главы г</w:t>
      </w:r>
      <w:r w:rsidRPr="00E94F06">
        <w:rPr>
          <w:sz w:val="28"/>
          <w:szCs w:val="28"/>
        </w:rPr>
        <w:t>о</w:t>
      </w:r>
      <w:r w:rsidRPr="00E94F06">
        <w:rPr>
          <w:sz w:val="28"/>
          <w:szCs w:val="28"/>
        </w:rPr>
        <w:t xml:space="preserve">рода, </w:t>
      </w:r>
      <w:proofErr w:type="gramStart"/>
      <w:r w:rsidRPr="00E94F06">
        <w:rPr>
          <w:sz w:val="28"/>
          <w:szCs w:val="28"/>
        </w:rPr>
        <w:t>расположенную</w:t>
      </w:r>
      <w:proofErr w:type="gramEnd"/>
      <w:r w:rsidRPr="00E94F06">
        <w:rPr>
          <w:sz w:val="28"/>
          <w:szCs w:val="28"/>
        </w:rPr>
        <w:t xml:space="preserve"> на официальном сайте Администрации города Березники в сети «Интернет»: https://admbrk.ru/; </w:t>
      </w:r>
    </w:p>
    <w:p w:rsidR="00F90CCD" w:rsidRPr="00E94F06" w:rsidRDefault="00F90CCD" w:rsidP="00F90CCD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форме электронного документа посредством электронной почты по адресу: uag@berezniki.perm.ru;</w:t>
      </w:r>
    </w:p>
    <w:p w:rsidR="00F90CCD" w:rsidRDefault="00F90CCD" w:rsidP="00F90CCD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E94F06">
        <w:rPr>
          <w:bCs/>
          <w:sz w:val="28"/>
          <w:szCs w:val="28"/>
        </w:rPr>
        <w:t>- посредством записи в книге (журнале) учета посетителей экспозиции, подлежащего рассмотрению на публичных слушаниях.</w:t>
      </w:r>
    </w:p>
    <w:p w:rsidR="00F90CCD" w:rsidRPr="00614413" w:rsidRDefault="00F90CCD" w:rsidP="00F90CCD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E94F06">
        <w:rPr>
          <w:color w:val="353535"/>
          <w:sz w:val="28"/>
          <w:szCs w:val="28"/>
        </w:rPr>
        <w:t>Срок окончания приема предложений</w:t>
      </w:r>
      <w:r>
        <w:rPr>
          <w:color w:val="353535"/>
          <w:sz w:val="28"/>
          <w:szCs w:val="28"/>
        </w:rPr>
        <w:t xml:space="preserve"> и замечаний по ППТ</w:t>
      </w:r>
      <w:r w:rsidRPr="00E94F06">
        <w:rPr>
          <w:color w:val="353535"/>
          <w:sz w:val="28"/>
          <w:szCs w:val="28"/>
        </w:rPr>
        <w:t xml:space="preserve"> </w:t>
      </w:r>
      <w:r>
        <w:rPr>
          <w:color w:val="353535"/>
          <w:sz w:val="28"/>
          <w:szCs w:val="28"/>
        </w:rPr>
        <w:t xml:space="preserve">                                 </w:t>
      </w:r>
      <w:r w:rsidRPr="00614413">
        <w:rPr>
          <w:color w:val="353535"/>
          <w:sz w:val="28"/>
          <w:szCs w:val="28"/>
        </w:rPr>
        <w:t xml:space="preserve">16 сентября 2022 до 12-00 ч. </w:t>
      </w:r>
    </w:p>
    <w:p w:rsidR="00F90CCD" w:rsidRPr="00614413" w:rsidRDefault="00F90CCD" w:rsidP="00F90CC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u w:val="single"/>
        </w:rPr>
      </w:pPr>
      <w:r w:rsidRPr="00614413">
        <w:rPr>
          <w:bCs/>
          <w:color w:val="353535"/>
          <w:sz w:val="28"/>
          <w:szCs w:val="28"/>
        </w:rPr>
        <w:t>Собрание участников</w:t>
      </w:r>
      <w:r w:rsidRPr="00614413">
        <w:rPr>
          <w:color w:val="353535"/>
          <w:sz w:val="28"/>
          <w:szCs w:val="28"/>
        </w:rPr>
        <w:t> </w:t>
      </w:r>
      <w:r w:rsidRPr="00614413">
        <w:rPr>
          <w:bCs/>
          <w:color w:val="353535"/>
          <w:sz w:val="28"/>
          <w:szCs w:val="28"/>
        </w:rPr>
        <w:t>публичных слушаний по ППТ состоится</w:t>
      </w:r>
      <w:r>
        <w:rPr>
          <w:bCs/>
          <w:color w:val="353535"/>
          <w:sz w:val="28"/>
          <w:szCs w:val="28"/>
        </w:rPr>
        <w:t xml:space="preserve">                         </w:t>
      </w:r>
      <w:r>
        <w:rPr>
          <w:b/>
          <w:bCs/>
          <w:color w:val="353535"/>
          <w:sz w:val="28"/>
          <w:szCs w:val="28"/>
          <w:u w:val="single"/>
        </w:rPr>
        <w:t>16</w:t>
      </w:r>
      <w:r w:rsidRPr="0046564B">
        <w:rPr>
          <w:b/>
          <w:bCs/>
          <w:color w:val="353535"/>
          <w:sz w:val="28"/>
          <w:szCs w:val="28"/>
          <w:u w:val="single"/>
        </w:rPr>
        <w:t xml:space="preserve"> </w:t>
      </w:r>
      <w:r>
        <w:rPr>
          <w:b/>
          <w:bCs/>
          <w:color w:val="353535"/>
          <w:sz w:val="28"/>
          <w:szCs w:val="28"/>
          <w:u w:val="single"/>
        </w:rPr>
        <w:t xml:space="preserve">сентября </w:t>
      </w:r>
      <w:r w:rsidRPr="0046564B">
        <w:rPr>
          <w:b/>
          <w:bCs/>
          <w:color w:val="353535"/>
          <w:sz w:val="28"/>
          <w:szCs w:val="28"/>
          <w:u w:val="single"/>
        </w:rPr>
        <w:t>2022г. в 1</w:t>
      </w:r>
      <w:r>
        <w:rPr>
          <w:b/>
          <w:bCs/>
          <w:color w:val="353535"/>
          <w:sz w:val="28"/>
          <w:szCs w:val="28"/>
          <w:u w:val="single"/>
        </w:rPr>
        <w:t>5</w:t>
      </w:r>
      <w:r w:rsidRPr="0046564B">
        <w:rPr>
          <w:b/>
          <w:bCs/>
          <w:color w:val="353535"/>
          <w:sz w:val="28"/>
          <w:szCs w:val="28"/>
          <w:u w:val="single"/>
        </w:rPr>
        <w:t>-</w:t>
      </w:r>
      <w:r>
        <w:rPr>
          <w:b/>
          <w:bCs/>
          <w:color w:val="353535"/>
          <w:sz w:val="28"/>
          <w:szCs w:val="28"/>
          <w:u w:val="single"/>
        </w:rPr>
        <w:t>0</w:t>
      </w:r>
      <w:r w:rsidRPr="0046564B">
        <w:rPr>
          <w:b/>
          <w:bCs/>
          <w:color w:val="353535"/>
          <w:sz w:val="28"/>
          <w:szCs w:val="28"/>
          <w:u w:val="single"/>
        </w:rPr>
        <w:t>0 час.</w:t>
      </w:r>
      <w:r>
        <w:rPr>
          <w:b/>
          <w:bCs/>
          <w:color w:val="353535"/>
          <w:sz w:val="28"/>
          <w:szCs w:val="28"/>
          <w:u w:val="single"/>
        </w:rPr>
        <w:t xml:space="preserve">  </w:t>
      </w:r>
      <w:r w:rsidRPr="00251B00">
        <w:rPr>
          <w:sz w:val="28"/>
          <w:szCs w:val="28"/>
        </w:rPr>
        <w:t xml:space="preserve">по адресу: </w:t>
      </w:r>
      <w:r w:rsidRPr="0046564B">
        <w:rPr>
          <w:bCs/>
          <w:color w:val="353535"/>
          <w:sz w:val="28"/>
          <w:szCs w:val="28"/>
        </w:rPr>
        <w:t>в актовом зале управления архите</w:t>
      </w:r>
      <w:r w:rsidRPr="0046564B">
        <w:rPr>
          <w:bCs/>
          <w:color w:val="353535"/>
          <w:sz w:val="28"/>
          <w:szCs w:val="28"/>
        </w:rPr>
        <w:t>к</w:t>
      </w:r>
      <w:r w:rsidRPr="0046564B">
        <w:rPr>
          <w:bCs/>
          <w:color w:val="353535"/>
          <w:sz w:val="28"/>
          <w:szCs w:val="28"/>
        </w:rPr>
        <w:t>туры</w:t>
      </w:r>
      <w:r>
        <w:rPr>
          <w:bCs/>
          <w:color w:val="353535"/>
          <w:sz w:val="28"/>
          <w:szCs w:val="28"/>
        </w:rPr>
        <w:t xml:space="preserve"> </w:t>
      </w:r>
      <w:r w:rsidRPr="0046564B">
        <w:rPr>
          <w:bCs/>
          <w:color w:val="000000"/>
          <w:sz w:val="28"/>
          <w:szCs w:val="28"/>
        </w:rPr>
        <w:t xml:space="preserve">и градостроительства администрации города по адресу: </w:t>
      </w:r>
      <w:proofErr w:type="spellStart"/>
      <w:r w:rsidRPr="00614413">
        <w:rPr>
          <w:b/>
          <w:bCs/>
          <w:color w:val="000000"/>
          <w:sz w:val="28"/>
          <w:szCs w:val="28"/>
          <w:u w:val="single"/>
        </w:rPr>
        <w:t>г</w:t>
      </w:r>
      <w:proofErr w:type="gramStart"/>
      <w:r w:rsidRPr="00614413">
        <w:rPr>
          <w:b/>
          <w:bCs/>
          <w:color w:val="000000"/>
          <w:sz w:val="28"/>
          <w:szCs w:val="28"/>
          <w:u w:val="single"/>
        </w:rPr>
        <w:t>.Б</w:t>
      </w:r>
      <w:proofErr w:type="gramEnd"/>
      <w:r w:rsidRPr="00614413">
        <w:rPr>
          <w:b/>
          <w:bCs/>
          <w:color w:val="000000"/>
          <w:sz w:val="28"/>
          <w:szCs w:val="28"/>
          <w:u w:val="single"/>
        </w:rPr>
        <w:t>ерезники</w:t>
      </w:r>
      <w:proofErr w:type="spellEnd"/>
      <w:r w:rsidRPr="00614413">
        <w:rPr>
          <w:b/>
          <w:bCs/>
          <w:color w:val="000000"/>
          <w:sz w:val="28"/>
          <w:szCs w:val="28"/>
          <w:u w:val="single"/>
        </w:rPr>
        <w:t>, ул. Пятилетки, 53.</w:t>
      </w:r>
      <w:r w:rsidRPr="00614413">
        <w:rPr>
          <w:bCs/>
          <w:color w:val="000000"/>
          <w:sz w:val="28"/>
          <w:szCs w:val="28"/>
          <w:u w:val="single"/>
        </w:rPr>
        <w:t xml:space="preserve"> </w:t>
      </w:r>
    </w:p>
    <w:p w:rsidR="00F90CCD" w:rsidRDefault="00F90CCD" w:rsidP="00F90CCD">
      <w:pPr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90CCD" w:rsidRDefault="00F90CCD" w:rsidP="00F90CCD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58FF" w:rsidRDefault="00F90CCD">
      <w:bookmarkStart w:id="0" w:name="_GoBack"/>
      <w:bookmarkEnd w:id="0"/>
    </w:p>
    <w:sectPr w:rsidR="006E58FF" w:rsidSect="008B2FF6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85"/>
    <w:rsid w:val="00932446"/>
    <w:rsid w:val="00B160FD"/>
    <w:rsid w:val="00BA1985"/>
    <w:rsid w:val="00F9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2022-08-26T04:00:00Z</dcterms:created>
  <dcterms:modified xsi:type="dcterms:W3CDTF">2022-08-26T04:00:00Z</dcterms:modified>
</cp:coreProperties>
</file>