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7177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C79CD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456DFB" w:rsidRPr="00456DFB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</w:t>
      </w:r>
      <w:r w:rsidRPr="00C744EC">
        <w:rPr>
          <w:sz w:val="24"/>
          <w:szCs w:val="24"/>
        </w:rPr>
        <w:t xml:space="preserve">города </w:t>
      </w:r>
      <w:r w:rsidR="00D91721" w:rsidRPr="00C744EC">
        <w:rPr>
          <w:sz w:val="24"/>
          <w:szCs w:val="24"/>
        </w:rPr>
        <w:t xml:space="preserve">Березники </w:t>
      </w:r>
      <w:r w:rsidR="009A4D5D" w:rsidRPr="00C744EC">
        <w:rPr>
          <w:sz w:val="24"/>
          <w:szCs w:val="24"/>
        </w:rPr>
        <w:t xml:space="preserve">от </w:t>
      </w:r>
      <w:r w:rsidR="007A7DE7">
        <w:rPr>
          <w:sz w:val="24"/>
          <w:szCs w:val="24"/>
        </w:rPr>
        <w:t>07.04</w:t>
      </w:r>
      <w:r w:rsidR="00C744EC" w:rsidRPr="00D45B38">
        <w:rPr>
          <w:sz w:val="24"/>
          <w:szCs w:val="24"/>
        </w:rPr>
        <w:t>.2022</w:t>
      </w:r>
      <w:r w:rsidR="000E5E61" w:rsidRPr="00D45B38">
        <w:rPr>
          <w:sz w:val="24"/>
          <w:szCs w:val="24"/>
        </w:rPr>
        <w:t xml:space="preserve"> № 18-01-05-</w:t>
      </w:r>
      <w:r w:rsidR="00D45B38" w:rsidRPr="00D45B38">
        <w:rPr>
          <w:sz w:val="24"/>
          <w:szCs w:val="24"/>
        </w:rPr>
        <w:t>3</w:t>
      </w:r>
      <w:r w:rsidR="007A7DE7">
        <w:rPr>
          <w:sz w:val="24"/>
          <w:szCs w:val="24"/>
        </w:rPr>
        <w:t>33</w:t>
      </w:r>
      <w:r w:rsidR="000E5E61" w:rsidRPr="00D45B38">
        <w:rPr>
          <w:sz w:val="24"/>
          <w:szCs w:val="24"/>
        </w:rPr>
        <w:t>п</w:t>
      </w:r>
      <w:r w:rsidR="000E5E61" w:rsidRPr="00C744EC">
        <w:rPr>
          <w:sz w:val="24"/>
          <w:szCs w:val="24"/>
        </w:rPr>
        <w:t xml:space="preserve"> </w:t>
      </w:r>
      <w:r w:rsidRPr="00C744EC">
        <w:rPr>
          <w:sz w:val="24"/>
          <w:szCs w:val="24"/>
        </w:rPr>
        <w:t xml:space="preserve"> «</w:t>
      </w:r>
      <w:r w:rsidRPr="008D3B47">
        <w:rPr>
          <w:sz w:val="24"/>
          <w:szCs w:val="24"/>
        </w:rPr>
        <w:t>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560"/>
        <w:gridCol w:w="2409"/>
      </w:tblGrid>
      <w:tr w:rsidR="00C45F5F" w:rsidRPr="00D30894" w:rsidTr="00D30894">
        <w:trPr>
          <w:cantSplit/>
          <w:trHeight w:val="506"/>
        </w:trPr>
        <w:tc>
          <w:tcPr>
            <w:tcW w:w="567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№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D30894">
              <w:rPr>
                <w:sz w:val="22"/>
                <w:szCs w:val="22"/>
              </w:rPr>
              <w:t>т.ч</w:t>
            </w:r>
            <w:proofErr w:type="spellEnd"/>
            <w:r w:rsidRPr="00D30894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560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Размер задатка,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(руб.)</w:t>
            </w:r>
          </w:p>
        </w:tc>
        <w:tc>
          <w:tcPr>
            <w:tcW w:w="2409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7A7DE7" w:rsidRPr="00D30894" w:rsidTr="009F4393">
        <w:trPr>
          <w:cantSplit/>
          <w:trHeight w:val="520"/>
        </w:trPr>
        <w:tc>
          <w:tcPr>
            <w:tcW w:w="567" w:type="dxa"/>
            <w:vAlign w:val="center"/>
          </w:tcPr>
          <w:p w:rsidR="007A7DE7" w:rsidRPr="00D30894" w:rsidRDefault="007A7DE7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7A7DE7" w:rsidRPr="00093015" w:rsidRDefault="007A7DE7" w:rsidP="00A07DF4">
            <w:pPr>
              <w:tabs>
                <w:tab w:val="left" w:pos="72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093015">
              <w:rPr>
                <w:sz w:val="24"/>
                <w:szCs w:val="24"/>
              </w:rPr>
              <w:t xml:space="preserve">Кирпичное здание филиала ПГНИУ, назначение: нежилое, количество этажей: 6, в том числе подземных 1, общая площадь 7221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, кадастровый номер: 59:03:0400091:3681; земельный участок общей площадью 3893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, кадастровый номер: 59:03:0400091:15, адрес объекта: г. Березники, </w:t>
            </w:r>
            <w:proofErr w:type="spellStart"/>
            <w:r w:rsidRPr="00093015">
              <w:rPr>
                <w:sz w:val="24"/>
                <w:szCs w:val="24"/>
              </w:rPr>
              <w:t>пр-кт</w:t>
            </w:r>
            <w:proofErr w:type="spellEnd"/>
            <w:r w:rsidRPr="00093015">
              <w:rPr>
                <w:sz w:val="24"/>
                <w:szCs w:val="24"/>
              </w:rPr>
              <w:t xml:space="preserve"> Ленина, 33 (объект обременен договорами аренды: 1) 197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16.08.2026г.; 2)  156,6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10.01.2023г.; 3) 5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23.04.2023г.; 4) 46,8 по 14.05.2023г.; 5) 1151,2кв.м по 14.05.2023г.; 6) 123,7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16.09.2023г.; 7) 29,2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 по 02.09.2024г.; 8) 98,1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28.10.2024г.; 9) 171,6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30.01.2025г.; 10) 144,4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09.10.2025г.; 11) 239,7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08.11.2025г.; 12) 36,7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14.03.2026г.; 13) 100,9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на </w:t>
            </w:r>
            <w:proofErr w:type="spellStart"/>
            <w:r w:rsidRPr="00093015">
              <w:rPr>
                <w:sz w:val="24"/>
                <w:szCs w:val="24"/>
              </w:rPr>
              <w:t>неопред</w:t>
            </w:r>
            <w:proofErr w:type="spellEnd"/>
            <w:r w:rsidRPr="00093015">
              <w:rPr>
                <w:sz w:val="24"/>
                <w:szCs w:val="24"/>
              </w:rPr>
              <w:t xml:space="preserve">. срок; 14) 113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 на </w:t>
            </w:r>
            <w:proofErr w:type="spellStart"/>
            <w:r w:rsidRPr="00093015">
              <w:rPr>
                <w:sz w:val="24"/>
                <w:szCs w:val="24"/>
              </w:rPr>
              <w:t>неопред</w:t>
            </w:r>
            <w:proofErr w:type="spellEnd"/>
            <w:r w:rsidRPr="00093015">
              <w:rPr>
                <w:sz w:val="24"/>
                <w:szCs w:val="24"/>
              </w:rPr>
              <w:t xml:space="preserve">. срок; 15) 233,3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31.01.2025г; 16) 156,4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26.07.2024г</w:t>
            </w:r>
            <w:r>
              <w:rPr>
                <w:sz w:val="24"/>
                <w:szCs w:val="24"/>
              </w:rPr>
              <w:t xml:space="preserve">; 17) 72,8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по 09.01.2025г.</w:t>
            </w:r>
            <w:r w:rsidRPr="00093015">
              <w:rPr>
                <w:sz w:val="24"/>
                <w:szCs w:val="24"/>
              </w:rPr>
              <w:t xml:space="preserve"> Объект обременен договорами аренды безвозмездного пользования: 1) 521,4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31.12.2022г.; 2) 87,5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17.05.2025г.; 3) 91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на </w:t>
            </w:r>
            <w:proofErr w:type="spellStart"/>
            <w:r w:rsidRPr="00093015">
              <w:rPr>
                <w:sz w:val="24"/>
                <w:szCs w:val="24"/>
              </w:rPr>
              <w:t>неопред</w:t>
            </w:r>
            <w:proofErr w:type="spellEnd"/>
            <w:r w:rsidRPr="00093015">
              <w:rPr>
                <w:sz w:val="24"/>
                <w:szCs w:val="24"/>
              </w:rPr>
              <w:t xml:space="preserve">. срок; 4) 143,2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 на </w:t>
            </w:r>
            <w:proofErr w:type="spellStart"/>
            <w:r w:rsidRPr="00093015">
              <w:rPr>
                <w:sz w:val="24"/>
                <w:szCs w:val="24"/>
              </w:rPr>
              <w:t>неопред</w:t>
            </w:r>
            <w:proofErr w:type="spellEnd"/>
            <w:r w:rsidRPr="00093015">
              <w:rPr>
                <w:sz w:val="24"/>
                <w:szCs w:val="24"/>
              </w:rPr>
              <w:t xml:space="preserve">. срок)  </w:t>
            </w:r>
          </w:p>
        </w:tc>
        <w:tc>
          <w:tcPr>
            <w:tcW w:w="1701" w:type="dxa"/>
            <w:vAlign w:val="center"/>
          </w:tcPr>
          <w:p w:rsidR="007A7DE7" w:rsidRPr="00590974" w:rsidRDefault="007A7DE7" w:rsidP="00A07D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>20 000 000,0</w:t>
            </w:r>
          </w:p>
        </w:tc>
        <w:tc>
          <w:tcPr>
            <w:tcW w:w="1417" w:type="dxa"/>
            <w:vAlign w:val="center"/>
          </w:tcPr>
          <w:p w:rsidR="007A7DE7" w:rsidRPr="00590974" w:rsidRDefault="007A7DE7" w:rsidP="00A07D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>1 000 000,0</w:t>
            </w:r>
          </w:p>
        </w:tc>
        <w:tc>
          <w:tcPr>
            <w:tcW w:w="1560" w:type="dxa"/>
            <w:vAlign w:val="center"/>
          </w:tcPr>
          <w:p w:rsidR="007A7DE7" w:rsidRPr="00590974" w:rsidRDefault="007A7DE7" w:rsidP="00A07D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>4 000 000,0</w:t>
            </w:r>
          </w:p>
        </w:tc>
        <w:tc>
          <w:tcPr>
            <w:tcW w:w="2409" w:type="dxa"/>
          </w:tcPr>
          <w:p w:rsidR="007A7DE7" w:rsidRPr="00282334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Аукцион - 12.03.21</w:t>
            </w:r>
          </w:p>
          <w:p w:rsidR="007A7DE7" w:rsidRPr="00282334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Аукцион – 23.04.21г.</w:t>
            </w:r>
          </w:p>
          <w:p w:rsidR="007A7DE7" w:rsidRPr="00282334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Аукцион – 04.06.21г.</w:t>
            </w:r>
          </w:p>
          <w:p w:rsidR="007A7DE7" w:rsidRPr="00282334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</w:t>
            </w:r>
            <w:r w:rsidRPr="00282334">
              <w:rPr>
                <w:sz w:val="22"/>
                <w:szCs w:val="22"/>
              </w:rPr>
              <w:t xml:space="preserve"> – 30.07.21г.</w:t>
            </w:r>
          </w:p>
          <w:p w:rsidR="007A7DE7" w:rsidRPr="00282334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ППП - 10.09.21г.</w:t>
            </w:r>
          </w:p>
          <w:p w:rsidR="007A7DE7" w:rsidRPr="00282334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ППП - 22.10.21г.</w:t>
            </w:r>
          </w:p>
          <w:p w:rsidR="007A7DE7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ППП - 03.12.21г.</w:t>
            </w:r>
            <w:r>
              <w:rPr>
                <w:sz w:val="22"/>
                <w:szCs w:val="22"/>
              </w:rPr>
              <w:t xml:space="preserve"> </w:t>
            </w:r>
          </w:p>
          <w:p w:rsidR="007A7DE7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01.04.22г.</w:t>
            </w:r>
          </w:p>
          <w:p w:rsidR="007A7DE7" w:rsidRPr="00E15DF2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7A7DE7">
        <w:rPr>
          <w:rFonts w:eastAsia="Courier New"/>
          <w:sz w:val="24"/>
          <w:szCs w:val="24"/>
          <w:lang w:bidi="ru-RU"/>
        </w:rPr>
        <w:t>11.04</w:t>
      </w:r>
      <w:r w:rsidR="001C79CD">
        <w:rPr>
          <w:rFonts w:eastAsia="Courier New"/>
          <w:sz w:val="24"/>
          <w:szCs w:val="24"/>
          <w:lang w:bidi="ru-RU"/>
        </w:rPr>
        <w:t>.2022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7A7DE7">
        <w:rPr>
          <w:rFonts w:eastAsia="Courier New"/>
          <w:sz w:val="24"/>
          <w:szCs w:val="24"/>
          <w:lang w:bidi="ru-RU"/>
        </w:rPr>
        <w:t>13.05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7A7DE7">
        <w:rPr>
          <w:rFonts w:eastAsia="Courier New"/>
          <w:sz w:val="24"/>
          <w:szCs w:val="24"/>
          <w:lang w:bidi="ru-RU"/>
        </w:rPr>
        <w:t>1</w:t>
      </w:r>
      <w:r w:rsidR="00706582">
        <w:rPr>
          <w:rFonts w:eastAsia="Courier New"/>
          <w:sz w:val="24"/>
          <w:szCs w:val="24"/>
          <w:lang w:bidi="ru-RU"/>
        </w:rPr>
        <w:t>8</w:t>
      </w:r>
      <w:bookmarkStart w:id="0" w:name="_GoBack"/>
      <w:bookmarkEnd w:id="0"/>
      <w:r w:rsidR="007A7DE7">
        <w:rPr>
          <w:rFonts w:eastAsia="Courier New"/>
          <w:sz w:val="24"/>
          <w:szCs w:val="24"/>
          <w:lang w:bidi="ru-RU"/>
        </w:rPr>
        <w:t>.05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7A7DE7">
        <w:rPr>
          <w:rFonts w:eastAsia="Courier New"/>
          <w:sz w:val="24"/>
          <w:szCs w:val="24"/>
          <w:lang w:bidi="ru-RU"/>
        </w:rPr>
        <w:t>20.05</w:t>
      </w:r>
      <w:r w:rsidR="00E15DF2">
        <w:rPr>
          <w:rFonts w:eastAsia="Courier New"/>
          <w:sz w:val="24"/>
          <w:szCs w:val="24"/>
          <w:lang w:bidi="ru-RU"/>
        </w:rPr>
        <w:t>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1C79CD">
      <w:pPr>
        <w:pStyle w:val="af1"/>
        <w:widowControl w:val="0"/>
        <w:tabs>
          <w:tab w:val="right" w:pos="15692"/>
        </w:tabs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  <w:r w:rsidR="001C79CD">
        <w:rPr>
          <w:rFonts w:eastAsiaTheme="majorEastAsia"/>
          <w:bCs/>
          <w:sz w:val="24"/>
          <w:szCs w:val="24"/>
          <w:lang w:bidi="ru-RU"/>
        </w:rPr>
        <w:tab/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7A7DE7">
        <w:rPr>
          <w:rFonts w:eastAsiaTheme="majorEastAsia"/>
          <w:bCs/>
          <w:sz w:val="24"/>
          <w:szCs w:val="24"/>
          <w:lang w:bidi="ru-RU"/>
        </w:rPr>
        <w:t>11.04</w:t>
      </w:r>
      <w:r w:rsidR="001C79CD">
        <w:rPr>
          <w:rFonts w:eastAsiaTheme="majorEastAsia"/>
          <w:bCs/>
          <w:sz w:val="24"/>
          <w:szCs w:val="24"/>
          <w:lang w:bidi="ru-RU"/>
        </w:rPr>
        <w:t>.2022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A7DE7">
        <w:rPr>
          <w:rFonts w:eastAsiaTheme="majorEastAsia"/>
          <w:bCs/>
          <w:sz w:val="24"/>
          <w:szCs w:val="24"/>
          <w:lang w:bidi="ru-RU"/>
        </w:rPr>
        <w:t>13.05</w:t>
      </w:r>
      <w:r w:rsidR="00E15DF2">
        <w:rPr>
          <w:rFonts w:eastAsiaTheme="majorEastAsia"/>
          <w:bCs/>
          <w:sz w:val="24"/>
          <w:szCs w:val="24"/>
          <w:lang w:bidi="ru-RU"/>
        </w:rPr>
        <w:t>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8B235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8B2358" w:rsidRPr="008B2358" w:rsidRDefault="008B2358" w:rsidP="008B2358">
      <w:pPr>
        <w:pStyle w:val="af1"/>
        <w:widowControl w:val="0"/>
        <w:spacing w:line="300" w:lineRule="exact"/>
        <w:ind w:left="0" w:firstLine="426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Аукцион, в котором принял участие только один участник, признается несостоявшимся.</w:t>
      </w:r>
    </w:p>
    <w:p w:rsidR="00E15DF2" w:rsidRDefault="00E15DF2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7A7DE7">
        <w:rPr>
          <w:b/>
          <w:sz w:val="24"/>
          <w:szCs w:val="24"/>
        </w:rPr>
        <w:t>20.05</w:t>
      </w:r>
      <w:r w:rsidR="00E15DF2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A7DE7">
        <w:rPr>
          <w:rFonts w:eastAsiaTheme="majorEastAsia"/>
          <w:b/>
          <w:bCs/>
          <w:sz w:val="24"/>
          <w:szCs w:val="24"/>
          <w:lang w:bidi="ru-RU"/>
        </w:rPr>
        <w:t>11.04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.2022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7A7DE7">
        <w:rPr>
          <w:rFonts w:eastAsiaTheme="majorEastAsia"/>
          <w:b/>
          <w:bCs/>
          <w:sz w:val="24"/>
          <w:szCs w:val="24"/>
          <w:lang w:bidi="ru-RU"/>
        </w:rPr>
        <w:t>13.05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E15DF2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D30894">
      <w:footerReference w:type="even" r:id="rId14"/>
      <w:footerReference w:type="default" r:id="rId15"/>
      <w:pgSz w:w="16838" w:h="11906" w:orient="landscape" w:code="9"/>
      <w:pgMar w:top="426" w:right="720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A3" w:rsidRDefault="008F72A3">
      <w:r>
        <w:separator/>
      </w:r>
    </w:p>
  </w:endnote>
  <w:endnote w:type="continuationSeparator" w:id="0">
    <w:p w:rsidR="008F72A3" w:rsidRDefault="008F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6582">
      <w:rPr>
        <w:rStyle w:val="ab"/>
        <w:noProof/>
      </w:rPr>
      <w:t>3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A3" w:rsidRDefault="008F72A3">
      <w:r>
        <w:separator/>
      </w:r>
    </w:p>
  </w:footnote>
  <w:footnote w:type="continuationSeparator" w:id="0">
    <w:p w:rsidR="008F72A3" w:rsidRDefault="008F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77177"/>
    <w:rsid w:val="00182CA0"/>
    <w:rsid w:val="001840CD"/>
    <w:rsid w:val="00186028"/>
    <w:rsid w:val="00186DCA"/>
    <w:rsid w:val="00186E75"/>
    <w:rsid w:val="0018723C"/>
    <w:rsid w:val="00191BB5"/>
    <w:rsid w:val="0019319E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9CD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058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6640"/>
    <w:rsid w:val="00340155"/>
    <w:rsid w:val="00340330"/>
    <w:rsid w:val="00342301"/>
    <w:rsid w:val="00347389"/>
    <w:rsid w:val="00347990"/>
    <w:rsid w:val="00350FAE"/>
    <w:rsid w:val="0035187F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6DFB"/>
    <w:rsid w:val="0046219D"/>
    <w:rsid w:val="0046319C"/>
    <w:rsid w:val="004631D1"/>
    <w:rsid w:val="004661CF"/>
    <w:rsid w:val="0046632F"/>
    <w:rsid w:val="0046670C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8787C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58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2848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1893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A7DE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C7976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8F72A3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0F5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0A5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4EC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4E16"/>
    <w:rsid w:val="00CC549F"/>
    <w:rsid w:val="00CC576C"/>
    <w:rsid w:val="00CC5CC1"/>
    <w:rsid w:val="00CC6794"/>
    <w:rsid w:val="00CC6D70"/>
    <w:rsid w:val="00CC7842"/>
    <w:rsid w:val="00CD2DAA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894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5B38"/>
    <w:rsid w:val="00D4751A"/>
    <w:rsid w:val="00D47A6A"/>
    <w:rsid w:val="00D50B21"/>
    <w:rsid w:val="00D52C83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0019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6A79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7137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97183"/>
    <w:rsid w:val="00436470"/>
    <w:rsid w:val="00451C3B"/>
    <w:rsid w:val="00473593"/>
    <w:rsid w:val="004D2F40"/>
    <w:rsid w:val="004E7F46"/>
    <w:rsid w:val="00525775"/>
    <w:rsid w:val="00563730"/>
    <w:rsid w:val="005813D7"/>
    <w:rsid w:val="005961EC"/>
    <w:rsid w:val="005D7EC1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007A"/>
    <w:rsid w:val="00742A98"/>
    <w:rsid w:val="00760BFE"/>
    <w:rsid w:val="00764C3B"/>
    <w:rsid w:val="00773E7B"/>
    <w:rsid w:val="00791915"/>
    <w:rsid w:val="007C06FC"/>
    <w:rsid w:val="007D374F"/>
    <w:rsid w:val="007F6A09"/>
    <w:rsid w:val="00851056"/>
    <w:rsid w:val="008718CF"/>
    <w:rsid w:val="008A164D"/>
    <w:rsid w:val="008B1933"/>
    <w:rsid w:val="008B1C03"/>
    <w:rsid w:val="008C45F5"/>
    <w:rsid w:val="008F30E1"/>
    <w:rsid w:val="008F5F85"/>
    <w:rsid w:val="009249E5"/>
    <w:rsid w:val="00925766"/>
    <w:rsid w:val="009329D5"/>
    <w:rsid w:val="009424B4"/>
    <w:rsid w:val="00965B07"/>
    <w:rsid w:val="00994A58"/>
    <w:rsid w:val="009D1D09"/>
    <w:rsid w:val="009E6EDE"/>
    <w:rsid w:val="00A07855"/>
    <w:rsid w:val="00A56730"/>
    <w:rsid w:val="00AB4380"/>
    <w:rsid w:val="00AE3066"/>
    <w:rsid w:val="00AE332F"/>
    <w:rsid w:val="00AF628E"/>
    <w:rsid w:val="00B222E7"/>
    <w:rsid w:val="00B27984"/>
    <w:rsid w:val="00B67FAE"/>
    <w:rsid w:val="00C40B59"/>
    <w:rsid w:val="00C64092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B27E0"/>
    <w:rsid w:val="00DE1AC3"/>
    <w:rsid w:val="00DE28F0"/>
    <w:rsid w:val="00E229E1"/>
    <w:rsid w:val="00E2594A"/>
    <w:rsid w:val="00E315C0"/>
    <w:rsid w:val="00E43FED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5FC5-704B-4736-A81E-A1E21C7B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4</cp:revision>
  <cp:lastPrinted>2022-04-07T04:51:00Z</cp:lastPrinted>
  <dcterms:created xsi:type="dcterms:W3CDTF">2022-03-31T09:16:00Z</dcterms:created>
  <dcterms:modified xsi:type="dcterms:W3CDTF">2022-04-07T04:57:00Z</dcterms:modified>
</cp:coreProperties>
</file>