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5D" w:rsidRPr="00F10A5D" w:rsidRDefault="00F10A5D" w:rsidP="00F10A5D">
      <w:pPr>
        <w:spacing w:after="120" w:line="288" w:lineRule="auto"/>
        <w:jc w:val="center"/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7" o:title=""/>
          </v:shape>
          <o:OLEObject Type="Embed" ProgID="Word.Picture.8" ShapeID="_x0000_i1025" DrawAspect="Content" ObjectID="_1709973304" r:id="rId8"/>
        </w:object>
      </w:r>
    </w:p>
    <w:p w:rsidR="00F10A5D" w:rsidRPr="00F10A5D" w:rsidRDefault="00F10A5D" w:rsidP="003C110A">
      <w:pPr>
        <w:spacing w:after="0"/>
        <w:rPr>
          <w:rFonts w:ascii="Calibri" w:eastAsia="Times New Roman" w:hAnsi="Calibri" w:cs="Times New Roman"/>
          <w:b/>
          <w:spacing w:val="16"/>
          <w:sz w:val="30"/>
          <w:szCs w:val="28"/>
          <w:lang w:eastAsia="ru-RU"/>
        </w:rPr>
      </w:pPr>
      <w:r w:rsidRPr="00F10A5D">
        <w:rPr>
          <w:rFonts w:ascii="Times New Roman Полужирный" w:eastAsia="Times New Roman" w:hAnsi="Times New Roman Полужирный" w:cs="Times New Roman" w:hint="eastAsia"/>
          <w:b/>
          <w:spacing w:val="16"/>
          <w:sz w:val="30"/>
          <w:szCs w:val="28"/>
          <w:lang w:eastAsia="ru-RU"/>
        </w:rPr>
        <w:t>МУНИЦИПАЛЬНОЕ</w:t>
      </w:r>
      <w:r w:rsidRPr="00F10A5D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 xml:space="preserve"> </w:t>
      </w:r>
      <w:r w:rsidRPr="00F10A5D">
        <w:rPr>
          <w:rFonts w:ascii="Times New Roman Полужирный" w:eastAsia="Times New Roman" w:hAnsi="Times New Roman Полужирный" w:cs="Times New Roman" w:hint="eastAsia"/>
          <w:b/>
          <w:spacing w:val="16"/>
          <w:sz w:val="30"/>
          <w:szCs w:val="28"/>
          <w:lang w:eastAsia="ru-RU"/>
        </w:rPr>
        <w:t>ОБРАЗОВАНИЕ</w:t>
      </w:r>
      <w:r w:rsidRPr="00F10A5D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 xml:space="preserve"> </w:t>
      </w:r>
      <w:r w:rsidRPr="00F10A5D">
        <w:rPr>
          <w:rFonts w:ascii="Times New Roman Полужирный" w:eastAsia="Times New Roman" w:hAnsi="Times New Roman Полужирный" w:cs="Times New Roman" w:hint="eastAsia"/>
          <w:b/>
          <w:spacing w:val="16"/>
          <w:sz w:val="30"/>
          <w:szCs w:val="28"/>
          <w:lang w:eastAsia="ru-RU"/>
        </w:rPr>
        <w:t>«ГОРОД</w:t>
      </w:r>
      <w:r w:rsidRPr="00F10A5D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 xml:space="preserve"> </w:t>
      </w:r>
      <w:r w:rsidR="003C110A">
        <w:rPr>
          <w:rFonts w:eastAsia="Times New Roman" w:cs="Times New Roman"/>
          <w:b/>
          <w:spacing w:val="16"/>
          <w:sz w:val="30"/>
          <w:szCs w:val="28"/>
          <w:lang w:eastAsia="ru-RU"/>
        </w:rPr>
        <w:t>Б</w:t>
      </w:r>
      <w:r w:rsidRPr="00F10A5D">
        <w:rPr>
          <w:rFonts w:ascii="Times New Roman Полужирный" w:eastAsia="Times New Roman" w:hAnsi="Times New Roman Полужирный" w:cs="Times New Roman" w:hint="eastAsia"/>
          <w:b/>
          <w:spacing w:val="16"/>
          <w:sz w:val="30"/>
          <w:szCs w:val="28"/>
          <w:lang w:eastAsia="ru-RU"/>
        </w:rPr>
        <w:t>ЕРЕЗНИКИ»</w:t>
      </w:r>
    </w:p>
    <w:p w:rsidR="00F10A5D" w:rsidRPr="00F10A5D" w:rsidRDefault="00F10A5D" w:rsidP="00F10A5D">
      <w:pPr>
        <w:keepNext/>
        <w:spacing w:after="0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</w:pPr>
      <w:r w:rsidRPr="00F10A5D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 xml:space="preserve">ПЕРМСКОГО КРАЯ </w:t>
      </w:r>
    </w:p>
    <w:p w:rsidR="00F10A5D" w:rsidRPr="00F10A5D" w:rsidRDefault="00F10A5D" w:rsidP="00F10A5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30"/>
          <w:szCs w:val="30"/>
          <w:lang w:eastAsia="ru-RU"/>
        </w:rPr>
      </w:pPr>
      <w:r w:rsidRPr="00F10A5D">
        <w:rPr>
          <w:rFonts w:ascii="Times New Roman" w:eastAsia="Times New Roman" w:hAnsi="Times New Roman" w:cs="Times New Roman"/>
          <w:b/>
          <w:spacing w:val="16"/>
          <w:sz w:val="30"/>
          <w:szCs w:val="30"/>
          <w:lang w:eastAsia="ru-RU"/>
        </w:rPr>
        <w:t xml:space="preserve">АДМИНИСТРАЦИЯ ГОРОДА БЕРЕЗНИКИ </w:t>
      </w:r>
    </w:p>
    <w:p w:rsidR="00F10A5D" w:rsidRPr="00F10A5D" w:rsidRDefault="00F10A5D" w:rsidP="00F10A5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20"/>
          <w:szCs w:val="20"/>
          <w:lang w:eastAsia="ru-RU"/>
        </w:rPr>
      </w:pPr>
    </w:p>
    <w:p w:rsidR="00F10A5D" w:rsidRPr="00F10A5D" w:rsidRDefault="00F10A5D" w:rsidP="00F10A5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40"/>
          <w:szCs w:val="20"/>
          <w:lang w:eastAsia="ru-RU"/>
        </w:rPr>
      </w:pPr>
      <w:r w:rsidRPr="00F10A5D">
        <w:rPr>
          <w:rFonts w:ascii="Times New Roman" w:eastAsia="Times New Roman" w:hAnsi="Times New Roman" w:cs="Times New Roman"/>
          <w:b/>
          <w:spacing w:val="16"/>
          <w:sz w:val="40"/>
          <w:szCs w:val="20"/>
          <w:lang w:eastAsia="ru-RU"/>
        </w:rPr>
        <w:t>ПОСТАНОВЛЕНИЕ</w:t>
      </w:r>
    </w:p>
    <w:p w:rsidR="00F10A5D" w:rsidRPr="00F10A5D" w:rsidRDefault="00F10A5D" w:rsidP="00F10A5D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8"/>
          <w:szCs w:val="28"/>
          <w:u w:val="single"/>
          <w:lang w:eastAsia="ru-RU"/>
        </w:rPr>
      </w:pPr>
    </w:p>
    <w:p w:rsidR="00F10A5D" w:rsidRPr="00F10A5D" w:rsidRDefault="00F10A5D" w:rsidP="00F10A5D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8"/>
          <w:szCs w:val="28"/>
          <w:u w:val="single"/>
          <w:lang w:eastAsia="ru-RU"/>
        </w:rPr>
      </w:pPr>
    </w:p>
    <w:p w:rsidR="00F10A5D" w:rsidRPr="00F10A5D" w:rsidRDefault="00F10A5D" w:rsidP="00F10A5D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…………….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  <w:t>№…………….</w:t>
      </w:r>
    </w:p>
    <w:p w:rsidR="00F10A5D" w:rsidRPr="00F10A5D" w:rsidRDefault="00F10A5D" w:rsidP="00F10A5D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F10A5D" w:rsidRPr="001F1A9D" w:rsidRDefault="00F10A5D" w:rsidP="00F10A5D">
      <w:pPr>
        <w:spacing w:after="0" w:line="240" w:lineRule="auto"/>
        <w:ind w:firstLine="708"/>
        <w:rPr>
          <w:rFonts w:ascii="Times New Roman Полужирный" w:eastAsia="Times New Roman" w:hAnsi="Times New Roman Полужирный" w:cs="Times New Roman"/>
          <w:spacing w:val="20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10A5D" w:rsidRPr="001F1A9D" w:rsidTr="00EC56B1">
        <w:tc>
          <w:tcPr>
            <w:tcW w:w="4678" w:type="dxa"/>
            <w:shd w:val="clear" w:color="auto" w:fill="auto"/>
          </w:tcPr>
          <w:p w:rsidR="00F10A5D" w:rsidRPr="001F1A9D" w:rsidRDefault="00F10A5D" w:rsidP="001F1A9D">
            <w:pPr>
              <w:spacing w:after="480" w:line="240" w:lineRule="exact"/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1F1A9D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20"/>
                <w:sz w:val="28"/>
                <w:szCs w:val="28"/>
                <w:lang w:eastAsia="ru-RU"/>
              </w:rPr>
              <w:t>О п</w:t>
            </w:r>
            <w:r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sz w:val="28"/>
                <w:szCs w:val="28"/>
                <w:lang w:eastAsia="ru-RU"/>
              </w:rPr>
              <w:t xml:space="preserve">редоставлении               разрешения на отклонение           от предельных параметров разрешенного строительства, реконструкции объекта капитального строительства  </w:t>
            </w:r>
            <w:r w:rsidR="001F1A9D"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</w:t>
            </w:r>
            <w:r w:rsidR="001F1A9D" w:rsidRPr="001F1A9D">
              <w:rPr>
                <w:rFonts w:ascii="Times New Roman Полужирный" w:hAnsi="Times New Roman Полужирный" w:cs="Times New Roman"/>
                <w:b/>
                <w:spacing w:val="20"/>
                <w:sz w:val="28"/>
                <w:szCs w:val="28"/>
              </w:rPr>
              <w:t>в отношении</w:t>
            </w:r>
            <w:r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r w:rsidR="001F1A9D"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sz w:val="28"/>
                <w:szCs w:val="28"/>
                <w:lang w:eastAsia="ru-RU"/>
              </w:rPr>
              <w:t>зем</w:t>
            </w:r>
            <w:r w:rsidR="001F1A9D"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sz w:val="28"/>
                <w:szCs w:val="28"/>
                <w:lang w:eastAsia="ru-RU"/>
              </w:rPr>
              <w:t>ельно</w:t>
            </w:r>
            <w:r w:rsidR="001F1A9D"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sz w:val="28"/>
                <w:szCs w:val="28"/>
                <w:lang w:eastAsia="ru-RU"/>
              </w:rPr>
              <w:t>го</w:t>
            </w:r>
            <w:r w:rsidR="001F1A9D"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sz w:val="28"/>
                <w:szCs w:val="28"/>
                <w:lang w:eastAsia="ru-RU"/>
              </w:rPr>
              <w:t xml:space="preserve"> участк</w:t>
            </w:r>
            <w:r w:rsidR="001F1A9D"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sz w:val="28"/>
                <w:szCs w:val="28"/>
                <w:lang w:eastAsia="ru-RU"/>
              </w:rPr>
              <w:t>а</w:t>
            </w:r>
            <w:r w:rsidR="001F1A9D"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sz w:val="28"/>
                <w:szCs w:val="28"/>
                <w:lang w:eastAsia="ru-RU"/>
              </w:rPr>
              <w:t xml:space="preserve"> с кадастровым номером </w:t>
            </w:r>
            <w:r w:rsidR="001F1A9D" w:rsidRPr="001F1A9D">
              <w:rPr>
                <w:rFonts w:ascii="Times New Roman Полужирный" w:hAnsi="Times New Roman Полужирный" w:cs="Times New Roman"/>
                <w:b/>
                <w:spacing w:val="20"/>
                <w:sz w:val="28"/>
                <w:szCs w:val="28"/>
              </w:rPr>
              <w:t>5</w:t>
            </w:r>
            <w:r w:rsidR="001F1A9D" w:rsidRPr="001F1A9D">
              <w:rPr>
                <w:rFonts w:ascii="Times New Roman Полужирный" w:hAnsi="Times New Roman Полужирный" w:cs="Times New Roman"/>
                <w:b/>
                <w:spacing w:val="20"/>
                <w:kern w:val="16"/>
                <w:sz w:val="28"/>
                <w:szCs w:val="28"/>
              </w:rPr>
              <w:t>9:37:1860101:1595</w:t>
            </w:r>
            <w:r w:rsidR="001F1A9D" w:rsidRPr="001F1A9D">
              <w:rPr>
                <w:rFonts w:ascii="Times New Roman Полужирный" w:hAnsi="Times New Roman Полужирный" w:cs="Times New Roman"/>
                <w:b/>
                <w:spacing w:val="20"/>
                <w:kern w:val="16"/>
                <w:sz w:val="28"/>
                <w:szCs w:val="28"/>
              </w:rPr>
              <w:t xml:space="preserve">                </w:t>
            </w:r>
            <w:r w:rsidR="001F1A9D" w:rsidRPr="001F1A9D">
              <w:rPr>
                <w:rFonts w:ascii="Times New Roman Полужирный" w:hAnsi="Times New Roman Полужирный" w:cs="Times New Roman"/>
                <w:b/>
                <w:spacing w:val="20"/>
                <w:kern w:val="16"/>
                <w:sz w:val="28"/>
                <w:szCs w:val="28"/>
              </w:rPr>
              <w:t>в</w:t>
            </w:r>
            <w:r w:rsidR="001F1A9D" w:rsidRPr="001F1A9D">
              <w:rPr>
                <w:rFonts w:ascii="Times New Roman Полужирный" w:hAnsi="Times New Roman Полужирный" w:cs="Times New Roman"/>
                <w:b/>
                <w:spacing w:val="20"/>
                <w:kern w:val="16"/>
                <w:sz w:val="28"/>
                <w:szCs w:val="28"/>
              </w:rPr>
              <w:t xml:space="preserve"> </w:t>
            </w:r>
            <w:r w:rsidR="001F1A9D" w:rsidRPr="001F1A9D">
              <w:rPr>
                <w:rFonts w:ascii="Times New Roman Полужирный" w:hAnsi="Times New Roman Полужирный" w:cs="Times New Roman"/>
                <w:b/>
                <w:spacing w:val="20"/>
                <w:sz w:val="28"/>
                <w:szCs w:val="28"/>
              </w:rPr>
              <w:t>территориальной з</w:t>
            </w:r>
            <w:r w:rsidR="001F1A9D" w:rsidRPr="001F1A9D">
              <w:rPr>
                <w:rFonts w:ascii="Times New Roman Полужирный" w:eastAsia="Calibri" w:hAnsi="Times New Roman Полужирный" w:cs="Times New Roman"/>
                <w:b/>
                <w:spacing w:val="20"/>
                <w:sz w:val="28"/>
                <w:szCs w:val="28"/>
              </w:rPr>
              <w:t xml:space="preserve">оне </w:t>
            </w:r>
            <w:r w:rsidR="001F1A9D" w:rsidRPr="001F1A9D">
              <w:rPr>
                <w:rFonts w:ascii="Times New Roman Полужирный" w:eastAsia="Calibri" w:hAnsi="Times New Roman Полужирный" w:cs="Times New Roman"/>
                <w:b/>
                <w:spacing w:val="20"/>
                <w:sz w:val="28"/>
                <w:szCs w:val="28"/>
              </w:rPr>
              <w:t xml:space="preserve">               </w:t>
            </w:r>
            <w:r w:rsidR="001F1A9D" w:rsidRPr="001F1A9D">
              <w:rPr>
                <w:rFonts w:ascii="Times New Roman Полужирный" w:eastAsia="Calibri" w:hAnsi="Times New Roman Полужирный" w:cs="Times New Roman"/>
                <w:b/>
                <w:spacing w:val="20"/>
                <w:sz w:val="28"/>
                <w:szCs w:val="28"/>
              </w:rPr>
              <w:t xml:space="preserve">застройки индивидуальными жилыми домами </w:t>
            </w:r>
            <w:r w:rsidR="001F1A9D" w:rsidRPr="001F1A9D">
              <w:rPr>
                <w:rFonts w:ascii="Times New Roman Полужирный" w:eastAsia="Calibri" w:hAnsi="Times New Roman Полужирный" w:cs="Times New Roman"/>
                <w:b/>
                <w:spacing w:val="20"/>
                <w:sz w:val="28"/>
                <w:szCs w:val="28"/>
              </w:rPr>
              <w:t xml:space="preserve">                                      </w:t>
            </w:r>
            <w:r w:rsidR="001F1A9D" w:rsidRPr="001F1A9D">
              <w:rPr>
                <w:rFonts w:ascii="Times New Roman Полужирный" w:eastAsia="Calibri" w:hAnsi="Times New Roman Полужирный" w:cs="Times New Roman"/>
                <w:b/>
                <w:spacing w:val="20"/>
                <w:sz w:val="28"/>
                <w:szCs w:val="28"/>
              </w:rPr>
              <w:t xml:space="preserve">(для территории сельских населенных пунктов </w:t>
            </w:r>
            <w:r w:rsidR="001F1A9D" w:rsidRPr="001F1A9D">
              <w:rPr>
                <w:rFonts w:ascii="Times New Roman Полужирный" w:eastAsia="Calibri" w:hAnsi="Times New Roman Полужирный" w:cs="Times New Roman"/>
                <w:b/>
                <w:spacing w:val="20"/>
                <w:sz w:val="28"/>
                <w:szCs w:val="28"/>
              </w:rPr>
              <w:t xml:space="preserve">                              </w:t>
            </w:r>
            <w:r w:rsidR="001F1A9D" w:rsidRPr="001F1A9D">
              <w:rPr>
                <w:rFonts w:ascii="Times New Roman Полужирный" w:eastAsia="Calibri" w:hAnsi="Times New Roman Полужирный" w:cs="Times New Roman"/>
                <w:b/>
                <w:spacing w:val="20"/>
                <w:sz w:val="28"/>
                <w:szCs w:val="28"/>
              </w:rPr>
              <w:t xml:space="preserve">МО «Город Березники») </w:t>
            </w:r>
            <w:r w:rsidR="001F1A9D" w:rsidRPr="001F1A9D">
              <w:rPr>
                <w:rFonts w:ascii="Times New Roman Полужирный" w:hAnsi="Times New Roman Полужирный" w:cs="Times New Roman"/>
                <w:b/>
                <w:spacing w:val="20"/>
                <w:sz w:val="28"/>
                <w:szCs w:val="28"/>
              </w:rPr>
              <w:t>(Ж</w:t>
            </w:r>
            <w:proofErr w:type="gramStart"/>
            <w:r w:rsidR="001F1A9D" w:rsidRPr="001F1A9D">
              <w:rPr>
                <w:rFonts w:ascii="Times New Roman Полужирный" w:hAnsi="Times New Roman Полужирный" w:cs="Times New Roman"/>
                <w:b/>
                <w:spacing w:val="20"/>
                <w:sz w:val="28"/>
                <w:szCs w:val="28"/>
              </w:rPr>
              <w:t>6</w:t>
            </w:r>
            <w:proofErr w:type="gramEnd"/>
            <w:r w:rsidR="001F1A9D" w:rsidRPr="001F1A9D">
              <w:rPr>
                <w:rFonts w:ascii="Times New Roman Полужирный" w:hAnsi="Times New Roman Полужирный" w:cs="Times New Roman"/>
                <w:b/>
                <w:spacing w:val="20"/>
                <w:sz w:val="28"/>
                <w:szCs w:val="28"/>
              </w:rPr>
              <w:t>)</w:t>
            </w:r>
            <w:r w:rsidR="001F1A9D" w:rsidRPr="001F1A9D">
              <w:rPr>
                <w:rFonts w:ascii="Times New Roman Полужирный" w:hAnsi="Times New Roman Полужирный" w:cs="Times New Roman"/>
                <w:b/>
                <w:spacing w:val="20"/>
                <w:sz w:val="28"/>
                <w:szCs w:val="28"/>
              </w:rPr>
              <w:t>,</w:t>
            </w:r>
            <w:r w:rsidR="003C110A"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    </w:t>
            </w:r>
            <w:r w:rsidR="001F1A9D"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kern w:val="16"/>
                <w:sz w:val="28"/>
                <w:szCs w:val="28"/>
                <w:lang w:eastAsia="ru-RU"/>
              </w:rPr>
              <w:t xml:space="preserve"> </w:t>
            </w:r>
            <w:r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kern w:val="16"/>
                <w:sz w:val="28"/>
                <w:szCs w:val="28"/>
                <w:lang w:eastAsia="ru-RU"/>
              </w:rPr>
              <w:t>расположенно</w:t>
            </w:r>
            <w:r w:rsidR="003C110A"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kern w:val="16"/>
                <w:sz w:val="28"/>
                <w:szCs w:val="28"/>
                <w:lang w:eastAsia="ru-RU"/>
              </w:rPr>
              <w:t>м</w:t>
            </w:r>
            <w:r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kern w:val="16"/>
                <w:sz w:val="28"/>
                <w:szCs w:val="28"/>
                <w:lang w:eastAsia="ru-RU"/>
              </w:rPr>
              <w:t xml:space="preserve"> </w:t>
            </w:r>
            <w:r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sz w:val="28"/>
                <w:szCs w:val="28"/>
                <w:lang w:eastAsia="ru-RU"/>
              </w:rPr>
              <w:t xml:space="preserve">по адресу:              ул. </w:t>
            </w:r>
            <w:r w:rsidR="001F1A9D"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sz w:val="28"/>
                <w:szCs w:val="28"/>
                <w:lang w:eastAsia="ru-RU"/>
              </w:rPr>
              <w:t>Посадская, з/у 4</w:t>
            </w:r>
            <w:r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sz w:val="28"/>
                <w:szCs w:val="28"/>
                <w:lang w:eastAsia="ru-RU"/>
              </w:rPr>
              <w:t xml:space="preserve">,                    </w:t>
            </w:r>
            <w:r w:rsidR="001F1A9D"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sz w:val="28"/>
                <w:szCs w:val="28"/>
                <w:lang w:eastAsia="ru-RU"/>
              </w:rPr>
              <w:t>п</w:t>
            </w:r>
            <w:r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kern w:val="16"/>
                <w:sz w:val="28"/>
                <w:szCs w:val="28"/>
                <w:lang w:eastAsia="ru-RU"/>
              </w:rPr>
              <w:t xml:space="preserve">. </w:t>
            </w:r>
            <w:r w:rsidR="001F1A9D"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kern w:val="16"/>
                <w:sz w:val="28"/>
                <w:szCs w:val="28"/>
                <w:lang w:eastAsia="ru-RU"/>
              </w:rPr>
              <w:t>Николаев Посад, муниципального образования «Город Березники»                Пермского края</w:t>
            </w:r>
            <w:r w:rsidRPr="001F1A9D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kern w:val="16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</w:tr>
    </w:tbl>
    <w:p w:rsidR="00F10A5D" w:rsidRPr="00F10A5D" w:rsidRDefault="00F10A5D" w:rsidP="00F10A5D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F10A5D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В соответствии со статьей 40 Градостроительного кодекса Российской Федерации, статьей 10 главы</w:t>
      </w:r>
      <w:r w:rsidRPr="00F10A5D"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  <w:t xml:space="preserve"> 3 части </w:t>
      </w:r>
      <w:r w:rsidRPr="00F10A5D">
        <w:rPr>
          <w:rFonts w:ascii="Times New Roman" w:eastAsia="Calibri" w:hAnsi="Times New Roman" w:cs="Times New Roman"/>
          <w:spacing w:val="16"/>
          <w:sz w:val="28"/>
          <w:szCs w:val="28"/>
          <w:lang w:val="en-US" w:eastAsia="ru-RU"/>
        </w:rPr>
        <w:t>I</w:t>
      </w:r>
      <w:r w:rsidRPr="00F10A5D"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  <w:t xml:space="preserve"> Правил землепользования и застройки муниципального образования «Город Березники» Пермского края, утвержденных по</w:t>
      </w:r>
      <w:bookmarkStart w:id="0" w:name="_GoBack"/>
      <w:bookmarkEnd w:id="0"/>
      <w:r w:rsidRPr="00F10A5D"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  <w:t xml:space="preserve">становлением администрации города от 13.08.2021  № 01-02-1044,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на  основании </w:t>
      </w:r>
      <w:r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обращения </w:t>
      </w:r>
      <w:proofErr w:type="spellStart"/>
      <w:r w:rsidR="001F1A9D" w:rsidRPr="001F1A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Щеткиной</w:t>
      </w:r>
      <w:proofErr w:type="spellEnd"/>
      <w:r w:rsidR="001F1A9D" w:rsidRPr="001F1A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О.А.</w:t>
      </w:r>
      <w:r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от </w:t>
      </w:r>
      <w:r w:rsidR="001F1A9D"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21</w:t>
      </w:r>
      <w:r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.0</w:t>
      </w:r>
      <w:r w:rsidR="001F1A9D"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.2021 № 17-01-05МУ-</w:t>
      </w:r>
      <w:r w:rsidR="001F1A9D"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181</w:t>
      </w:r>
      <w:r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</w:t>
      </w:r>
      <w:r w:rsidRPr="001F1A9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протокола собрания участников </w:t>
      </w:r>
      <w:r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</w:t>
      </w:r>
      <w:proofErr w:type="gramEnd"/>
      <w:r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строительства в отношении  земельного участка                                     с кадастровым номером </w:t>
      </w:r>
      <w:r w:rsidR="001F1A9D" w:rsidRPr="001F1A9D">
        <w:rPr>
          <w:rFonts w:ascii="Times New Roman" w:hAnsi="Times New Roman" w:cs="Times New Roman"/>
          <w:spacing w:val="20"/>
          <w:sz w:val="28"/>
          <w:szCs w:val="28"/>
        </w:rPr>
        <w:t>5</w:t>
      </w:r>
      <w:r w:rsidR="001F1A9D" w:rsidRPr="001F1A9D">
        <w:rPr>
          <w:rFonts w:ascii="Times New Roman" w:hAnsi="Times New Roman" w:cs="Times New Roman"/>
          <w:spacing w:val="20"/>
          <w:kern w:val="16"/>
          <w:sz w:val="28"/>
          <w:szCs w:val="28"/>
        </w:rPr>
        <w:t xml:space="preserve">9:37:1860101:1595, расположенного </w:t>
      </w:r>
      <w:r w:rsidR="001F1A9D" w:rsidRPr="001F1A9D">
        <w:rPr>
          <w:rFonts w:ascii="Times New Roman" w:hAnsi="Times New Roman" w:cs="Times New Roman"/>
          <w:spacing w:val="20"/>
          <w:sz w:val="28"/>
          <w:szCs w:val="28"/>
        </w:rPr>
        <w:t>по адресу: ул. Посадская, з/у 4,  п</w:t>
      </w:r>
      <w:r w:rsidR="001F1A9D" w:rsidRPr="001F1A9D">
        <w:rPr>
          <w:rFonts w:ascii="Times New Roman" w:hAnsi="Times New Roman" w:cs="Times New Roman"/>
          <w:spacing w:val="20"/>
          <w:kern w:val="16"/>
          <w:sz w:val="28"/>
          <w:szCs w:val="28"/>
        </w:rPr>
        <w:t xml:space="preserve">. Николаев Посад, в </w:t>
      </w:r>
      <w:r w:rsidR="001F1A9D" w:rsidRPr="001F1A9D">
        <w:rPr>
          <w:rFonts w:ascii="Times New Roman" w:hAnsi="Times New Roman" w:cs="Times New Roman"/>
          <w:spacing w:val="20"/>
          <w:sz w:val="28"/>
          <w:szCs w:val="28"/>
        </w:rPr>
        <w:t xml:space="preserve">территориальной </w:t>
      </w:r>
      <w:r w:rsidR="001F1A9D" w:rsidRPr="001F1A9D">
        <w:rPr>
          <w:rFonts w:ascii="Times New Roman" w:hAnsi="Times New Roman" w:cs="Times New Roman"/>
          <w:spacing w:val="20"/>
          <w:sz w:val="28"/>
          <w:szCs w:val="28"/>
        </w:rPr>
        <w:lastRenderedPageBreak/>
        <w:t>з</w:t>
      </w:r>
      <w:r w:rsidR="001F1A9D" w:rsidRPr="001F1A9D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оне застройки индивидуальными жилыми домами (для территории сельских населенных пунктов МО «Город Березники») </w:t>
      </w:r>
      <w:r w:rsidR="001F1A9D" w:rsidRPr="001F1A9D">
        <w:rPr>
          <w:rFonts w:ascii="Times New Roman" w:hAnsi="Times New Roman" w:cs="Times New Roman"/>
          <w:spacing w:val="20"/>
          <w:sz w:val="28"/>
          <w:szCs w:val="28"/>
        </w:rPr>
        <w:t>(Ж</w:t>
      </w:r>
      <w:proofErr w:type="gramStart"/>
      <w:r w:rsidR="001F1A9D" w:rsidRPr="001F1A9D">
        <w:rPr>
          <w:rFonts w:ascii="Times New Roman" w:hAnsi="Times New Roman" w:cs="Times New Roman"/>
          <w:spacing w:val="20"/>
          <w:sz w:val="28"/>
          <w:szCs w:val="28"/>
        </w:rPr>
        <w:t>6</w:t>
      </w:r>
      <w:proofErr w:type="gramEnd"/>
      <w:r w:rsidR="001F1A9D" w:rsidRPr="001F1A9D">
        <w:rPr>
          <w:rFonts w:ascii="Times New Roman" w:hAnsi="Times New Roman" w:cs="Times New Roman"/>
          <w:spacing w:val="20"/>
          <w:sz w:val="28"/>
          <w:szCs w:val="28"/>
        </w:rPr>
        <w:t xml:space="preserve">), </w:t>
      </w:r>
      <w:r w:rsidR="001F1A9D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</w:t>
      </w:r>
      <w:r w:rsidR="001F1A9D" w:rsidRPr="001F1A9D">
        <w:rPr>
          <w:rFonts w:ascii="Times New Roman" w:hAnsi="Times New Roman" w:cs="Times New Roman"/>
          <w:spacing w:val="20"/>
          <w:sz w:val="28"/>
          <w:szCs w:val="28"/>
        </w:rPr>
        <w:t>по параметру «максимальный процент застройки в границах земельного участка» 25,2 %</w:t>
      </w:r>
      <w:r w:rsidR="001F1A9D" w:rsidRPr="001F1A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от ……….. № ………., заключения</w:t>
      </w:r>
      <w:r w:rsidR="003C110A"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 результатах публичных слушаний по вопросам градостроительной деятельности от …… № ………, с учетом рекомендации комиссии по подготовке проекта правил землепользования и застройки муниципального образования «Город Березники» Пермского края, изложенной в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протоколе </w:t>
      </w:r>
      <w:proofErr w:type="gramStart"/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от</w:t>
      </w:r>
      <w:proofErr w:type="gramEnd"/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…… № ……..,</w:t>
      </w:r>
    </w:p>
    <w:p w:rsidR="00F10A5D" w:rsidRPr="00F10A5D" w:rsidRDefault="00F10A5D" w:rsidP="00F10A5D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</w:pPr>
      <w:r w:rsidRPr="00F10A5D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администрация города Березники ПОСТАНОВЛЯЕТ: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</w:p>
    <w:p w:rsidR="00F10A5D" w:rsidRPr="001F1A9D" w:rsidRDefault="00F10A5D" w:rsidP="00F10A5D">
      <w:pPr>
        <w:widowControl w:val="0"/>
        <w:tabs>
          <w:tab w:val="left" w:pos="284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1.Предоставить разрешение на отклонение</w:t>
      </w:r>
      <w:r w:rsidR="00100E17"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от предельных параметров разрешенного строительства, реконструкции объекта капитального строительства</w:t>
      </w:r>
      <w:r w:rsidR="003C110A" w:rsidRPr="001F1A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1F1A9D" w:rsidRPr="001F1A9D">
        <w:rPr>
          <w:rFonts w:ascii="Times New Roman" w:hAnsi="Times New Roman" w:cs="Times New Roman"/>
          <w:spacing w:val="20"/>
          <w:sz w:val="28"/>
          <w:szCs w:val="28"/>
        </w:rPr>
        <w:t>в отношении земельного участка с кадастровым номером 5</w:t>
      </w:r>
      <w:r w:rsidR="001F1A9D" w:rsidRPr="001F1A9D">
        <w:rPr>
          <w:rFonts w:ascii="Times New Roman" w:hAnsi="Times New Roman" w:cs="Times New Roman"/>
          <w:spacing w:val="20"/>
          <w:kern w:val="16"/>
          <w:sz w:val="28"/>
          <w:szCs w:val="28"/>
        </w:rPr>
        <w:t xml:space="preserve">9:37:1860101:1595, расположенного </w:t>
      </w:r>
      <w:r w:rsidR="001F1A9D" w:rsidRPr="001F1A9D">
        <w:rPr>
          <w:rFonts w:ascii="Times New Roman" w:hAnsi="Times New Roman" w:cs="Times New Roman"/>
          <w:spacing w:val="20"/>
          <w:sz w:val="28"/>
          <w:szCs w:val="28"/>
        </w:rPr>
        <w:t>по адресу: ул. Посадская, з/у 4,  п</w:t>
      </w:r>
      <w:r w:rsidR="001F1A9D" w:rsidRPr="001F1A9D">
        <w:rPr>
          <w:rFonts w:ascii="Times New Roman" w:hAnsi="Times New Roman" w:cs="Times New Roman"/>
          <w:spacing w:val="20"/>
          <w:kern w:val="16"/>
          <w:sz w:val="28"/>
          <w:szCs w:val="28"/>
        </w:rPr>
        <w:t xml:space="preserve">. Николаев Посад, в </w:t>
      </w:r>
      <w:r w:rsidR="001F1A9D" w:rsidRPr="001F1A9D">
        <w:rPr>
          <w:rFonts w:ascii="Times New Roman" w:hAnsi="Times New Roman" w:cs="Times New Roman"/>
          <w:spacing w:val="20"/>
          <w:sz w:val="28"/>
          <w:szCs w:val="28"/>
        </w:rPr>
        <w:t>территориальной з</w:t>
      </w:r>
      <w:r w:rsidR="001F1A9D" w:rsidRPr="001F1A9D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оне застройки индивидуальными жилыми домами (для территории сельских населенных пунктов МО «Город Березники») </w:t>
      </w:r>
      <w:r w:rsidR="001F1A9D" w:rsidRPr="001F1A9D">
        <w:rPr>
          <w:rFonts w:ascii="Times New Roman" w:hAnsi="Times New Roman" w:cs="Times New Roman"/>
          <w:spacing w:val="20"/>
          <w:sz w:val="28"/>
          <w:szCs w:val="28"/>
        </w:rPr>
        <w:t>(Ж</w:t>
      </w:r>
      <w:proofErr w:type="gramStart"/>
      <w:r w:rsidR="001F1A9D" w:rsidRPr="001F1A9D">
        <w:rPr>
          <w:rFonts w:ascii="Times New Roman" w:hAnsi="Times New Roman" w:cs="Times New Roman"/>
          <w:spacing w:val="20"/>
          <w:sz w:val="28"/>
          <w:szCs w:val="28"/>
        </w:rPr>
        <w:t>6</w:t>
      </w:r>
      <w:proofErr w:type="gramEnd"/>
      <w:r w:rsidR="001F1A9D" w:rsidRPr="001F1A9D">
        <w:rPr>
          <w:rFonts w:ascii="Times New Roman" w:hAnsi="Times New Roman" w:cs="Times New Roman"/>
          <w:spacing w:val="20"/>
          <w:sz w:val="28"/>
          <w:szCs w:val="28"/>
        </w:rPr>
        <w:t>), по параметру «максимальный процент застройки в границах земельного участка» 25,2 %.</w:t>
      </w:r>
    </w:p>
    <w:p w:rsidR="00F10A5D" w:rsidRPr="00F10A5D" w:rsidRDefault="00F10A5D" w:rsidP="00F10A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2.Управлению по связям с общественностью и вопросам внутренней политики администрации города обеспечить размещение настоящего постановления на официальном сайте Администрации города Березники в информационно-телекоммуникационной сети «Интернет».</w:t>
      </w:r>
    </w:p>
    <w:p w:rsidR="00F10A5D" w:rsidRPr="00F10A5D" w:rsidRDefault="00F10A5D" w:rsidP="00F10A5D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val="x-none" w:eastAsia="x-none"/>
        </w:rPr>
      </w:pP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x-none"/>
        </w:rPr>
        <w:t>3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val="x-none" w:eastAsia="x-none"/>
        </w:rPr>
        <w:t>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F10A5D" w:rsidRPr="00F10A5D" w:rsidTr="00EC56B1">
        <w:tc>
          <w:tcPr>
            <w:tcW w:w="6379" w:type="dxa"/>
            <w:shd w:val="clear" w:color="auto" w:fill="auto"/>
          </w:tcPr>
          <w:p w:rsidR="00F10A5D" w:rsidRPr="00F10A5D" w:rsidRDefault="00F10A5D" w:rsidP="00F10A5D">
            <w:pPr>
              <w:spacing w:before="480"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F10A5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Глава города Березники –</w:t>
            </w:r>
          </w:p>
          <w:p w:rsidR="00F10A5D" w:rsidRPr="00F10A5D" w:rsidRDefault="00F10A5D" w:rsidP="00F10A5D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F10A5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глава администрации </w:t>
            </w:r>
            <w:r w:rsidRPr="00F10A5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F10A5D" w:rsidRPr="00F10A5D" w:rsidRDefault="00F10A5D" w:rsidP="00F10A5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F10A5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К.П.Светлаков</w:t>
            </w:r>
            <w:proofErr w:type="spellEnd"/>
          </w:p>
        </w:tc>
      </w:tr>
    </w:tbl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sectPr w:rsidR="00F10A5D" w:rsidRPr="00F10A5D" w:rsidSect="003C110A">
      <w:headerReference w:type="default" r:id="rId9"/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CF" w:rsidRDefault="003D5BCF" w:rsidP="00F15681">
      <w:pPr>
        <w:spacing w:after="0" w:line="240" w:lineRule="auto"/>
      </w:pPr>
      <w:r>
        <w:separator/>
      </w:r>
    </w:p>
  </w:endnote>
  <w:endnote w:type="continuationSeparator" w:id="0">
    <w:p w:rsidR="003D5BCF" w:rsidRDefault="003D5BCF" w:rsidP="00F1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CF" w:rsidRDefault="003D5BCF" w:rsidP="00F15681">
      <w:pPr>
        <w:spacing w:after="0" w:line="240" w:lineRule="auto"/>
      </w:pPr>
      <w:r>
        <w:separator/>
      </w:r>
    </w:p>
  </w:footnote>
  <w:footnote w:type="continuationSeparator" w:id="0">
    <w:p w:rsidR="003D5BCF" w:rsidRDefault="003D5BCF" w:rsidP="00F1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81" w:rsidRPr="00F15681" w:rsidRDefault="00F15681" w:rsidP="00F15681">
    <w:pPr>
      <w:pStyle w:val="a3"/>
      <w:jc w:val="right"/>
      <w:rPr>
        <w:rFonts w:ascii="Times New Roman" w:hAnsi="Times New Roman" w:cs="Times New Roman"/>
        <w:color w:val="FF0000"/>
        <w:sz w:val="28"/>
        <w:szCs w:val="28"/>
      </w:rPr>
    </w:pPr>
    <w:r w:rsidRPr="00F15681">
      <w:rPr>
        <w:rFonts w:ascii="Times New Roman" w:hAnsi="Times New Roman" w:cs="Times New Roman"/>
        <w:color w:val="FF0000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5D"/>
    <w:rsid w:val="00053859"/>
    <w:rsid w:val="00100E17"/>
    <w:rsid w:val="001F1A9D"/>
    <w:rsid w:val="002C2910"/>
    <w:rsid w:val="003C110A"/>
    <w:rsid w:val="003D5BCF"/>
    <w:rsid w:val="004534AB"/>
    <w:rsid w:val="00607564"/>
    <w:rsid w:val="0083020B"/>
    <w:rsid w:val="00A6362F"/>
    <w:rsid w:val="00F10A5D"/>
    <w:rsid w:val="00F1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81"/>
  </w:style>
  <w:style w:type="paragraph" w:styleId="a5">
    <w:name w:val="footer"/>
    <w:basedOn w:val="a"/>
    <w:link w:val="a6"/>
    <w:uiPriority w:val="99"/>
    <w:unhideWhenUsed/>
    <w:rsid w:val="00F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81"/>
  </w:style>
  <w:style w:type="paragraph" w:styleId="a5">
    <w:name w:val="footer"/>
    <w:basedOn w:val="a"/>
    <w:link w:val="a6"/>
    <w:uiPriority w:val="99"/>
    <w:unhideWhenUsed/>
    <w:rsid w:val="00F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cp:lastPrinted>2022-03-16T10:07:00Z</cp:lastPrinted>
  <dcterms:created xsi:type="dcterms:W3CDTF">2022-03-28T06:48:00Z</dcterms:created>
  <dcterms:modified xsi:type="dcterms:W3CDTF">2022-03-28T06:48:00Z</dcterms:modified>
</cp:coreProperties>
</file>