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F" w:rsidRDefault="00846B9F" w:rsidP="00D45DBB">
      <w:pPr>
        <w:pStyle w:val="1"/>
        <w:shd w:val="clear" w:color="auto" w:fill="FFFFFF"/>
        <w:spacing w:before="0" w:after="0" w:line="240" w:lineRule="auto"/>
        <w:ind w:left="2124"/>
        <w:rPr>
          <w:rFonts w:ascii="Arial" w:hAnsi="Arial" w:cs="Arial"/>
          <w:b w:val="0"/>
          <w:bCs w:val="0"/>
          <w:color w:val="000000"/>
          <w:sz w:val="43"/>
          <w:szCs w:val="43"/>
        </w:rPr>
      </w:pPr>
      <w:r>
        <w:rPr>
          <w:rFonts w:ascii="Arial" w:hAnsi="Arial" w:cs="Arial"/>
          <w:b w:val="0"/>
          <w:bCs w:val="0"/>
          <w:color w:val="000000"/>
          <w:sz w:val="43"/>
          <w:szCs w:val="43"/>
        </w:rPr>
        <w:t>АФРИКАНСКАЯ ЧУМА СВИНЕЙ памятка населению</w:t>
      </w:r>
    </w:p>
    <w:p w:rsidR="00846B9F" w:rsidRPr="00DC2203" w:rsidRDefault="00846B9F" w:rsidP="00846B9F">
      <w:pPr>
        <w:pStyle w:val="page-image"/>
        <w:shd w:val="clear" w:color="auto" w:fill="FFFFFF"/>
        <w:spacing w:before="0" w:beforeAutospacing="0" w:after="0" w:afterAutospacing="0" w:line="180" w:lineRule="atLeast"/>
        <w:ind w:right="2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311275" cy="1431925"/>
            <wp:effectExtent l="19050" t="0" r="3175" b="0"/>
            <wp:docPr id="1" name="Рисунок 1" descr="АФРИКАНСКАЯ ЧУМА СВИНЕЙ памятка  насе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РИКАНСКАЯ ЧУМА СВИНЕЙ памятка  населени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D7B">
        <w:rPr>
          <w:b/>
          <w:color w:val="000000"/>
          <w:sz w:val="28"/>
          <w:szCs w:val="28"/>
        </w:rPr>
        <w:t>Что такое АЧС?</w:t>
      </w:r>
      <w:r w:rsidRPr="00DC220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46B9F" w:rsidRPr="00CC2D59" w:rsidRDefault="00846B9F" w:rsidP="00846B9F">
      <w:pPr>
        <w:pStyle w:val="page-image"/>
        <w:shd w:val="clear" w:color="auto" w:fill="FFFFFF"/>
        <w:spacing w:before="0" w:beforeAutospacing="0" w:after="0" w:afterAutospacing="0" w:line="20" w:lineRule="atLeast"/>
        <w:ind w:right="227"/>
        <w:rPr>
          <w:rFonts w:ascii="Arial" w:hAnsi="Arial" w:cs="Arial"/>
          <w:color w:val="000000"/>
          <w:sz w:val="18"/>
          <w:szCs w:val="18"/>
        </w:rPr>
      </w:pPr>
    </w:p>
    <w:p w:rsidR="00846B9F" w:rsidRPr="005C3D7B" w:rsidRDefault="00846B9F" w:rsidP="00846B9F">
      <w:pPr>
        <w:pStyle w:val="page-image"/>
        <w:shd w:val="clear" w:color="auto" w:fill="FFFFFF"/>
        <w:spacing w:before="0" w:beforeAutospacing="0" w:after="0" w:afterAutospacing="0" w:line="20" w:lineRule="atLeast"/>
        <w:ind w:right="227" w:firstLine="708"/>
        <w:jc w:val="both"/>
        <w:rPr>
          <w:color w:val="000000"/>
          <w:sz w:val="26"/>
          <w:szCs w:val="26"/>
        </w:rPr>
      </w:pPr>
      <w:r w:rsidRPr="005C3D7B">
        <w:rPr>
          <w:color w:val="000000"/>
          <w:sz w:val="26"/>
          <w:szCs w:val="26"/>
        </w:rPr>
        <w:t>АЧС – это высокозаразная инфекционная болезнь домашних свиней</w:t>
      </w:r>
      <w:r w:rsidR="008B7E19" w:rsidRPr="005C3D7B">
        <w:rPr>
          <w:color w:val="000000"/>
          <w:sz w:val="26"/>
          <w:szCs w:val="26"/>
        </w:rPr>
        <w:t>, в том числе декоративных,</w:t>
      </w:r>
      <w:r w:rsidRPr="005C3D7B">
        <w:rPr>
          <w:color w:val="000000"/>
          <w:sz w:val="26"/>
          <w:szCs w:val="26"/>
        </w:rPr>
        <w:t xml:space="preserve"> и диких кабанов. </w:t>
      </w:r>
    </w:p>
    <w:p w:rsidR="00846B9F" w:rsidRPr="005C3D7B" w:rsidRDefault="00846B9F" w:rsidP="00846B9F">
      <w:pPr>
        <w:pStyle w:val="page-image"/>
        <w:shd w:val="clear" w:color="auto" w:fill="FFFFFF"/>
        <w:spacing w:before="0" w:beforeAutospacing="0" w:after="0" w:afterAutospacing="0" w:line="20" w:lineRule="atLeast"/>
        <w:ind w:right="227" w:firstLine="708"/>
        <w:jc w:val="both"/>
        <w:rPr>
          <w:color w:val="000000"/>
          <w:sz w:val="26"/>
          <w:szCs w:val="26"/>
        </w:rPr>
      </w:pPr>
      <w:r w:rsidRPr="005C3D7B">
        <w:rPr>
          <w:color w:val="000000"/>
          <w:sz w:val="26"/>
          <w:szCs w:val="26"/>
        </w:rPr>
        <w:t>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  <w:r w:rsidR="00166954" w:rsidRPr="005C3D7B">
        <w:rPr>
          <w:color w:val="000000"/>
          <w:sz w:val="26"/>
          <w:szCs w:val="26"/>
        </w:rPr>
        <w:t xml:space="preserve"> Погибает вирус при тепловой обработке при температуре 70</w:t>
      </w:r>
      <w:r w:rsidR="00166954" w:rsidRPr="005C3D7B">
        <w:rPr>
          <w:color w:val="000000"/>
          <w:sz w:val="26"/>
          <w:szCs w:val="26"/>
          <w:vertAlign w:val="superscript"/>
        </w:rPr>
        <w:t>о</w:t>
      </w:r>
      <w:r w:rsidR="00166954" w:rsidRPr="005C3D7B">
        <w:rPr>
          <w:color w:val="000000"/>
          <w:sz w:val="26"/>
          <w:szCs w:val="26"/>
        </w:rPr>
        <w:t>С в течение не менее 0,5 часа.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</w:p>
    <w:p w:rsidR="00846B9F" w:rsidRPr="00166954" w:rsidRDefault="00846B9F" w:rsidP="00F767B6">
      <w:pPr>
        <w:pStyle w:val="a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9" w:color="auto" w:shadow="1"/>
        </w:pBdr>
        <w:shd w:val="clear" w:color="auto" w:fill="FFFFFF"/>
        <w:spacing w:before="0" w:beforeAutospacing="0" w:after="0" w:afterAutospacing="0" w:line="180" w:lineRule="atLeast"/>
        <w:ind w:left="2127" w:right="3259"/>
        <w:jc w:val="center"/>
        <w:rPr>
          <w:b/>
          <w:color w:val="000000"/>
        </w:rPr>
      </w:pPr>
      <w:r w:rsidRPr="00166954">
        <w:rPr>
          <w:b/>
          <w:color w:val="000000"/>
        </w:rPr>
        <w:t>ГИБЕЛЬ СВИНЕЙ</w:t>
      </w:r>
    </w:p>
    <w:p w:rsidR="00846B9F" w:rsidRPr="00166954" w:rsidRDefault="00846B9F" w:rsidP="00F767B6">
      <w:pPr>
        <w:pStyle w:val="a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9" w:color="auto" w:shadow="1"/>
        </w:pBdr>
        <w:shd w:val="clear" w:color="auto" w:fill="FFFFFF"/>
        <w:spacing w:before="0" w:beforeAutospacing="0" w:after="0" w:afterAutospacing="0" w:line="180" w:lineRule="atLeast"/>
        <w:ind w:left="2127" w:right="3259"/>
        <w:jc w:val="center"/>
        <w:rPr>
          <w:b/>
          <w:color w:val="000000"/>
        </w:rPr>
      </w:pPr>
      <w:r w:rsidRPr="00166954">
        <w:rPr>
          <w:b/>
          <w:color w:val="000000"/>
        </w:rPr>
        <w:t>ПРИ ЗАРАЖЕНИИ АЧС 100%</w:t>
      </w:r>
    </w:p>
    <w:p w:rsidR="00846B9F" w:rsidRPr="00166954" w:rsidRDefault="00846B9F" w:rsidP="00846B9F">
      <w:pPr>
        <w:pStyle w:val="page-image"/>
        <w:shd w:val="clear" w:color="auto" w:fill="FFFFFF"/>
        <w:spacing w:before="0" w:beforeAutospacing="0" w:after="0" w:afterAutospacing="0" w:line="180" w:lineRule="atLeast"/>
        <w:ind w:right="225"/>
        <w:jc w:val="both"/>
        <w:rPr>
          <w:color w:val="000000"/>
        </w:rPr>
      </w:pP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color w:val="000000"/>
          <w:sz w:val="26"/>
          <w:szCs w:val="26"/>
        </w:rPr>
        <w:t>Источником болезни являются больные</w:t>
      </w:r>
      <w:r w:rsidR="008B7E19" w:rsidRPr="00CC2D59">
        <w:rPr>
          <w:color w:val="000000"/>
          <w:sz w:val="26"/>
          <w:szCs w:val="26"/>
        </w:rPr>
        <w:t>, переболевшие и/или павшие от АЧС домашние</w:t>
      </w:r>
      <w:r w:rsidRPr="00CC2D59">
        <w:rPr>
          <w:color w:val="000000"/>
          <w:sz w:val="26"/>
          <w:szCs w:val="26"/>
        </w:rPr>
        <w:t xml:space="preserve"> свиньи</w:t>
      </w:r>
      <w:r w:rsidR="008B7E19" w:rsidRPr="00CC2D59">
        <w:rPr>
          <w:color w:val="000000"/>
          <w:sz w:val="26"/>
          <w:szCs w:val="26"/>
        </w:rPr>
        <w:t xml:space="preserve"> и кабаны</w:t>
      </w:r>
      <w:r w:rsidRPr="00CC2D59">
        <w:rPr>
          <w:color w:val="000000"/>
          <w:sz w:val="26"/>
          <w:szCs w:val="26"/>
        </w:rPr>
        <w:t>, выделяющие вирус с мочой, калом, истечениями из носа и другими выделениями.</w:t>
      </w:r>
    </w:p>
    <w:p w:rsidR="00345ED8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color w:val="000000"/>
          <w:sz w:val="26"/>
          <w:szCs w:val="26"/>
        </w:rPr>
        <w:t xml:space="preserve">Передача заболевания здоровым животным </w:t>
      </w:r>
      <w:r w:rsidR="00896A6F" w:rsidRPr="00CC2D59">
        <w:rPr>
          <w:color w:val="000000"/>
          <w:sz w:val="26"/>
          <w:szCs w:val="26"/>
        </w:rPr>
        <w:t xml:space="preserve">осуществляется путем непосредственного контакта с больным или павшим животным, </w:t>
      </w:r>
      <w:r w:rsidRPr="00CC2D59">
        <w:rPr>
          <w:color w:val="000000"/>
          <w:sz w:val="26"/>
          <w:szCs w:val="26"/>
        </w:rPr>
        <w:t xml:space="preserve">через зараженные вирусом корма, подстилку, </w:t>
      </w:r>
      <w:r w:rsidR="00896A6F" w:rsidRPr="00CC2D59">
        <w:rPr>
          <w:color w:val="000000"/>
          <w:sz w:val="26"/>
          <w:szCs w:val="26"/>
        </w:rPr>
        <w:t xml:space="preserve">почву, воду, </w:t>
      </w:r>
      <w:r w:rsidRPr="00CC2D59">
        <w:rPr>
          <w:color w:val="000000"/>
          <w:sz w:val="26"/>
          <w:szCs w:val="26"/>
        </w:rPr>
        <w:t>навоз, продукты убоя животных (мясо, мясопродукты, кровь).</w:t>
      </w:r>
    </w:p>
    <w:p w:rsidR="00846B9F" w:rsidRPr="00CC2D59" w:rsidRDefault="00846B9F" w:rsidP="00F767B6">
      <w:pPr>
        <w:pStyle w:val="a3"/>
        <w:shd w:val="clear" w:color="auto" w:fill="FFFFFF"/>
        <w:spacing w:before="0" w:beforeAutospacing="0" w:after="0" w:afterAutospacing="0" w:line="180" w:lineRule="atLeast"/>
        <w:ind w:firstLine="708"/>
        <w:jc w:val="both"/>
        <w:rPr>
          <w:color w:val="000000"/>
          <w:sz w:val="26"/>
          <w:szCs w:val="26"/>
        </w:rPr>
      </w:pPr>
      <w:r w:rsidRPr="00CC2D59">
        <w:rPr>
          <w:rStyle w:val="a4"/>
          <w:color w:val="000000"/>
          <w:sz w:val="26"/>
          <w:szCs w:val="26"/>
        </w:rPr>
        <w:t>Клинические признаки заболевания.  </w:t>
      </w:r>
      <w:r w:rsidRPr="00CC2D59">
        <w:rPr>
          <w:color w:val="000000"/>
          <w:sz w:val="26"/>
          <w:szCs w:val="26"/>
        </w:rPr>
        <w:t xml:space="preserve">От заражения до появления клинических признаков проходит </w:t>
      </w:r>
      <w:r w:rsidR="00896A6F" w:rsidRPr="00CC2D59">
        <w:rPr>
          <w:color w:val="000000"/>
          <w:sz w:val="26"/>
          <w:szCs w:val="26"/>
        </w:rPr>
        <w:t>от 3-х до 15</w:t>
      </w:r>
      <w:r w:rsidRPr="00CC2D59">
        <w:rPr>
          <w:color w:val="000000"/>
          <w:sz w:val="26"/>
          <w:szCs w:val="26"/>
        </w:rPr>
        <w:t xml:space="preserve"> дней. У животных повышается температура тела до 42</w:t>
      </w:r>
      <w:r w:rsidRPr="00CC2D59">
        <w:rPr>
          <w:color w:val="000000"/>
          <w:sz w:val="26"/>
          <w:szCs w:val="26"/>
          <w:vertAlign w:val="superscript"/>
        </w:rPr>
        <w:t>о</w:t>
      </w:r>
      <w:r w:rsidR="00896A6F" w:rsidRPr="00CC2D59">
        <w:rPr>
          <w:color w:val="000000"/>
          <w:sz w:val="26"/>
          <w:szCs w:val="26"/>
        </w:rPr>
        <w:t>С, появляются о</w:t>
      </w:r>
      <w:r w:rsidRPr="00CC2D59">
        <w:rPr>
          <w:color w:val="000000"/>
          <w:sz w:val="26"/>
          <w:szCs w:val="26"/>
        </w:rPr>
        <w:t xml:space="preserve">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</w:t>
      </w:r>
      <w:r w:rsidR="00166954" w:rsidRPr="00CC2D59">
        <w:rPr>
          <w:color w:val="000000"/>
          <w:sz w:val="26"/>
          <w:szCs w:val="26"/>
        </w:rPr>
        <w:t xml:space="preserve">АЧС сопровождается диареей, иногда с примесью крови, кровянистыми истечениями из носовой полости, у свиноматок – аборты. </w:t>
      </w:r>
      <w:r w:rsidRPr="00CC2D59">
        <w:rPr>
          <w:color w:val="000000"/>
          <w:sz w:val="26"/>
          <w:szCs w:val="26"/>
        </w:rPr>
        <w:t xml:space="preserve">Смерть наступает на </w:t>
      </w:r>
      <w:r w:rsidR="00166954" w:rsidRPr="00CC2D59">
        <w:rPr>
          <w:color w:val="000000"/>
          <w:sz w:val="26"/>
          <w:szCs w:val="26"/>
        </w:rPr>
        <w:t xml:space="preserve">5 – 10 </w:t>
      </w:r>
      <w:r w:rsidRPr="00CC2D59">
        <w:rPr>
          <w:color w:val="000000"/>
          <w:sz w:val="26"/>
          <w:szCs w:val="26"/>
        </w:rPr>
        <w:t xml:space="preserve"> </w:t>
      </w:r>
      <w:r w:rsidR="00166954" w:rsidRPr="00CC2D59">
        <w:rPr>
          <w:color w:val="000000"/>
          <w:sz w:val="26"/>
          <w:szCs w:val="26"/>
        </w:rPr>
        <w:t>сутки</w:t>
      </w:r>
      <w:r w:rsidRPr="00CC2D59">
        <w:rPr>
          <w:color w:val="000000"/>
          <w:sz w:val="26"/>
          <w:szCs w:val="26"/>
        </w:rPr>
        <w:t>.</w:t>
      </w:r>
      <w:r w:rsidR="00166954" w:rsidRPr="00CC2D59">
        <w:rPr>
          <w:color w:val="000000"/>
          <w:sz w:val="26"/>
          <w:szCs w:val="26"/>
        </w:rPr>
        <w:t xml:space="preserve"> Выжившие животные пожизненно остаются вирусоносителями.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</w:p>
    <w:p w:rsidR="00846B9F" w:rsidRPr="00CC2D59" w:rsidRDefault="00846B9F" w:rsidP="00345ED8">
      <w:pPr>
        <w:pStyle w:val="a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7" w:color="auto" w:shadow="1"/>
        </w:pBdr>
        <w:shd w:val="clear" w:color="auto" w:fill="FFFFFF"/>
        <w:spacing w:before="0" w:beforeAutospacing="0" w:after="0" w:afterAutospacing="0" w:line="180" w:lineRule="atLeast"/>
        <w:ind w:left="2127" w:right="2409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CC2D59">
        <w:rPr>
          <w:rFonts w:ascii="Tahoma" w:hAnsi="Tahoma" w:cs="Tahoma"/>
          <w:b/>
          <w:color w:val="000000"/>
          <w:sz w:val="28"/>
          <w:szCs w:val="28"/>
        </w:rPr>
        <w:t>ВНИМАНИЕ!!!</w:t>
      </w:r>
    </w:p>
    <w:p w:rsidR="00846B9F" w:rsidRPr="00CC2D59" w:rsidRDefault="00846B9F" w:rsidP="00345ED8">
      <w:pPr>
        <w:pStyle w:val="a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7" w:color="auto" w:shadow="1"/>
        </w:pBdr>
        <w:shd w:val="clear" w:color="auto" w:fill="FFFFFF"/>
        <w:spacing w:before="0" w:beforeAutospacing="0" w:after="0" w:afterAutospacing="0" w:line="180" w:lineRule="atLeast"/>
        <w:ind w:left="2127" w:right="2409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CC2D59">
        <w:rPr>
          <w:rFonts w:ascii="Tahoma" w:hAnsi="Tahoma" w:cs="Tahoma"/>
          <w:b/>
          <w:color w:val="000000"/>
          <w:sz w:val="28"/>
          <w:szCs w:val="28"/>
          <w:u w:val="single"/>
        </w:rPr>
        <w:t>Лекарственных сре</w:t>
      </w:r>
      <w:proofErr w:type="gramStart"/>
      <w:r w:rsidRPr="00CC2D59">
        <w:rPr>
          <w:rFonts w:ascii="Tahoma" w:hAnsi="Tahoma" w:cs="Tahoma"/>
          <w:b/>
          <w:color w:val="000000"/>
          <w:sz w:val="28"/>
          <w:szCs w:val="28"/>
          <w:u w:val="single"/>
        </w:rPr>
        <w:t>дств дл</w:t>
      </w:r>
      <w:proofErr w:type="gramEnd"/>
      <w:r w:rsidRPr="00CC2D59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я профилактики и лечения </w:t>
      </w:r>
      <w:r w:rsidR="00345ED8" w:rsidRPr="00CC2D59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АЧС у свиней </w:t>
      </w:r>
      <w:r w:rsidRPr="00CC2D59">
        <w:rPr>
          <w:rFonts w:ascii="Tahoma" w:hAnsi="Tahoma" w:cs="Tahoma"/>
          <w:b/>
          <w:color w:val="000000"/>
          <w:sz w:val="28"/>
          <w:szCs w:val="28"/>
          <w:u w:val="single"/>
        </w:rPr>
        <w:t>не существует</w:t>
      </w:r>
      <w:r w:rsidR="00345ED8" w:rsidRPr="00CC2D59">
        <w:rPr>
          <w:rFonts w:ascii="Tahoma" w:hAnsi="Tahoma" w:cs="Tahoma"/>
          <w:b/>
          <w:color w:val="000000"/>
          <w:sz w:val="28"/>
          <w:szCs w:val="28"/>
          <w:u w:val="single"/>
        </w:rPr>
        <w:t>.</w:t>
      </w:r>
    </w:p>
    <w:p w:rsidR="00846B9F" w:rsidRPr="00CC2D59" w:rsidRDefault="00846B9F" w:rsidP="00345ED8">
      <w:pPr>
        <w:pStyle w:val="a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7" w:color="auto" w:shadow="1"/>
        </w:pBdr>
        <w:shd w:val="clear" w:color="auto" w:fill="FFFFFF"/>
        <w:spacing w:before="0" w:beforeAutospacing="0" w:after="0" w:afterAutospacing="0" w:line="180" w:lineRule="atLeast"/>
        <w:ind w:left="2127" w:right="2409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345ED8" w:rsidRPr="00166954" w:rsidRDefault="00345ED8" w:rsidP="00F767B6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</w:rPr>
      </w:pPr>
      <w:r w:rsidRPr="00166954">
        <w:rPr>
          <w:rStyle w:val="a4"/>
          <w:color w:val="000000"/>
        </w:rPr>
        <w:t>Африканская чума свиней не представляет опасности для здоровья людей</w:t>
      </w:r>
    </w:p>
    <w:p w:rsidR="00846B9F" w:rsidRPr="00166954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</w:rPr>
      </w:pPr>
    </w:p>
    <w:p w:rsidR="00CC2D59" w:rsidRDefault="00CC2D59" w:rsidP="00CC2D59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rStyle w:val="a4"/>
          <w:rFonts w:ascii="Tahoma" w:hAnsi="Tahoma" w:cs="Tahoma"/>
          <w:color w:val="000000"/>
          <w:sz w:val="26"/>
          <w:szCs w:val="26"/>
        </w:rPr>
      </w:pPr>
    </w:p>
    <w:p w:rsidR="00F767B6" w:rsidRDefault="00F767B6" w:rsidP="00CC2D59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rStyle w:val="a4"/>
          <w:rFonts w:ascii="Tahoma" w:hAnsi="Tahoma" w:cs="Tahoma"/>
          <w:color w:val="000000"/>
          <w:sz w:val="26"/>
          <w:szCs w:val="26"/>
        </w:rPr>
      </w:pPr>
    </w:p>
    <w:p w:rsidR="00F767B6" w:rsidRDefault="00F767B6" w:rsidP="00CC2D59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rStyle w:val="a4"/>
          <w:rFonts w:ascii="Tahoma" w:hAnsi="Tahoma" w:cs="Tahoma"/>
          <w:color w:val="000000"/>
          <w:sz w:val="26"/>
          <w:szCs w:val="26"/>
        </w:rPr>
      </w:pPr>
    </w:p>
    <w:p w:rsidR="00846B9F" w:rsidRPr="005C3D7B" w:rsidRDefault="00846B9F" w:rsidP="00CC2D59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6"/>
          <w:szCs w:val="26"/>
        </w:rPr>
      </w:pPr>
      <w:r w:rsidRPr="005C3D7B">
        <w:rPr>
          <w:rStyle w:val="a4"/>
          <w:color w:val="000000"/>
          <w:sz w:val="26"/>
          <w:szCs w:val="26"/>
        </w:rPr>
        <w:lastRenderedPageBreak/>
        <w:t>Во избежание возникновения и распространения африканской чумы свиней необходимо соблюдать</w:t>
      </w:r>
      <w:r w:rsidRPr="005C3D7B">
        <w:rPr>
          <w:color w:val="000000"/>
          <w:sz w:val="26"/>
          <w:szCs w:val="26"/>
        </w:rPr>
        <w:t xml:space="preserve"> </w:t>
      </w:r>
      <w:r w:rsidRPr="005C3D7B">
        <w:rPr>
          <w:rStyle w:val="a4"/>
          <w:color w:val="000000"/>
          <w:sz w:val="26"/>
          <w:szCs w:val="26"/>
        </w:rPr>
        <w:t>следующие меры</w:t>
      </w:r>
      <w:r w:rsidRPr="005C3D7B">
        <w:rPr>
          <w:color w:val="000000"/>
          <w:sz w:val="26"/>
          <w:szCs w:val="26"/>
        </w:rPr>
        <w:t>:</w:t>
      </w:r>
    </w:p>
    <w:p w:rsidR="00846B9F" w:rsidRPr="005C3D7B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1</w:t>
      </w:r>
      <w:r w:rsidRPr="00CC2D59">
        <w:rPr>
          <w:color w:val="000000"/>
          <w:sz w:val="26"/>
          <w:szCs w:val="26"/>
        </w:rPr>
        <w:t xml:space="preserve">. 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2</w:t>
      </w:r>
      <w:r w:rsidRPr="00CC2D59">
        <w:rPr>
          <w:color w:val="000000"/>
          <w:sz w:val="26"/>
          <w:szCs w:val="26"/>
        </w:rPr>
        <w:t xml:space="preserve">. 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3</w:t>
      </w:r>
      <w:r w:rsidRPr="00CC2D59">
        <w:rPr>
          <w:color w:val="000000"/>
          <w:sz w:val="26"/>
          <w:szCs w:val="26"/>
        </w:rPr>
        <w:t>. 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</w:t>
      </w:r>
      <w:r w:rsidR="00FF541B" w:rsidRPr="00CC2D59">
        <w:rPr>
          <w:color w:val="000000"/>
          <w:sz w:val="26"/>
          <w:szCs w:val="26"/>
        </w:rPr>
        <w:t xml:space="preserve"> 30 мин</w:t>
      </w:r>
      <w:r w:rsidRPr="00CC2D59">
        <w:rPr>
          <w:color w:val="000000"/>
          <w:sz w:val="26"/>
          <w:szCs w:val="26"/>
        </w:rPr>
        <w:t xml:space="preserve">;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4</w:t>
      </w:r>
      <w:r w:rsidRPr="00CC2D59">
        <w:rPr>
          <w:color w:val="000000"/>
          <w:sz w:val="26"/>
          <w:szCs w:val="26"/>
        </w:rPr>
        <w:t xml:space="preserve">. Не допускать посещений хозяйств, животноводческих подворий посторонними лицами;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5</w:t>
      </w:r>
      <w:r w:rsidRPr="00CC2D59">
        <w:rPr>
          <w:color w:val="000000"/>
          <w:sz w:val="26"/>
          <w:szCs w:val="26"/>
        </w:rPr>
        <w:t xml:space="preserve">.Не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свинопоголовье в местных администрациях округов и поселений;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6</w:t>
      </w:r>
      <w:r w:rsidRPr="00CC2D59">
        <w:rPr>
          <w:color w:val="000000"/>
          <w:sz w:val="26"/>
          <w:szCs w:val="26"/>
        </w:rPr>
        <w:t xml:space="preserve">. Не проводить подворный убой и реализацию свинины без ветеринарного предубойного осмотра животных и ветеринарно-санитарной экспертизы мяса и продуктов убоя специалистами государственной ветеринарной службы;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7</w:t>
      </w:r>
      <w:r w:rsidRPr="00CC2D59">
        <w:rPr>
          <w:color w:val="000000"/>
          <w:sz w:val="26"/>
          <w:szCs w:val="26"/>
        </w:rPr>
        <w:t>.</w:t>
      </w:r>
      <w:r w:rsidRPr="00CC2D59">
        <w:rPr>
          <w:sz w:val="26"/>
          <w:szCs w:val="26"/>
        </w:rPr>
        <w:t xml:space="preserve"> </w:t>
      </w:r>
      <w:r w:rsidRPr="00CC2D59">
        <w:rPr>
          <w:color w:val="000000"/>
          <w:sz w:val="26"/>
          <w:szCs w:val="26"/>
        </w:rPr>
        <w:t>Комбикорма и зернопродукты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России или сопредельных стран, также являются повышенным источником</w:t>
      </w:r>
      <w:r w:rsidR="00414A66" w:rsidRPr="00CC2D59">
        <w:rPr>
          <w:color w:val="000000"/>
          <w:sz w:val="26"/>
          <w:szCs w:val="26"/>
        </w:rPr>
        <w:t xml:space="preserve"> опасности для Вашего хозяйства</w:t>
      </w:r>
      <w:r w:rsidRPr="00CC2D59">
        <w:rPr>
          <w:color w:val="000000"/>
          <w:sz w:val="26"/>
          <w:szCs w:val="26"/>
        </w:rPr>
        <w:t xml:space="preserve">; </w:t>
      </w:r>
    </w:p>
    <w:p w:rsidR="00414A66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8</w:t>
      </w:r>
      <w:r w:rsidRPr="00CC2D59">
        <w:rPr>
          <w:color w:val="000000"/>
          <w:sz w:val="26"/>
          <w:szCs w:val="26"/>
        </w:rPr>
        <w:t>. В случае появления признаков заболевания свиней или внезапной их гибели немедленно обратиться</w:t>
      </w:r>
      <w:r w:rsidR="00D21B7B">
        <w:rPr>
          <w:color w:val="000000"/>
          <w:sz w:val="26"/>
          <w:szCs w:val="26"/>
        </w:rPr>
        <w:t>:</w:t>
      </w:r>
    </w:p>
    <w:p w:rsidR="002D38F8" w:rsidRDefault="002D38F8" w:rsidP="00D21B7B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Березниковская </w:t>
      </w:r>
      <w:r w:rsidR="005C3D7B"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ветлечебница </w:t>
      </w:r>
      <w:r w:rsidR="005C3D7B">
        <w:rPr>
          <w:rFonts w:ascii="Times New Roman" w:hAnsi="Times New Roman" w:cs="Times New Roman"/>
          <w:b/>
          <w:sz w:val="28"/>
          <w:szCs w:val="28"/>
        </w:rPr>
        <w:t>8(3424)</w:t>
      </w:r>
      <w:r w:rsidRPr="002D38F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D38F8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D38F8">
        <w:rPr>
          <w:rFonts w:ascii="Times New Roman" w:hAnsi="Times New Roman" w:cs="Times New Roman"/>
          <w:b/>
          <w:sz w:val="28"/>
          <w:szCs w:val="28"/>
        </w:rPr>
        <w:t>81</w:t>
      </w:r>
    </w:p>
    <w:p w:rsidR="002D38F8" w:rsidRPr="005C3D7B" w:rsidRDefault="002D38F8" w:rsidP="00D21B7B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Усольский ветучасток</w:t>
      </w:r>
      <w:r w:rsidR="005C3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D7B" w:rsidRPr="005C3D7B">
        <w:rPr>
          <w:rFonts w:ascii="Times New Roman" w:hAnsi="Times New Roman" w:cs="Times New Roman"/>
          <w:b/>
          <w:sz w:val="28"/>
          <w:szCs w:val="28"/>
        </w:rPr>
        <w:t>8(3424) 42-23-53</w:t>
      </w:r>
    </w:p>
    <w:p w:rsidR="00D21B7B" w:rsidRPr="00D21B7B" w:rsidRDefault="00D21B7B" w:rsidP="00D21B7B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7B">
        <w:rPr>
          <w:rFonts w:ascii="Times New Roman" w:hAnsi="Times New Roman" w:cs="Times New Roman"/>
          <w:b/>
          <w:sz w:val="28"/>
          <w:szCs w:val="28"/>
        </w:rPr>
        <w:t xml:space="preserve">Соликамская СББЖ 8 (34253) 7-20-04, 7-21-12 </w:t>
      </w:r>
    </w:p>
    <w:p w:rsidR="00D21B7B" w:rsidRPr="00D21B7B" w:rsidRDefault="00D21B7B" w:rsidP="00D21B7B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7B">
        <w:rPr>
          <w:rFonts w:ascii="Times New Roman" w:hAnsi="Times New Roman" w:cs="Times New Roman"/>
          <w:b/>
          <w:sz w:val="28"/>
          <w:szCs w:val="28"/>
        </w:rPr>
        <w:t xml:space="preserve">Государственная ветеринарная Инспекция 8 (342) 212-05-27, 265-55-57 </w:t>
      </w:r>
    </w:p>
    <w:p w:rsidR="00D21B7B" w:rsidRPr="00D21B7B" w:rsidRDefault="00D21B7B" w:rsidP="00D21B7B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7B">
        <w:rPr>
          <w:rFonts w:ascii="Times New Roman" w:hAnsi="Times New Roman" w:cs="Times New Roman"/>
          <w:b/>
          <w:sz w:val="28"/>
          <w:szCs w:val="28"/>
        </w:rPr>
        <w:t>Управление Р</w:t>
      </w:r>
      <w:r>
        <w:rPr>
          <w:rFonts w:ascii="Times New Roman" w:hAnsi="Times New Roman" w:cs="Times New Roman"/>
          <w:b/>
          <w:sz w:val="28"/>
          <w:szCs w:val="28"/>
        </w:rPr>
        <w:t>оссельхознадзора</w:t>
      </w:r>
      <w:r w:rsidRPr="00D21B7B">
        <w:rPr>
          <w:rFonts w:ascii="Times New Roman" w:hAnsi="Times New Roman" w:cs="Times New Roman"/>
          <w:b/>
          <w:sz w:val="28"/>
          <w:szCs w:val="28"/>
        </w:rPr>
        <w:t xml:space="preserve"> по Кировской области, Удмуртской Республики и Пермскому краю </w:t>
      </w:r>
      <w:r>
        <w:rPr>
          <w:rFonts w:ascii="Times New Roman" w:hAnsi="Times New Roman" w:cs="Times New Roman"/>
          <w:b/>
          <w:sz w:val="28"/>
          <w:szCs w:val="28"/>
        </w:rPr>
        <w:t>8(342)</w:t>
      </w:r>
      <w:r w:rsidRPr="00D21B7B">
        <w:rPr>
          <w:rFonts w:ascii="Times New Roman" w:hAnsi="Times New Roman" w:cs="Times New Roman"/>
          <w:b/>
          <w:sz w:val="28"/>
          <w:szCs w:val="28"/>
        </w:rPr>
        <w:t>297-93-47.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9</w:t>
      </w:r>
      <w:r w:rsidRPr="00CC2D59">
        <w:rPr>
          <w:color w:val="000000"/>
          <w:sz w:val="26"/>
          <w:szCs w:val="26"/>
        </w:rPr>
        <w:t xml:space="preserve">. Обязательно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CC2D59">
        <w:rPr>
          <w:color w:val="000000"/>
          <w:sz w:val="26"/>
          <w:szCs w:val="26"/>
        </w:rPr>
        <w:t>рожи</w:t>
      </w:r>
      <w:proofErr w:type="gramEnd"/>
      <w:r w:rsidRPr="00CC2D59">
        <w:rPr>
          <w:color w:val="000000"/>
          <w:sz w:val="26"/>
          <w:szCs w:val="26"/>
        </w:rPr>
        <w:t xml:space="preserve">) и других обработок;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10</w:t>
      </w:r>
      <w:r w:rsidRPr="00CC2D59">
        <w:rPr>
          <w:color w:val="000000"/>
          <w:sz w:val="26"/>
          <w:szCs w:val="26"/>
        </w:rPr>
        <w:t xml:space="preserve">. Не выбрасывать трупы животных, отходы от их содержания и переработки на свалки, обочины дорог, проводить </w:t>
      </w:r>
      <w:r w:rsidR="00D45DBB">
        <w:rPr>
          <w:color w:val="000000"/>
          <w:sz w:val="26"/>
          <w:szCs w:val="26"/>
        </w:rPr>
        <w:t xml:space="preserve">утилизацию биоотходов в специально </w:t>
      </w:r>
      <w:r w:rsidRPr="00CC2D59">
        <w:rPr>
          <w:color w:val="000000"/>
          <w:sz w:val="26"/>
          <w:szCs w:val="26"/>
        </w:rPr>
        <w:t>определенных</w:t>
      </w:r>
      <w:r w:rsidR="00D45DBB">
        <w:rPr>
          <w:color w:val="000000"/>
          <w:sz w:val="26"/>
          <w:szCs w:val="26"/>
        </w:rPr>
        <w:t xml:space="preserve"> местах</w:t>
      </w:r>
      <w:r w:rsidRPr="00CC2D59">
        <w:rPr>
          <w:color w:val="000000"/>
          <w:sz w:val="26"/>
          <w:szCs w:val="26"/>
        </w:rPr>
        <w:t xml:space="preserve">;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11</w:t>
      </w:r>
      <w:r w:rsidRPr="00CC2D59">
        <w:rPr>
          <w:color w:val="000000"/>
          <w:sz w:val="26"/>
          <w:szCs w:val="26"/>
        </w:rPr>
        <w:t xml:space="preserve">. Не перерабатывать мясо павших или вынужденно убитых свиней – это запрещено и может привести к дальнейшему распространению болезни;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b/>
          <w:color w:val="000000"/>
          <w:sz w:val="26"/>
          <w:szCs w:val="26"/>
        </w:rPr>
        <w:t>12</w:t>
      </w:r>
      <w:r w:rsidRPr="00CC2D59">
        <w:rPr>
          <w:color w:val="000000"/>
          <w:sz w:val="26"/>
          <w:szCs w:val="26"/>
        </w:rPr>
        <w:t xml:space="preserve">. 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 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6"/>
          <w:szCs w:val="26"/>
        </w:rPr>
      </w:pPr>
      <w:r w:rsidRPr="00CC2D59">
        <w:rPr>
          <w:rStyle w:val="a4"/>
          <w:color w:val="000000"/>
          <w:sz w:val="26"/>
          <w:szCs w:val="26"/>
        </w:rPr>
        <w:t>ПОМНИТЕ:</w:t>
      </w:r>
    </w:p>
    <w:p w:rsidR="00846B9F" w:rsidRPr="00CC2D59" w:rsidRDefault="00846B9F" w:rsidP="00846B9F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CC2D59">
        <w:rPr>
          <w:rStyle w:val="a4"/>
          <w:rFonts w:ascii="Arial" w:hAnsi="Arial" w:cs="Arial"/>
          <w:color w:val="000000"/>
          <w:sz w:val="26"/>
          <w:szCs w:val="26"/>
        </w:rPr>
        <w:t>Только строгое выполнение указанных рекомендаций позволит избежать заноса АЧС на ваши подворья  и предотвратить  экономические  убытки.</w:t>
      </w:r>
    </w:p>
    <w:p w:rsidR="00846B9F" w:rsidRPr="00CC2D59" w:rsidRDefault="00846B9F" w:rsidP="00846B9F">
      <w:pPr>
        <w:spacing w:after="0"/>
        <w:rPr>
          <w:rFonts w:ascii="Times New Roman" w:hAnsi="Times New Roman"/>
          <w:sz w:val="26"/>
          <w:szCs w:val="26"/>
        </w:rPr>
      </w:pPr>
    </w:p>
    <w:p w:rsidR="00295C10" w:rsidRPr="00865C73" w:rsidRDefault="00865C73">
      <w:pPr>
        <w:rPr>
          <w:rFonts w:ascii="Times New Roman" w:hAnsi="Times New Roman" w:cs="Times New Roman"/>
          <w:sz w:val="28"/>
          <w:szCs w:val="28"/>
        </w:rPr>
      </w:pPr>
      <w:r w:rsidRPr="00CC2D59">
        <w:rPr>
          <w:sz w:val="26"/>
          <w:szCs w:val="26"/>
        </w:rPr>
        <w:tab/>
      </w:r>
      <w:r w:rsidRPr="00CC2D59">
        <w:rPr>
          <w:sz w:val="26"/>
          <w:szCs w:val="26"/>
        </w:rPr>
        <w:tab/>
      </w:r>
      <w:r w:rsidRPr="00166954">
        <w:rPr>
          <w:sz w:val="24"/>
          <w:szCs w:val="24"/>
        </w:rPr>
        <w:tab/>
      </w:r>
      <w:r w:rsidRPr="00166954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Pr="00865C73">
        <w:rPr>
          <w:rFonts w:ascii="Times New Roman" w:hAnsi="Times New Roman" w:cs="Times New Roman"/>
          <w:sz w:val="28"/>
          <w:szCs w:val="28"/>
        </w:rPr>
        <w:t>ГОСВЕТСЛУЖБА</w:t>
      </w:r>
    </w:p>
    <w:sectPr w:rsidR="00295C10" w:rsidRPr="00865C73" w:rsidSect="002D38F8">
      <w:pgSz w:w="11906" w:h="16838"/>
      <w:pgMar w:top="426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6B9F"/>
    <w:rsid w:val="000110E9"/>
    <w:rsid w:val="000A4092"/>
    <w:rsid w:val="00102BAD"/>
    <w:rsid w:val="0013741E"/>
    <w:rsid w:val="00166954"/>
    <w:rsid w:val="00295C10"/>
    <w:rsid w:val="002D38F8"/>
    <w:rsid w:val="00345ED8"/>
    <w:rsid w:val="00376761"/>
    <w:rsid w:val="003E7D58"/>
    <w:rsid w:val="00414A66"/>
    <w:rsid w:val="005C3D7B"/>
    <w:rsid w:val="005E4FF2"/>
    <w:rsid w:val="00755C66"/>
    <w:rsid w:val="00846B9F"/>
    <w:rsid w:val="008626C7"/>
    <w:rsid w:val="00865C73"/>
    <w:rsid w:val="00896A6F"/>
    <w:rsid w:val="008B7E19"/>
    <w:rsid w:val="009254E1"/>
    <w:rsid w:val="00A9085A"/>
    <w:rsid w:val="00B5528E"/>
    <w:rsid w:val="00C95738"/>
    <w:rsid w:val="00CA52BE"/>
    <w:rsid w:val="00CC2D59"/>
    <w:rsid w:val="00CE1487"/>
    <w:rsid w:val="00D21B7B"/>
    <w:rsid w:val="00D45DBB"/>
    <w:rsid w:val="00DA0011"/>
    <w:rsid w:val="00E9110F"/>
    <w:rsid w:val="00F62539"/>
    <w:rsid w:val="00F767B6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6"/>
  </w:style>
  <w:style w:type="paragraph" w:styleId="1">
    <w:name w:val="heading 1"/>
    <w:basedOn w:val="a"/>
    <w:next w:val="a"/>
    <w:link w:val="10"/>
    <w:uiPriority w:val="9"/>
    <w:qFormat/>
    <w:rsid w:val="00846B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ge-image">
    <w:name w:val="page-image"/>
    <w:basedOn w:val="a"/>
    <w:rsid w:val="008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2</cp:revision>
  <cp:lastPrinted>2021-09-20T08:23:00Z</cp:lastPrinted>
  <dcterms:created xsi:type="dcterms:W3CDTF">2021-10-04T05:30:00Z</dcterms:created>
  <dcterms:modified xsi:type="dcterms:W3CDTF">2021-10-04T05:30:00Z</dcterms:modified>
</cp:coreProperties>
</file>