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проведении конкурса рисунков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«Города-побратимы: мой взгляд на историю и современность»</w:t>
      </w:r>
    </w:p>
    <w:p w:rsidR="0097482D" w:rsidRDefault="0097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82D" w:rsidRDefault="00CB7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положения </w:t>
      </w:r>
    </w:p>
    <w:p w:rsidR="0097482D" w:rsidRDefault="00CB71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 и задачи организаторов и участников конкурса </w:t>
      </w:r>
    </w:p>
    <w:p w:rsidR="0097482D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рисунков «Города-побратимы: мой взгляд на историю и современность» (далее по тексту </w:t>
      </w:r>
      <w:r w:rsidR="000D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«Конкурс»), содержание и порядок проведения Конкурса, а также порядок рассмотрения работ участников и их награждение.</w:t>
      </w:r>
    </w:p>
    <w:p w:rsidR="0097482D" w:rsidRDefault="00CB71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Организатор: Фонд содействия развитию города Перми «Пермь - 300».</w:t>
      </w:r>
    </w:p>
    <w:p w:rsidR="0097482D" w:rsidRDefault="00CB71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при финансовой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Перми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7482D" w:rsidRDefault="00CB71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Партнерами Конкурса выступают: </w:t>
      </w:r>
      <w:r w:rsidR="00CE6B46" w:rsidRPr="00CE6B4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международных и межмуниципальных связей управления организационно-методической работы администрации города Перми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Пермская региональная общественная организация по поддержке семьи, материнства, отцовства и детства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«НАСМНОГО».</w:t>
      </w: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82D" w:rsidRDefault="00CB7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Конкурса</w:t>
      </w:r>
    </w:p>
    <w:p w:rsidR="0097482D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Привлечь внимание к вопросам народной дипломатии в рамках юбиле</w:t>
      </w:r>
      <w:r w:rsidR="0064008F" w:rsidRPr="000D3D70">
        <w:rPr>
          <w:rFonts w:ascii="Times New Roman" w:eastAsia="Times New Roman" w:hAnsi="Times New Roman" w:cs="Times New Roman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побратимства города Перми с городами Амневиль</w:t>
      </w:r>
      <w:r w:rsidR="0064008F">
        <w:rPr>
          <w:rFonts w:ascii="Times New Roman" w:eastAsia="Times New Roman" w:hAnsi="Times New Roman" w:cs="Times New Roman"/>
          <w:sz w:val="24"/>
          <w:szCs w:val="24"/>
        </w:rPr>
        <w:t xml:space="preserve"> (Франция)</w:t>
      </w:r>
      <w:r>
        <w:rPr>
          <w:rFonts w:ascii="Times New Roman" w:eastAsia="Times New Roman" w:hAnsi="Times New Roman" w:cs="Times New Roman"/>
          <w:sz w:val="24"/>
          <w:szCs w:val="24"/>
        </w:rPr>
        <w:t>, Дуйсбург</w:t>
      </w:r>
      <w:r w:rsidR="0064008F">
        <w:rPr>
          <w:rFonts w:ascii="Times New Roman" w:eastAsia="Times New Roman" w:hAnsi="Times New Roman" w:cs="Times New Roman"/>
          <w:sz w:val="24"/>
          <w:szCs w:val="24"/>
        </w:rPr>
        <w:t xml:space="preserve"> (ФРГ)</w:t>
      </w:r>
      <w:r>
        <w:rPr>
          <w:rFonts w:ascii="Times New Roman" w:eastAsia="Times New Roman" w:hAnsi="Times New Roman" w:cs="Times New Roman"/>
          <w:sz w:val="24"/>
          <w:szCs w:val="24"/>
        </w:rPr>
        <w:t>, Агридженто</w:t>
      </w:r>
      <w:r w:rsidR="0064008F">
        <w:rPr>
          <w:rFonts w:ascii="Times New Roman" w:eastAsia="Times New Roman" w:hAnsi="Times New Roman" w:cs="Times New Roman"/>
          <w:sz w:val="24"/>
          <w:szCs w:val="24"/>
        </w:rPr>
        <w:t xml:space="preserve"> (Италия)</w:t>
      </w: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82D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97482D" w:rsidRPr="000D3D70" w:rsidRDefault="00CB7121" w:rsidP="000D3D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7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информированию жителей Перми о городах-</w:t>
      </w:r>
      <w:r w:rsidR="000D3D70" w:rsidRPr="000D3D70">
        <w:rPr>
          <w:rFonts w:ascii="Times New Roman" w:eastAsia="Times New Roman" w:hAnsi="Times New Roman" w:cs="Times New Roman"/>
          <w:color w:val="000000"/>
          <w:sz w:val="24"/>
          <w:szCs w:val="24"/>
        </w:rPr>
        <w:t>побратимах</w:t>
      </w:r>
      <w:r w:rsidR="000D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D3D7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D3D70">
        <w:rPr>
          <w:rFonts w:ascii="Times New Roman" w:eastAsia="Times New Roman" w:hAnsi="Times New Roman" w:cs="Times New Roman"/>
          <w:sz w:val="24"/>
          <w:szCs w:val="24"/>
        </w:rPr>
        <w:t xml:space="preserve">накомство с культурой и внешним обликом </w:t>
      </w:r>
      <w:r w:rsidR="00A3142C">
        <w:rPr>
          <w:rFonts w:ascii="Times New Roman" w:eastAsia="Times New Roman" w:hAnsi="Times New Roman" w:cs="Times New Roman"/>
          <w:sz w:val="24"/>
          <w:szCs w:val="24"/>
        </w:rPr>
        <w:t xml:space="preserve">(архитектурными и ландшафтными достопримечательностями) </w:t>
      </w:r>
      <w:r w:rsidRPr="000D3D70">
        <w:rPr>
          <w:rFonts w:ascii="Times New Roman" w:eastAsia="Times New Roman" w:hAnsi="Times New Roman" w:cs="Times New Roman"/>
          <w:sz w:val="24"/>
          <w:szCs w:val="24"/>
        </w:rPr>
        <w:t>городов-побратимов</w:t>
      </w:r>
      <w:r w:rsidR="000D3D70">
        <w:rPr>
          <w:rFonts w:ascii="Times New Roman" w:eastAsia="Times New Roman" w:hAnsi="Times New Roman" w:cs="Times New Roman"/>
          <w:sz w:val="24"/>
          <w:szCs w:val="24"/>
        </w:rPr>
        <w:t xml:space="preserve"> Перми</w:t>
      </w:r>
      <w:r w:rsidRPr="000D3D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82D" w:rsidRDefault="00CB71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детей </w:t>
      </w:r>
      <w:r w:rsidR="000D3D70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своей Родине и формирование чувства уважения к другим народам и культурам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31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482D" w:rsidRDefault="00CB71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</w:t>
      </w:r>
      <w:r w:rsidR="000D3D70"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сохранению и развитию культурного разнообразия;</w:t>
      </w:r>
    </w:p>
    <w:p w:rsidR="0097482D" w:rsidRDefault="00CB71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творческого потенциала подрастающего поколения.</w:t>
      </w:r>
    </w:p>
    <w:p w:rsidR="0097482D" w:rsidRDefault="009748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7482D" w:rsidRDefault="00CB7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форма проведения Конкурса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добровольное.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один тур.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</w:t>
      </w:r>
      <w:r w:rsidR="000B62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являются </w:t>
      </w:r>
      <w:r w:rsidR="00A31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возрасте 4-17 лет, проживающие на территории Пермского края.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</w:t>
      </w:r>
      <w:r w:rsidR="000B62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определяются в следующих </w:t>
      </w:r>
      <w:r w:rsidR="00592B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категориях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482D" w:rsidRDefault="008240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7121">
        <w:rPr>
          <w:rFonts w:ascii="Times New Roman" w:eastAsia="Times New Roman" w:hAnsi="Times New Roman" w:cs="Times New Roman"/>
          <w:color w:val="000000"/>
          <w:sz w:val="24"/>
          <w:szCs w:val="24"/>
        </w:rPr>
        <w:t>ети 4-7 лет;</w:t>
      </w:r>
    </w:p>
    <w:p w:rsidR="0097482D" w:rsidRDefault="008240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7121">
        <w:rPr>
          <w:rFonts w:ascii="Times New Roman" w:eastAsia="Times New Roman" w:hAnsi="Times New Roman" w:cs="Times New Roman"/>
          <w:color w:val="000000"/>
          <w:sz w:val="24"/>
          <w:szCs w:val="24"/>
        </w:rPr>
        <w:t>ети от 8-12 лет;</w:t>
      </w:r>
    </w:p>
    <w:p w:rsidR="0097482D" w:rsidRDefault="008240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7121">
        <w:rPr>
          <w:rFonts w:ascii="Times New Roman" w:eastAsia="Times New Roman" w:hAnsi="Times New Roman" w:cs="Times New Roman"/>
          <w:color w:val="000000"/>
          <w:sz w:val="24"/>
          <w:szCs w:val="24"/>
        </w:rPr>
        <w:t>ети от 13-17 лет.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</w:t>
      </w:r>
      <w:r w:rsidR="008240B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оставляют за собой право использовать материалы, принятые на </w:t>
      </w:r>
      <w:r w:rsidR="008240B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онкурс, и размещать их на своих информационных ресурсах;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240B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принимаются творческие работы, оформленные в виде рисунка формата А4.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должен быть оформлен в плоскости, приклеивание объемных деталей и блесток НЕ допускается. 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исполнения: рисунок красками. карандашами, фломастерами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обяз</w:t>
      </w:r>
      <w:r w:rsidR="008240B4">
        <w:rPr>
          <w:rFonts w:ascii="Times New Roman" w:eastAsia="Times New Roman" w:hAnsi="Times New Roman" w:cs="Times New Roman"/>
          <w:color w:val="000000"/>
          <w:sz w:val="24"/>
          <w:szCs w:val="24"/>
        </w:rPr>
        <w:t>аны соблюдать авторские права.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принимаются в сканированном виде. Фото рисунка к участию не принимается.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должно отражать тему конкурса.</w:t>
      </w:r>
    </w:p>
    <w:p w:rsidR="0097482D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240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 Рисунок должен содержать название, отражающее содержание рисунка.</w:t>
      </w:r>
    </w:p>
    <w:p w:rsidR="0097482D" w:rsidRPr="00A3142C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2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240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142C">
        <w:rPr>
          <w:rFonts w:ascii="Times New Roman" w:eastAsia="Times New Roman" w:hAnsi="Times New Roman" w:cs="Times New Roman"/>
          <w:sz w:val="24"/>
          <w:szCs w:val="24"/>
        </w:rPr>
        <w:t>.2 Рекомендации к содержанию конкурсных работ:</w:t>
      </w:r>
    </w:p>
    <w:p w:rsidR="00FD76CD" w:rsidRDefault="00FD76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2C">
        <w:rPr>
          <w:rFonts w:ascii="Times New Roman" w:eastAsia="Times New Roman" w:hAnsi="Times New Roman" w:cs="Times New Roman"/>
          <w:sz w:val="24"/>
          <w:szCs w:val="24"/>
        </w:rPr>
        <w:t xml:space="preserve">уникальность и схожесть Перми и ее городов-побратимов </w:t>
      </w:r>
    </w:p>
    <w:p w:rsidR="0097482D" w:rsidRPr="00A3142C" w:rsidRDefault="00A314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2C">
        <w:rPr>
          <w:rFonts w:ascii="Times New Roman" w:eastAsia="Times New Roman" w:hAnsi="Times New Roman" w:cs="Times New Roman"/>
          <w:sz w:val="24"/>
          <w:szCs w:val="24"/>
        </w:rPr>
        <w:t>архитектурные и ландшафтные достопримечательности</w:t>
      </w:r>
      <w:r w:rsidR="00CB7121" w:rsidRPr="00A3142C">
        <w:rPr>
          <w:rFonts w:ascii="Times New Roman" w:eastAsia="Times New Roman" w:hAnsi="Times New Roman" w:cs="Times New Roman"/>
          <w:sz w:val="24"/>
          <w:szCs w:val="24"/>
        </w:rPr>
        <w:t xml:space="preserve"> городов-побратимо</w:t>
      </w:r>
      <w:r w:rsidRPr="00A3142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97482D" w:rsidRPr="00A3142C" w:rsidRDefault="00CB71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2C">
        <w:rPr>
          <w:rFonts w:ascii="Times New Roman" w:eastAsia="Times New Roman" w:hAnsi="Times New Roman" w:cs="Times New Roman"/>
          <w:sz w:val="24"/>
          <w:szCs w:val="24"/>
        </w:rPr>
        <w:t>культурны</w:t>
      </w:r>
      <w:r w:rsidR="00A3142C" w:rsidRPr="00A314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42C" w:rsidRPr="00A3142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A3142C">
        <w:rPr>
          <w:rFonts w:ascii="Times New Roman" w:eastAsia="Times New Roman" w:hAnsi="Times New Roman" w:cs="Times New Roman"/>
          <w:sz w:val="24"/>
          <w:szCs w:val="24"/>
        </w:rPr>
        <w:t xml:space="preserve"> городов-побратимов</w:t>
      </w: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 </w:t>
      </w:r>
      <w:r w:rsidR="002E71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принимаются 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 по ссылке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https://art-promo.xyz/konkurs/index.php?id=city_competition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на Конкурс подаются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заявке через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заявке прилагается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использование персональных данных участника и согласие на передачу исключительных прав на творческую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согласий к участию в Конкурсе не допускаются. </w:t>
      </w:r>
    </w:p>
    <w:p w:rsidR="0097482D" w:rsidRDefault="00CB71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одного участника принимается одна работа.</w:t>
      </w: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82D" w:rsidRDefault="00CB71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творческих работ и требования к работам</w:t>
      </w:r>
    </w:p>
    <w:p w:rsidR="0097482D" w:rsidRDefault="00CB71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работы теме и </w:t>
      </w:r>
      <w:r w:rsidR="008240B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баллов;</w:t>
      </w:r>
    </w:p>
    <w:p w:rsidR="0097482D" w:rsidRDefault="00CB71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Оригинальность работы – 5 баллов;</w:t>
      </w:r>
    </w:p>
    <w:p w:rsidR="0097482D" w:rsidRDefault="00CB71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технических требований к работе – 5 баллов;</w:t>
      </w:r>
    </w:p>
    <w:p w:rsidR="0097482D" w:rsidRDefault="00CB71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выполнения работы и художест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венное достоинство </w:t>
      </w:r>
      <w:r w:rsidR="002E710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2E71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баллов.</w:t>
      </w:r>
    </w:p>
    <w:p w:rsidR="0097482D" w:rsidRDefault="00CB71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за собой право отклонить работы:</w:t>
      </w:r>
    </w:p>
    <w:p w:rsidR="0097482D" w:rsidRDefault="00CB71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выполненные с несоблюдением правил и технических требований, установленных в данном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82D" w:rsidRDefault="00CB71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сомнений в авторстве участника (до выяснения ситуации);</w:t>
      </w:r>
    </w:p>
    <w:p w:rsidR="0097482D" w:rsidRDefault="00CB71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поступившие на </w:t>
      </w:r>
      <w:r w:rsidR="008240B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после установленного срока.</w:t>
      </w: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82D" w:rsidRDefault="00CB7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 конкурса</w:t>
      </w:r>
    </w:p>
    <w:p w:rsidR="0097482D" w:rsidRDefault="00CB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Конкурса: </w:t>
      </w:r>
      <w:r w:rsidR="002E710B">
        <w:rPr>
          <w:rFonts w:ascii="Times New Roman" w:eastAsia="Times New Roman" w:hAnsi="Times New Roman" w:cs="Times New Roman"/>
          <w:sz w:val="24"/>
          <w:szCs w:val="24"/>
        </w:rPr>
        <w:t>12.06.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2E710B">
        <w:rPr>
          <w:rFonts w:ascii="Times New Roman" w:eastAsia="Times New Roman" w:hAnsi="Times New Roman" w:cs="Times New Roman"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97482D" w:rsidRDefault="00CB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Приём работ осуществляется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через форму: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https://art-promo.xyz/konkurs/index.php?id=city_competition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срок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 до 24.00 12.0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включительно.</w:t>
      </w:r>
    </w:p>
    <w:p w:rsidR="0097482D" w:rsidRDefault="00CB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конкурсной комиссии и подведение итогов конкурса – с 12.07 по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97482D" w:rsidRDefault="00CB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победителей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97482D" w:rsidRDefault="00CB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Награждение победителей – до </w:t>
      </w:r>
      <w:r>
        <w:rPr>
          <w:rFonts w:ascii="Times New Roman" w:eastAsia="Times New Roman" w:hAnsi="Times New Roman" w:cs="Times New Roman"/>
          <w:sz w:val="24"/>
          <w:szCs w:val="24"/>
        </w:rPr>
        <w:t>30.08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82D" w:rsidRDefault="00CB7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97482D" w:rsidRDefault="00CB71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 w:rsidR="002E71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определяется 9 победителей (по 3 победителя в каждой </w:t>
      </w:r>
      <w:r w:rsidR="002E710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Победители награждаются дипломом и призом. Все участники Конкурса получают </w:t>
      </w:r>
      <w:r w:rsidR="00FD76CD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Конкурса (в эл</w:t>
      </w:r>
      <w:r w:rsidR="002E710B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виде).</w:t>
      </w:r>
    </w:p>
    <w:p w:rsidR="0097482D" w:rsidRDefault="00CB71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оставляет за собой право присуждать дополнительные места;</w:t>
      </w:r>
    </w:p>
    <w:p w:rsidR="0097482D" w:rsidRDefault="00CB71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2E71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будут размещены на информационных источниках в сети </w:t>
      </w:r>
      <w:r w:rsidR="002E71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нтернет: </w:t>
      </w:r>
    </w:p>
    <w:p w:rsidR="0097482D" w:rsidRDefault="00CB71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Вконтакте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https://vk.com/prm_300</w:t>
        </w:r>
      </w:hyperlink>
    </w:p>
    <w:p w:rsidR="0097482D" w:rsidRDefault="00CB71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http://фондпермь300.рф/</w:t>
        </w:r>
      </w:hyperlink>
    </w:p>
    <w:p w:rsidR="0097482D" w:rsidRDefault="00CB71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 </w:t>
      </w:r>
      <w:r w:rsidR="00592B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оставляют за собой право использовать материалы, принятые на </w:t>
      </w:r>
      <w:r w:rsidR="00592B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онкурс, и размещать их на информационных источниках организаторов и партнеров.</w:t>
      </w:r>
    </w:p>
    <w:p w:rsidR="0097482D" w:rsidRDefault="00CB71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 участия в </w:t>
      </w:r>
      <w:r w:rsidR="00592B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 подразумевает, что участник ознакомлен и согласен с настоящим положением.</w:t>
      </w:r>
    </w:p>
    <w:p w:rsidR="0097482D" w:rsidRDefault="0097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2D" w:rsidRDefault="0097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2D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Контактная информация:</w:t>
      </w:r>
    </w:p>
    <w:p w:rsidR="0097482D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Координатор конкурса: Некрасова Динара</w:t>
      </w:r>
    </w:p>
    <w:p w:rsidR="0097482D" w:rsidRDefault="00CB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Вк: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https://vk.com/id47736977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:rsidR="0097482D" w:rsidRDefault="00974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:rsidR="0097482D" w:rsidRDefault="0097482D">
      <w:pPr>
        <w:spacing w:line="276" w:lineRule="auto"/>
      </w:pPr>
    </w:p>
    <w:p w:rsidR="0097482D" w:rsidRDefault="0097482D">
      <w:pPr>
        <w:spacing w:after="200" w:line="276" w:lineRule="auto"/>
      </w:pPr>
    </w:p>
    <w:p w:rsidR="0097482D" w:rsidRDefault="00CB712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СОГЛАСИЕ РОДИТЕЛЯ / ЗАКОННОГО ПРЕДСТАВИТЕЛЯ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несовершеннолетнего, не достигшего возраста 14 лет</w:t>
      </w:r>
    </w:p>
    <w:p w:rsidR="0097482D" w:rsidRDefault="0097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 наименование________________ серия _______ номер ___________ дата выдачи ___________ кем выдан _____________________________________________________________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Являясь законным представителем несовершеннолетнего ___________________________________________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несовершеннолетнего)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Приходящегося мне ______________________, зарегистрированного/ой по адресу: _____________________</w:t>
      </w:r>
    </w:p>
    <w:p w:rsidR="0097482D" w:rsidRDefault="00CB7121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(степень родства)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индекс, населенный пункт, улица, дом, квартира (при наличии)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Электронная почта __________________________________ номер телефона ____________________________,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4 ст. 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 N 152-ФЗ  «О персональных данных», даю согласие по собственной воле и действуя в интересах несовершеннолетнего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г.Пермь, ул. Борчанинова, 8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 информационных ресурсов в сети интернет: электронная почта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perm300fond@yandex.ru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 сайт </w:t>
      </w:r>
      <w:hyperlink r:id="rId1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http://фондпермь300.рф/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социальные сети </w:t>
      </w:r>
      <w:hyperlink r:id="rId1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https://vk.com/prm_300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обработку персональных данных несовершеннолетнего со следующими условиями: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дается на обработку следующих персональных данных несовершеннолетнего, не являющихся специальными или биометрическими: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регистрации;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почты;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ссылки на социальные сети.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Следующие персональные данные являются общедоступными: _______________________________</w:t>
      </w:r>
    </w:p>
    <w:p w:rsidR="0097482D" w:rsidRDefault="00CB71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97482D" w:rsidRDefault="00CB71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персональные данные из п.2 настоящего Согласия, которые могут быть общедоступными, рекомендуется указать: ФИО, образование, ссылки на соцсети).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в целях участия в конкурсе «Города-побратимы: мой взгляд на историю и современность».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ходе обработки с персональными данными будут совершены действия, предусмотренные  </w:t>
      </w:r>
      <w:hyperlink r:id="rId1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 3   ст.  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N 152-ФЗ «О персональных данных».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проинформирован, что Фонд «Пермь-300» принимает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субъектом персональных данных или его представителем путем направления письменного заявления в Фонд «Пермь - 300» по юридическому адресу или адресу электронной почты, указанных в настоящем Согласии.</w:t>
      </w:r>
    </w:p>
    <w:p w:rsidR="0097482D" w:rsidRDefault="0097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2021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97482D" w:rsidRDefault="00CB712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(ФИО)</w:t>
      </w:r>
    </w:p>
    <w:p w:rsidR="0097482D" w:rsidRDefault="0097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82D" w:rsidRDefault="0097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82D" w:rsidRDefault="009748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82D" w:rsidRDefault="00CB712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СОГЛАСИЕ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 достигшего возраста 14 лет</w:t>
      </w:r>
    </w:p>
    <w:p w:rsidR="0097482D" w:rsidRDefault="0097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Документ, удостоверяющий личность: наименование________________ серия _______ номер ___________ 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выдачи ___________ кем выдан _____________________________________________________________</w:t>
      </w:r>
    </w:p>
    <w:p w:rsidR="0097482D" w:rsidRDefault="0097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Зарегистрирован/а по адресу: ___________________________________________________________________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7482D" w:rsidRDefault="00CB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индекс, населенный пункт, улица, дом, квартира (при наличии)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Электронная почта ________________________________ номер телефона ____________________________,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hyperlink r:id="rId1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4 ст. 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 N 152-ФЗ  «О персональных данных», даю согласие по собственной воле и действуя в своих интересах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г.Пермь, ул. Борчанинова, 8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 информационных ресурсов в сети интернет: электронная почта </w:t>
      </w:r>
      <w:hyperlink r:id="rId1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perm300fond@yandex.ru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 сайт </w:t>
      </w:r>
      <w:hyperlink r:id="rId1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http://фондпермь300.рф/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социальные сети </w:t>
      </w:r>
      <w:hyperlink r:id="rId2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https://vk.com/prm_300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обработку персональных данных со следующими условиями: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дается на обработку следующих персональных данных несовершеннолетнего, не являющихся специальными или биометрическими: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регистрации;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почты;</w:t>
      </w:r>
    </w:p>
    <w:p w:rsidR="0097482D" w:rsidRDefault="00CB71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ссылки на социальные сети.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Следующие персональные данные являются общедоступными: _______________________________</w:t>
      </w:r>
    </w:p>
    <w:p w:rsidR="0097482D" w:rsidRDefault="00CB71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97482D" w:rsidRDefault="00CB71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персональные данные из п.2 настоящего Согласия, которые могут быть общедоступными, рекомендуется указать: ФИО, образование, ссылки на соцсети).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в целях участия в конкурсе «Города-побратимы: мой взгляд на историю и современность».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ходе обработки с персональными данными будут совершены действия, предусмотренные  </w:t>
      </w:r>
      <w:hyperlink r:id="rId2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 3   ст.  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N 152-ФЗ «О персональных данных».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проинформирован, что Фонд «Пермь-300» принимает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97482D" w:rsidRDefault="00CB71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субъектом персональных данных или его представителем путем направления письменного заявления в Фонд «Пермь - 300» по юридическому адресу или адресу электронной почты, указанных в настоящем Согласии.</w:t>
      </w:r>
    </w:p>
    <w:p w:rsidR="0097482D" w:rsidRDefault="0097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2D" w:rsidRDefault="0097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2D" w:rsidRDefault="0097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2021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97482D" w:rsidRDefault="00CB712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(ФИО)</w:t>
      </w: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2s8eyo1" w:colFirst="0" w:colLast="0"/>
      <w:bookmarkEnd w:id="10"/>
    </w:p>
    <w:p w:rsidR="0097482D" w:rsidRDefault="009748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82D" w:rsidRDefault="009748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82D" w:rsidRDefault="009748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82D" w:rsidRDefault="00CB71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ПЕРЕДАЧУ ИСКЛЮЧИТЕЛЬНЫХ ПРАВ НА ТВОРЧЕСКУЮ РАБОТУ ГРАЖДАНИНА ДОСТИГШЕГО ВОЗРАСТА 14 ЛЕТ</w:t>
      </w:r>
    </w:p>
    <w:p w:rsidR="0097482D" w:rsidRDefault="009748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82D" w:rsidRDefault="009748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302"/>
        <w:gridCol w:w="130"/>
        <w:gridCol w:w="868"/>
        <w:gridCol w:w="730"/>
        <w:gridCol w:w="426"/>
        <w:gridCol w:w="804"/>
        <w:gridCol w:w="829"/>
        <w:gridCol w:w="2947"/>
      </w:tblGrid>
      <w:tr w:rsidR="0097482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97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полностью, дата рождения)</w:t>
            </w:r>
          </w:p>
        </w:tc>
      </w:tr>
      <w:tr w:rsidR="0097482D"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rPr>
          <w:trHeight w:val="627"/>
        </w:trPr>
        <w:tc>
          <w:tcPr>
            <w:tcW w:w="6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документа, удостоверяющего личность)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(кем и когда выдан)</w:t>
            </w:r>
          </w:p>
        </w:tc>
      </w:tr>
      <w:tr w:rsidR="0097482D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c>
          <w:tcPr>
            <w:tcW w:w="29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Проживающий(ая)по адресу</w:t>
            </w:r>
          </w:p>
        </w:tc>
        <w:tc>
          <w:tcPr>
            <w:tcW w:w="66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настоящим даю свое согласие на передачу исключительных прав на свою творческую работу 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г.Пермь, ул. Борчанинова, 8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Я ДАЮ СВОЕ СОГЛАСИЕ</w:t>
      </w:r>
      <w:r>
        <w:rPr>
          <w:rFonts w:ascii="Times New Roman" w:eastAsia="Times New Roman" w:hAnsi="Times New Roman" w:cs="Times New Roman"/>
        </w:rPr>
        <w:t xml:space="preserve"> на использование исключительных прав на свою творческую работу в целях участия данной творческой работы в конкурсе «Города-побратимы: мой взгляд на историю и современность».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публиковать творческую работу в сети интернет на ресурсах Правообладателя, партнеров Правообладателя.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использовать творческую работу при изготовлении полиграфической и иной продукции.</w:t>
      </w: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20__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97482D" w:rsidRDefault="00CB7121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97482D" w:rsidRDefault="00CB7121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ЗАКОННОГО ПРЕДСТАВИТЕЛЯ РЕБЕНКА, НЕ ДОСТИГШЕГО 14 ЛЕТ, НА ПЕРЕДАЧУ ИСКЛЮЧИТЕЛЬНЫХ ПРАВ НА ТВОРЧЕСКУЮ РАБОТУ</w:t>
      </w:r>
    </w:p>
    <w:p w:rsidR="0097482D" w:rsidRDefault="009748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302"/>
        <w:gridCol w:w="130"/>
        <w:gridCol w:w="868"/>
        <w:gridCol w:w="730"/>
        <w:gridCol w:w="426"/>
        <w:gridCol w:w="804"/>
        <w:gridCol w:w="829"/>
        <w:gridCol w:w="2947"/>
      </w:tblGrid>
      <w:tr w:rsidR="0097482D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97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(Фамилия, Имя, Отчество полностью, дата рождения)</w:t>
            </w:r>
          </w:p>
        </w:tc>
      </w:tr>
      <w:tr w:rsidR="0097482D"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rPr>
          <w:trHeight w:val="510"/>
        </w:trPr>
        <w:tc>
          <w:tcPr>
            <w:tcW w:w="6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документа, удостоверяющего личность)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(кем и когда выдан)</w:t>
            </w:r>
          </w:p>
        </w:tc>
      </w:tr>
      <w:tr w:rsidR="0097482D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c>
          <w:tcPr>
            <w:tcW w:w="29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82D" w:rsidRDefault="00CB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Проживающий(ая)по адресу</w:t>
            </w:r>
          </w:p>
        </w:tc>
        <w:tc>
          <w:tcPr>
            <w:tcW w:w="66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76" w:lineRule="auto"/>
            </w:pPr>
          </w:p>
        </w:tc>
      </w:tr>
      <w:tr w:rsidR="0097482D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482D" w:rsidRDefault="0097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482D" w:rsidRDefault="0097482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7482D" w:rsidRDefault="00CB712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законный представитель __________________________________________________________</w:t>
      </w:r>
    </w:p>
    <w:p w:rsidR="0097482D" w:rsidRDefault="00CB712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 И. О. ребенка, название работы)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настоящим даю свое согласие на передачу исключительных прав на творческую работу ________________________________________________________________________________</w:t>
      </w:r>
    </w:p>
    <w:p w:rsidR="0097482D" w:rsidRDefault="00CB712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 И. О. ребенка)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г.Пермь, ул. Борчанинова, 8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Я ДАЮ СВОЕ СОГЛАСИЕ</w:t>
      </w:r>
      <w:r>
        <w:rPr>
          <w:rFonts w:ascii="Times New Roman" w:eastAsia="Times New Roman" w:hAnsi="Times New Roman" w:cs="Times New Roman"/>
        </w:rPr>
        <w:t xml:space="preserve"> на использование исключительных прав на творческую работу своего подопечного в целях участия данной творческой работы в</w:t>
      </w:r>
      <w:r>
        <w:rPr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конкурсе «Города-побратимы: мой взгляд на историю и современность».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публиковать творческую работу в сети интернет на ресурсах Правообладателя, партнеров Правообладателя.</w:t>
      </w: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использовать творческую работу при изготовлении полиграфической и иной продукции.</w:t>
      </w: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CB71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что, давая такое Согласие, я действую по собственной воле и в интересах своего несовершеннолетнего участника.</w:t>
      </w: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97482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7482D" w:rsidRDefault="00CB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20__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97482D" w:rsidRDefault="00CB7121">
      <w:pPr>
        <w:spacing w:after="0" w:line="240" w:lineRule="auto"/>
        <w:ind w:left="5664" w:firstLine="707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sectPr w:rsidR="0097482D">
      <w:pgSz w:w="11906" w:h="16838"/>
      <w:pgMar w:top="567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75C"/>
    <w:multiLevelType w:val="multilevel"/>
    <w:tmpl w:val="C4D0E2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8C82934"/>
    <w:multiLevelType w:val="multilevel"/>
    <w:tmpl w:val="E72E50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●.%2.%3"/>
      <w:lvlJc w:val="left"/>
      <w:pPr>
        <w:ind w:left="720" w:hanging="720"/>
      </w:pPr>
    </w:lvl>
    <w:lvl w:ilvl="3">
      <w:start w:val="1"/>
      <w:numFmt w:val="decimal"/>
      <w:lvlText w:val="●.%2.%3.%4"/>
      <w:lvlJc w:val="left"/>
      <w:pPr>
        <w:ind w:left="720" w:hanging="720"/>
      </w:pPr>
    </w:lvl>
    <w:lvl w:ilvl="4">
      <w:start w:val="1"/>
      <w:numFmt w:val="decimal"/>
      <w:lvlText w:val="●.%2.%3.%4.%5"/>
      <w:lvlJc w:val="left"/>
      <w:pPr>
        <w:ind w:left="1080" w:hanging="1080"/>
      </w:pPr>
    </w:lvl>
    <w:lvl w:ilvl="5">
      <w:start w:val="1"/>
      <w:numFmt w:val="decimal"/>
      <w:lvlText w:val="●.%2.%3.%4.%5.%6"/>
      <w:lvlJc w:val="left"/>
      <w:pPr>
        <w:ind w:left="1080" w:hanging="1080"/>
      </w:pPr>
    </w:lvl>
    <w:lvl w:ilvl="6">
      <w:start w:val="1"/>
      <w:numFmt w:val="decimal"/>
      <w:lvlText w:val="●.%2.%3.%4.%5.%6.%7"/>
      <w:lvlJc w:val="left"/>
      <w:pPr>
        <w:ind w:left="1440" w:hanging="1440"/>
      </w:pPr>
    </w:lvl>
    <w:lvl w:ilvl="7">
      <w:start w:val="1"/>
      <w:numFmt w:val="decimal"/>
      <w:lvlText w:val="●.%2.%3.%4.%5.%6.%7.%8"/>
      <w:lvlJc w:val="left"/>
      <w:pPr>
        <w:ind w:left="1440" w:hanging="1440"/>
      </w:pPr>
    </w:lvl>
    <w:lvl w:ilvl="8">
      <w:start w:val="1"/>
      <w:numFmt w:val="decimal"/>
      <w:lvlText w:val="●.%2.%3.%4.%5.%6.%7.%8.%9"/>
      <w:lvlJc w:val="left"/>
      <w:pPr>
        <w:ind w:left="1800" w:hanging="1800"/>
      </w:pPr>
    </w:lvl>
  </w:abstractNum>
  <w:abstractNum w:abstractNumId="2">
    <w:nsid w:val="290A1891"/>
    <w:multiLevelType w:val="multilevel"/>
    <w:tmpl w:val="2A541D0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31E4349"/>
    <w:multiLevelType w:val="multilevel"/>
    <w:tmpl w:val="352AF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4323FD"/>
    <w:multiLevelType w:val="multilevel"/>
    <w:tmpl w:val="C83632B4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E54B89"/>
    <w:multiLevelType w:val="multilevel"/>
    <w:tmpl w:val="32BE17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F97140C"/>
    <w:multiLevelType w:val="multilevel"/>
    <w:tmpl w:val="7EC0312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751B17"/>
    <w:multiLevelType w:val="multilevel"/>
    <w:tmpl w:val="F2C04F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5FA0D60"/>
    <w:multiLevelType w:val="multilevel"/>
    <w:tmpl w:val="9EDA94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EAA6F9E"/>
    <w:multiLevelType w:val="multilevel"/>
    <w:tmpl w:val="8EBC3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641"/>
    <w:multiLevelType w:val="multilevel"/>
    <w:tmpl w:val="17E2893C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03E"/>
    <w:multiLevelType w:val="multilevel"/>
    <w:tmpl w:val="5FA01A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2D"/>
    <w:rsid w:val="000B62CE"/>
    <w:rsid w:val="000D3D70"/>
    <w:rsid w:val="002E710B"/>
    <w:rsid w:val="00592B44"/>
    <w:rsid w:val="0064008F"/>
    <w:rsid w:val="00665E7B"/>
    <w:rsid w:val="008240B4"/>
    <w:rsid w:val="0097482D"/>
    <w:rsid w:val="00A3142C"/>
    <w:rsid w:val="00CB7121"/>
    <w:rsid w:val="00CE6B46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08614B"/>
    <w:rPr>
      <w:b/>
      <w:bCs/>
    </w:rPr>
  </w:style>
  <w:style w:type="paragraph" w:styleId="a5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6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8">
    <w:name w:val="Emphasis"/>
    <w:basedOn w:val="a0"/>
    <w:uiPriority w:val="20"/>
    <w:qFormat/>
    <w:rsid w:val="000861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1">
    <w:name w:val="Стиль 1"/>
    <w:basedOn w:val="a"/>
    <w:link w:val="12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 1 Знак"/>
    <w:basedOn w:val="a0"/>
    <w:link w:val="11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08614B"/>
    <w:rPr>
      <w:b/>
      <w:bCs/>
    </w:rPr>
  </w:style>
  <w:style w:type="paragraph" w:styleId="a5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6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8">
    <w:name w:val="Emphasis"/>
    <w:basedOn w:val="a0"/>
    <w:uiPriority w:val="20"/>
    <w:qFormat/>
    <w:rsid w:val="000861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1">
    <w:name w:val="Стиль 1"/>
    <w:basedOn w:val="a"/>
    <w:link w:val="12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 1 Знак"/>
    <w:basedOn w:val="a0"/>
    <w:link w:val="11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promo.xyz/konkurs/index.php?id=city_competition" TargetMode="External"/><Relationship Id="rId13" Type="http://schemas.openxmlformats.org/officeDocument/2006/relationships/hyperlink" Target="mailto:perm300fond@yandex.ru" TargetMode="External"/><Relationship Id="rId18" Type="http://schemas.openxmlformats.org/officeDocument/2006/relationships/hyperlink" Target="mailto:perm300fond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73130&amp;date=25.04.2021&amp;dst=100239&amp;fld=134" TargetMode="External"/><Relationship Id="rId7" Type="http://schemas.openxmlformats.org/officeDocument/2006/relationships/hyperlink" Target="https://art-promo.xyz/konkurs/index.php?id=city_competition" TargetMode="External"/><Relationship Id="rId12" Type="http://schemas.openxmlformats.org/officeDocument/2006/relationships/hyperlink" Target="https://login.consultant.ru/link/?req=doc&amp;base=RZR&amp;n=373130&amp;date=25.04.2021&amp;dst=100282&amp;fld=134" TargetMode="External"/><Relationship Id="rId17" Type="http://schemas.openxmlformats.org/officeDocument/2006/relationships/hyperlink" Target="https://login.consultant.ru/link/?req=doc&amp;base=RZR&amp;n=373130&amp;date=25.04.2021&amp;dst=10028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73130&amp;date=25.04.2021&amp;dst=100239&amp;fld=134" TargetMode="External"/><Relationship Id="rId20" Type="http://schemas.openxmlformats.org/officeDocument/2006/relationships/hyperlink" Target="https://vk.com/prm_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477369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rm_300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rm_300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B8DQN51Vlbxo1IKCStia2Pb4A==">AMUW2mW/iPFsO9NxKDnBXhHkVff6K/rG2c9aKmTn5XXbSRcpe/pPKs1+bXGBWkwTsfvO091pN5dSU/HY7aOEWsLJIfv9TWXBYTEI2Z0QpACgGuXQB/LNHE8gTQFzKWyqDDAjDJ4j2DXGQxGaERNUuU3RZOCJiUOOno7x8cOLgOhO7XblDj3I5LTbUeaNoBi/M7O/Z/NXbt0q+qT0qtFUMwsPMk3OZwsAXtpqWYdPaXU0QMusKA3Rt5EVF4UY93mVYJYdDc3q/FR0EEOynuvVZ8J0tfI+VmG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2022-06-20T06:30:00Z</dcterms:created>
  <dcterms:modified xsi:type="dcterms:W3CDTF">2022-06-20T06:30:00Z</dcterms:modified>
</cp:coreProperties>
</file>