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C3" w:rsidRDefault="00D130C3" w:rsidP="00D130C3">
      <w:pPr>
        <w:spacing w:line="240" w:lineRule="exact"/>
        <w:jc w:val="center"/>
        <w:rPr>
          <w:sz w:val="28"/>
          <w:szCs w:val="20"/>
        </w:rPr>
      </w:pPr>
      <w:r>
        <w:rPr>
          <w:sz w:val="28"/>
          <w:szCs w:val="20"/>
        </w:rPr>
        <w:t>П</w:t>
      </w:r>
      <w:r w:rsidRPr="00F0412A">
        <w:rPr>
          <w:sz w:val="28"/>
          <w:szCs w:val="20"/>
        </w:rPr>
        <w:t xml:space="preserve">лан </w:t>
      </w:r>
      <w:proofErr w:type="gramStart"/>
      <w:r w:rsidRPr="00F0412A">
        <w:rPr>
          <w:sz w:val="28"/>
          <w:szCs w:val="20"/>
        </w:rPr>
        <w:t>обучающих</w:t>
      </w:r>
      <w:proofErr w:type="gramEnd"/>
      <w:r w:rsidRPr="00F0412A">
        <w:rPr>
          <w:sz w:val="28"/>
          <w:szCs w:val="20"/>
        </w:rPr>
        <w:t xml:space="preserve"> и разъяснительных дистанционных </w:t>
      </w:r>
    </w:p>
    <w:p w:rsidR="00D130C3" w:rsidRDefault="00D130C3" w:rsidP="00D130C3">
      <w:pPr>
        <w:spacing w:line="240" w:lineRule="exact"/>
        <w:jc w:val="center"/>
        <w:rPr>
          <w:sz w:val="28"/>
          <w:szCs w:val="20"/>
        </w:rPr>
      </w:pPr>
      <w:bookmarkStart w:id="0" w:name="_GoBack"/>
      <w:r w:rsidRPr="00F0412A">
        <w:rPr>
          <w:sz w:val="28"/>
          <w:szCs w:val="20"/>
        </w:rPr>
        <w:t>мероприятий</w:t>
      </w:r>
      <w:r>
        <w:rPr>
          <w:sz w:val="28"/>
          <w:szCs w:val="20"/>
        </w:rPr>
        <w:t xml:space="preserve"> на </w:t>
      </w:r>
      <w:r w:rsidRPr="00D130C3">
        <w:rPr>
          <w:b/>
          <w:sz w:val="28"/>
        </w:rPr>
        <w:t xml:space="preserve">январь 2022 </w:t>
      </w:r>
      <w:r w:rsidRPr="00D130C3">
        <w:rPr>
          <w:b/>
          <w:sz w:val="28"/>
          <w:szCs w:val="20"/>
        </w:rPr>
        <w:t>года</w:t>
      </w:r>
      <w:bookmarkEnd w:id="0"/>
    </w:p>
    <w:p w:rsidR="00D130C3" w:rsidRDefault="00D130C3" w:rsidP="00D130C3">
      <w:pPr>
        <w:spacing w:line="240" w:lineRule="exact"/>
        <w:jc w:val="center"/>
        <w:rPr>
          <w:sz w:val="28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946"/>
      </w:tblGrid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13 января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10.00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Четверг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>
              <w:rPr>
                <w:color w:val="FF0000"/>
                <w:sz w:val="28"/>
                <w:szCs w:val="28"/>
              </w:rPr>
              <w:t>Легпром</w:t>
            </w:r>
            <w:proofErr w:type="spellEnd"/>
            <w:r>
              <w:rPr>
                <w:color w:val="FF0000"/>
                <w:sz w:val="28"/>
                <w:szCs w:val="28"/>
              </w:rPr>
              <w:t>».</w:t>
            </w:r>
          </w:p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D130C3" w:rsidRDefault="00FC08F2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hyperlink r:id="rId7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/?ELEMENT_ID=255813</w:t>
              </w:r>
            </w:hyperlink>
          </w:p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 xml:space="preserve">14 января 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11.00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Пятница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Линия поддержки. Молоко</w:t>
            </w:r>
          </w:p>
          <w:p w:rsidR="00D130C3" w:rsidRDefault="00FC08F2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hyperlink r:id="rId8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/?ELEMENT_ID=255825</w:t>
              </w:r>
            </w:hyperlink>
          </w:p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января </w:t>
            </w:r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HORECA. Партнёрский вебинар. </w:t>
            </w:r>
            <w:proofErr w:type="spellStart"/>
            <w:r>
              <w:rPr>
                <w:sz w:val="28"/>
                <w:szCs w:val="28"/>
              </w:rPr>
              <w:t>QuickResto</w:t>
            </w:r>
            <w:proofErr w:type="spellEnd"/>
          </w:p>
          <w:p w:rsidR="00D130C3" w:rsidRDefault="00FC08F2" w:rsidP="00087F38">
            <w:pPr>
              <w:spacing w:line="280" w:lineRule="exact"/>
              <w:rPr>
                <w:sz w:val="28"/>
                <w:szCs w:val="28"/>
              </w:rPr>
            </w:pPr>
            <w:hyperlink r:id="rId9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/?ELEMENT_ID=255829</w:t>
              </w:r>
            </w:hyperlink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 xml:space="preserve">18 января 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10.00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Вторник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:rsidR="00D130C3" w:rsidRDefault="00FC08F2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hyperlink r:id="rId10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/?ELEMENT_ID=255833</w:t>
              </w:r>
            </w:hyperlink>
          </w:p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 xml:space="preserve">19 января 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Контрактное производство упакованной воды</w:t>
            </w: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20 января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10.00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Четверг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:rsidR="00D130C3" w:rsidRDefault="00FC08F2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hyperlink r:id="rId11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/?ELEMENT_ID=255840</w:t>
              </w:r>
            </w:hyperlink>
          </w:p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января </w:t>
            </w:r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Партнерский вебинар. Штрих-М. Пиво.</w:t>
            </w:r>
          </w:p>
          <w:p w:rsidR="00D130C3" w:rsidRDefault="00FC08F2" w:rsidP="00087F38">
            <w:pPr>
              <w:spacing w:line="280" w:lineRule="exact"/>
              <w:rPr>
                <w:sz w:val="28"/>
                <w:szCs w:val="28"/>
              </w:rPr>
            </w:pPr>
            <w:hyperlink r:id="rId12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/?ELEMENT_ID=255844</w:t>
              </w:r>
            </w:hyperlink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января </w:t>
            </w:r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Партнёрский вебинар.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Docrobot</w:t>
            </w:r>
            <w:proofErr w:type="spellEnd"/>
            <w:r>
              <w:rPr>
                <w:sz w:val="28"/>
                <w:szCs w:val="28"/>
              </w:rPr>
              <w:t xml:space="preserve"> «Как работать с маркированным товаром и повышать эффективность бизнеса»</w:t>
            </w:r>
          </w:p>
          <w:p w:rsidR="00D130C3" w:rsidRDefault="00FC08F2" w:rsidP="00087F38">
            <w:pPr>
              <w:spacing w:line="280" w:lineRule="exact"/>
              <w:rPr>
                <w:sz w:val="28"/>
                <w:szCs w:val="28"/>
              </w:rPr>
            </w:pPr>
            <w:hyperlink r:id="rId13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/?ELEMENT_ID=255848</w:t>
              </w:r>
            </w:hyperlink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января</w:t>
            </w:r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Партнёрский вебинар. </w:t>
            </w:r>
            <w:proofErr w:type="spellStart"/>
            <w:r>
              <w:rPr>
                <w:sz w:val="28"/>
                <w:szCs w:val="28"/>
              </w:rPr>
              <w:t>Хэндисофт</w:t>
            </w:r>
            <w:proofErr w:type="spellEnd"/>
            <w:r>
              <w:rPr>
                <w:sz w:val="28"/>
                <w:szCs w:val="28"/>
              </w:rPr>
              <w:t xml:space="preserve"> "Маркировка для розничных компаний"</w:t>
            </w:r>
          </w:p>
          <w:p w:rsidR="00D130C3" w:rsidRDefault="00FC08F2" w:rsidP="00087F38">
            <w:pPr>
              <w:spacing w:line="280" w:lineRule="exact"/>
              <w:rPr>
                <w:sz w:val="28"/>
                <w:szCs w:val="28"/>
              </w:rPr>
            </w:pPr>
            <w:hyperlink r:id="rId14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/?ELEMENT_ID=255852</w:t>
              </w:r>
            </w:hyperlink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21 января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11.00</w:t>
            </w:r>
          </w:p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Пятница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Линия поддержки. </w:t>
            </w:r>
            <w:proofErr w:type="spellStart"/>
            <w:r>
              <w:rPr>
                <w:color w:val="FF0000"/>
                <w:sz w:val="28"/>
                <w:szCs w:val="28"/>
              </w:rPr>
              <w:t>Horeca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и государственных и муниципальных учреждений.</w:t>
            </w:r>
          </w:p>
          <w:p w:rsidR="00D130C3" w:rsidRDefault="00FC08F2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hyperlink r:id="rId15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/?ELEMENT_ID=255857</w:t>
              </w:r>
            </w:hyperlink>
          </w:p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января </w:t>
            </w:r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Партнёрский вебинар. </w:t>
            </w:r>
            <w:proofErr w:type="spellStart"/>
            <w:r>
              <w:rPr>
                <w:sz w:val="28"/>
                <w:szCs w:val="28"/>
              </w:rPr>
              <w:t>Хэндисофт</w:t>
            </w:r>
            <w:proofErr w:type="spellEnd"/>
            <w:r>
              <w:rPr>
                <w:sz w:val="28"/>
                <w:szCs w:val="28"/>
              </w:rPr>
              <w:t xml:space="preserve"> «Правила маркировки на таможенных и оптовых складах, сроки внедрения, документооборот»</w:t>
            </w:r>
          </w:p>
          <w:p w:rsidR="00D130C3" w:rsidRDefault="00FC08F2" w:rsidP="00087F38">
            <w:pPr>
              <w:spacing w:line="280" w:lineRule="exact"/>
              <w:rPr>
                <w:sz w:val="28"/>
                <w:szCs w:val="28"/>
              </w:rPr>
            </w:pPr>
            <w:hyperlink r:id="rId16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/?ELEMENT_ID=255861</w:t>
              </w:r>
            </w:hyperlink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января</w:t>
            </w:r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Партнёрский вебинар. Штрих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 xml:space="preserve"> «Маркировка пива и слабоалкогольных напитков»</w:t>
            </w:r>
          </w:p>
          <w:p w:rsidR="00D130C3" w:rsidRDefault="00FC08F2" w:rsidP="00087F38">
            <w:pPr>
              <w:spacing w:line="280" w:lineRule="exact"/>
              <w:rPr>
                <w:sz w:val="28"/>
                <w:szCs w:val="28"/>
              </w:rPr>
            </w:pPr>
            <w:hyperlink r:id="rId17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/?ELEMENT_ID=255865</w:t>
              </w:r>
            </w:hyperlink>
          </w:p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 xml:space="preserve">26 января 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Среда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Опыт интеграторов по внедрению маркировки упакованной воды часть 2</w:t>
            </w: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 xml:space="preserve">26 января 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10.00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Среда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Линия поддержки бизнеса «ТГ – Обувь».</w:t>
            </w:r>
          </w:p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D130C3" w:rsidRDefault="00FC08F2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hyperlink r:id="rId18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/?ELEMENT_ID=255872</w:t>
              </w:r>
            </w:hyperlink>
          </w:p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26 января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12.00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Среда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Линия поддержки. </w:t>
            </w:r>
            <w:proofErr w:type="spellStart"/>
            <w:r>
              <w:rPr>
                <w:color w:val="FF0000"/>
                <w:sz w:val="28"/>
                <w:szCs w:val="28"/>
              </w:rPr>
              <w:t>Фарма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D130C3" w:rsidRDefault="00FC08F2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hyperlink r:id="rId19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/?ELEMENT_ID=255877</w:t>
              </w:r>
            </w:hyperlink>
          </w:p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 xml:space="preserve">27 января 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11.00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Четверг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Подача сведений в ГИС МТ об обороте </w:t>
            </w:r>
            <w:proofErr w:type="spellStart"/>
            <w:r>
              <w:rPr>
                <w:color w:val="FF0000"/>
                <w:sz w:val="28"/>
                <w:szCs w:val="28"/>
              </w:rPr>
              <w:t>марк</w:t>
            </w:r>
            <w:proofErr w:type="spellEnd"/>
            <w:r>
              <w:rPr>
                <w:color w:val="FF0000"/>
                <w:sz w:val="28"/>
                <w:szCs w:val="28"/>
              </w:rPr>
              <w:t>. продукции с помощью ЭДО. Ответы на вопросы.</w:t>
            </w:r>
          </w:p>
          <w:p w:rsidR="00D130C3" w:rsidRDefault="00FC08F2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hyperlink r:id="rId20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/?ELEMENT_ID=255881</w:t>
              </w:r>
            </w:hyperlink>
          </w:p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 xml:space="preserve">27 января 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12.00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Четверг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Линия поддержки. Парфюмерия </w:t>
            </w:r>
          </w:p>
          <w:p w:rsidR="00D130C3" w:rsidRDefault="00FC08F2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hyperlink r:id="rId21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/?ELEMENT_ID=255885</w:t>
              </w:r>
            </w:hyperlink>
          </w:p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 xml:space="preserve">28 января 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11.00</w:t>
            </w:r>
          </w:p>
          <w:p w:rsidR="00D130C3" w:rsidRP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 w:rsidRPr="00D130C3">
              <w:rPr>
                <w:sz w:val="28"/>
                <w:szCs w:val="28"/>
              </w:rPr>
              <w:t>Пятница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Решения для маркировки импортного пива</w:t>
            </w:r>
          </w:p>
          <w:p w:rsidR="00D130C3" w:rsidRDefault="00FC08F2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hyperlink r:id="rId22">
              <w:r w:rsidR="00D130C3">
                <w:rPr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D130C3">
                <w:rPr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D130C3">
                <w:rPr>
                  <w:color w:val="0563C1"/>
                  <w:sz w:val="28"/>
                  <w:szCs w:val="28"/>
                  <w:u w:val="single"/>
                </w:rPr>
                <w:t>/?ELEMENT_ID=255889</w:t>
              </w:r>
            </w:hyperlink>
          </w:p>
        </w:tc>
      </w:tr>
      <w:tr w:rsidR="00D130C3" w:rsidTr="00087F38">
        <w:trPr>
          <w:trHeight w:val="20"/>
        </w:trPr>
        <w:tc>
          <w:tcPr>
            <w:tcW w:w="1980" w:type="dxa"/>
            <w:shd w:val="clear" w:color="auto" w:fill="auto"/>
          </w:tcPr>
          <w:p w:rsidR="00D130C3" w:rsidRDefault="00D130C3" w:rsidP="00087F3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января </w:t>
            </w:r>
          </w:p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6946" w:type="dxa"/>
          </w:tcPr>
          <w:p w:rsidR="00D130C3" w:rsidRDefault="00D130C3" w:rsidP="00087F38"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Партнёрский вебинар. Скан сити. </w:t>
            </w:r>
            <w:proofErr w:type="spellStart"/>
            <w:r>
              <w:rPr>
                <w:sz w:val="28"/>
                <w:szCs w:val="28"/>
              </w:rPr>
              <w:t>CTsoft</w:t>
            </w:r>
            <w:proofErr w:type="spellEnd"/>
            <w:r>
              <w:rPr>
                <w:sz w:val="28"/>
                <w:szCs w:val="28"/>
              </w:rPr>
              <w:t xml:space="preserve"> Маркировка: Молочная продукция. Опыт внедрения решения на небольших производствах</w:t>
            </w:r>
          </w:p>
        </w:tc>
      </w:tr>
    </w:tbl>
    <w:p w:rsidR="00D130C3" w:rsidRPr="001F6B3A" w:rsidRDefault="00D130C3" w:rsidP="00D130C3">
      <w:pPr>
        <w:spacing w:line="240" w:lineRule="exact"/>
        <w:rPr>
          <w:sz w:val="28"/>
        </w:rPr>
      </w:pPr>
    </w:p>
    <w:p w:rsidR="00135219" w:rsidRDefault="00135219" w:rsidP="00D130C3">
      <w:pPr>
        <w:pStyle w:val="3"/>
        <w:shd w:val="clear" w:color="auto" w:fill="FFFFFF"/>
        <w:spacing w:before="0" w:beforeAutospacing="0" w:after="0" w:afterAutospacing="0" w:line="240" w:lineRule="exact"/>
        <w:jc w:val="center"/>
      </w:pPr>
    </w:p>
    <w:sectPr w:rsidR="00135219" w:rsidSect="000D7F7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471"/>
    <w:multiLevelType w:val="multilevel"/>
    <w:tmpl w:val="365E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657FC"/>
    <w:multiLevelType w:val="hybridMultilevel"/>
    <w:tmpl w:val="9190A46A"/>
    <w:lvl w:ilvl="0" w:tplc="202CA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158C"/>
    <w:multiLevelType w:val="hybridMultilevel"/>
    <w:tmpl w:val="B3D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564C6"/>
    <w:multiLevelType w:val="hybridMultilevel"/>
    <w:tmpl w:val="18FE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275BF"/>
    <w:multiLevelType w:val="multilevel"/>
    <w:tmpl w:val="E3F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C1587D"/>
    <w:multiLevelType w:val="hybridMultilevel"/>
    <w:tmpl w:val="DC58C3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8E4111B"/>
    <w:multiLevelType w:val="hybridMultilevel"/>
    <w:tmpl w:val="C4069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7B7312"/>
    <w:multiLevelType w:val="multilevel"/>
    <w:tmpl w:val="AE5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B6"/>
    <w:rsid w:val="00006D5E"/>
    <w:rsid w:val="0001229B"/>
    <w:rsid w:val="00026F70"/>
    <w:rsid w:val="00031B7F"/>
    <w:rsid w:val="0004216C"/>
    <w:rsid w:val="00045F90"/>
    <w:rsid w:val="000604B5"/>
    <w:rsid w:val="0006648B"/>
    <w:rsid w:val="000A37A1"/>
    <w:rsid w:val="000B7934"/>
    <w:rsid w:val="000D7F7A"/>
    <w:rsid w:val="000E132C"/>
    <w:rsid w:val="00107E78"/>
    <w:rsid w:val="00111529"/>
    <w:rsid w:val="00122160"/>
    <w:rsid w:val="00125D6B"/>
    <w:rsid w:val="00135219"/>
    <w:rsid w:val="00146F79"/>
    <w:rsid w:val="00153669"/>
    <w:rsid w:val="00160AF1"/>
    <w:rsid w:val="00171CC6"/>
    <w:rsid w:val="00172B94"/>
    <w:rsid w:val="00183436"/>
    <w:rsid w:val="001B52EB"/>
    <w:rsid w:val="001B53AB"/>
    <w:rsid w:val="001C008F"/>
    <w:rsid w:val="001C22C1"/>
    <w:rsid w:val="001C3949"/>
    <w:rsid w:val="001C7CEE"/>
    <w:rsid w:val="00213D0D"/>
    <w:rsid w:val="002245A3"/>
    <w:rsid w:val="002526E5"/>
    <w:rsid w:val="00272D7B"/>
    <w:rsid w:val="002739F1"/>
    <w:rsid w:val="00273E00"/>
    <w:rsid w:val="0028182F"/>
    <w:rsid w:val="002A313A"/>
    <w:rsid w:val="002B4096"/>
    <w:rsid w:val="002B5B7F"/>
    <w:rsid w:val="002C0C04"/>
    <w:rsid w:val="002C4D26"/>
    <w:rsid w:val="002C7DD4"/>
    <w:rsid w:val="002D59D4"/>
    <w:rsid w:val="003102B3"/>
    <w:rsid w:val="00345779"/>
    <w:rsid w:val="00345ED1"/>
    <w:rsid w:val="00354887"/>
    <w:rsid w:val="00370154"/>
    <w:rsid w:val="00376EC8"/>
    <w:rsid w:val="00394E2D"/>
    <w:rsid w:val="003A524A"/>
    <w:rsid w:val="003B15E6"/>
    <w:rsid w:val="003C1A1B"/>
    <w:rsid w:val="003C3650"/>
    <w:rsid w:val="003E6FC9"/>
    <w:rsid w:val="00433EB7"/>
    <w:rsid w:val="00445DA5"/>
    <w:rsid w:val="00463BE5"/>
    <w:rsid w:val="0046411B"/>
    <w:rsid w:val="00474B64"/>
    <w:rsid w:val="00484071"/>
    <w:rsid w:val="00486C77"/>
    <w:rsid w:val="00487F22"/>
    <w:rsid w:val="004A4214"/>
    <w:rsid w:val="004A463C"/>
    <w:rsid w:val="004A47CF"/>
    <w:rsid w:val="004B3B4E"/>
    <w:rsid w:val="004B4816"/>
    <w:rsid w:val="004C0330"/>
    <w:rsid w:val="004D4BFB"/>
    <w:rsid w:val="004F65C7"/>
    <w:rsid w:val="00523831"/>
    <w:rsid w:val="00523BF8"/>
    <w:rsid w:val="005531E3"/>
    <w:rsid w:val="005540F0"/>
    <w:rsid w:val="005631C0"/>
    <w:rsid w:val="00585F3A"/>
    <w:rsid w:val="005A3D6C"/>
    <w:rsid w:val="005D1327"/>
    <w:rsid w:val="005D50D5"/>
    <w:rsid w:val="005D55A8"/>
    <w:rsid w:val="005E035B"/>
    <w:rsid w:val="00602BF0"/>
    <w:rsid w:val="00605EFC"/>
    <w:rsid w:val="00622B99"/>
    <w:rsid w:val="006341E0"/>
    <w:rsid w:val="00662AAD"/>
    <w:rsid w:val="00670CE4"/>
    <w:rsid w:val="006807F2"/>
    <w:rsid w:val="006C5334"/>
    <w:rsid w:val="006E11ED"/>
    <w:rsid w:val="006E4295"/>
    <w:rsid w:val="006E6166"/>
    <w:rsid w:val="006F1A56"/>
    <w:rsid w:val="007154EE"/>
    <w:rsid w:val="007166E2"/>
    <w:rsid w:val="007234E6"/>
    <w:rsid w:val="00737C76"/>
    <w:rsid w:val="00760EDF"/>
    <w:rsid w:val="00767BFD"/>
    <w:rsid w:val="00777FA2"/>
    <w:rsid w:val="007B0714"/>
    <w:rsid w:val="007D4DA8"/>
    <w:rsid w:val="007E431F"/>
    <w:rsid w:val="007F0120"/>
    <w:rsid w:val="007F1E17"/>
    <w:rsid w:val="0084128B"/>
    <w:rsid w:val="008733AA"/>
    <w:rsid w:val="008764EF"/>
    <w:rsid w:val="008767D6"/>
    <w:rsid w:val="008B2497"/>
    <w:rsid w:val="008D6FFD"/>
    <w:rsid w:val="008F0B4A"/>
    <w:rsid w:val="008F36F7"/>
    <w:rsid w:val="00907475"/>
    <w:rsid w:val="009120B2"/>
    <w:rsid w:val="00920722"/>
    <w:rsid w:val="00930E55"/>
    <w:rsid w:val="00976CCD"/>
    <w:rsid w:val="009B50CA"/>
    <w:rsid w:val="009E2325"/>
    <w:rsid w:val="009F1D77"/>
    <w:rsid w:val="00A018E0"/>
    <w:rsid w:val="00A02155"/>
    <w:rsid w:val="00A155F1"/>
    <w:rsid w:val="00A31034"/>
    <w:rsid w:val="00A33A6B"/>
    <w:rsid w:val="00A44E67"/>
    <w:rsid w:val="00A67713"/>
    <w:rsid w:val="00A92955"/>
    <w:rsid w:val="00AA1883"/>
    <w:rsid w:val="00AB5A70"/>
    <w:rsid w:val="00AC5EC5"/>
    <w:rsid w:val="00AD3E5D"/>
    <w:rsid w:val="00AE1101"/>
    <w:rsid w:val="00AE6CC0"/>
    <w:rsid w:val="00B04A2E"/>
    <w:rsid w:val="00B065F8"/>
    <w:rsid w:val="00B13FE8"/>
    <w:rsid w:val="00B273C4"/>
    <w:rsid w:val="00B42836"/>
    <w:rsid w:val="00B75094"/>
    <w:rsid w:val="00B774BF"/>
    <w:rsid w:val="00B9754C"/>
    <w:rsid w:val="00BA1C93"/>
    <w:rsid w:val="00BA669D"/>
    <w:rsid w:val="00BA7862"/>
    <w:rsid w:val="00BF4A2E"/>
    <w:rsid w:val="00C72744"/>
    <w:rsid w:val="00C84E3F"/>
    <w:rsid w:val="00CC4F36"/>
    <w:rsid w:val="00D03C8A"/>
    <w:rsid w:val="00D06051"/>
    <w:rsid w:val="00D06D24"/>
    <w:rsid w:val="00D130C3"/>
    <w:rsid w:val="00D15872"/>
    <w:rsid w:val="00D17DE7"/>
    <w:rsid w:val="00D214E7"/>
    <w:rsid w:val="00D3735B"/>
    <w:rsid w:val="00D57DBF"/>
    <w:rsid w:val="00D70828"/>
    <w:rsid w:val="00D72248"/>
    <w:rsid w:val="00DA0EB2"/>
    <w:rsid w:val="00DA4238"/>
    <w:rsid w:val="00DC59CC"/>
    <w:rsid w:val="00DD23D5"/>
    <w:rsid w:val="00DF04E6"/>
    <w:rsid w:val="00DF2363"/>
    <w:rsid w:val="00E0329A"/>
    <w:rsid w:val="00E35506"/>
    <w:rsid w:val="00E43935"/>
    <w:rsid w:val="00E62135"/>
    <w:rsid w:val="00E8168A"/>
    <w:rsid w:val="00E8254C"/>
    <w:rsid w:val="00EA0769"/>
    <w:rsid w:val="00EA30C2"/>
    <w:rsid w:val="00EE4ABC"/>
    <w:rsid w:val="00F0129C"/>
    <w:rsid w:val="00F210B6"/>
    <w:rsid w:val="00F262BA"/>
    <w:rsid w:val="00F416BE"/>
    <w:rsid w:val="00F4469F"/>
    <w:rsid w:val="00F550CC"/>
    <w:rsid w:val="00F7429F"/>
    <w:rsid w:val="00FA6876"/>
    <w:rsid w:val="00FC08F2"/>
    <w:rsid w:val="00FC5821"/>
    <w:rsid w:val="00FD1FCD"/>
    <w:rsid w:val="00FD32AE"/>
    <w:rsid w:val="00FD7439"/>
    <w:rsid w:val="00FE134B"/>
    <w:rsid w:val="00FE596C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3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0B6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10B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210B6"/>
    <w:rPr>
      <w:color w:val="0000FF" w:themeColor="hyperlink"/>
      <w:u w:val="single"/>
    </w:rPr>
  </w:style>
  <w:style w:type="paragraph" w:customStyle="1" w:styleId="Standard">
    <w:name w:val="Standard"/>
    <w:rsid w:val="00D3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1034"/>
    <w:pPr>
      <w:ind w:left="720"/>
      <w:contextualSpacing/>
    </w:pPr>
  </w:style>
  <w:style w:type="table" w:styleId="a5">
    <w:name w:val="Table Grid"/>
    <w:basedOn w:val="a1"/>
    <w:uiPriority w:val="59"/>
    <w:rsid w:val="0037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3949"/>
    <w:rPr>
      <w:b/>
      <w:bCs/>
    </w:rPr>
  </w:style>
  <w:style w:type="character" w:customStyle="1" w:styleId="10">
    <w:name w:val="Заголовок 1 Знак"/>
    <w:basedOn w:val="a0"/>
    <w:link w:val="1"/>
    <w:rsid w:val="008F3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FE1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352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35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к тексту"/>
    <w:basedOn w:val="a"/>
    <w:next w:val="a7"/>
    <w:rsid w:val="00135219"/>
    <w:pPr>
      <w:suppressAutoHyphens/>
      <w:spacing w:after="480" w:line="240" w:lineRule="exact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2A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3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0B6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10B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210B6"/>
    <w:rPr>
      <w:color w:val="0000FF" w:themeColor="hyperlink"/>
      <w:u w:val="single"/>
    </w:rPr>
  </w:style>
  <w:style w:type="paragraph" w:customStyle="1" w:styleId="Standard">
    <w:name w:val="Standard"/>
    <w:rsid w:val="00D3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1034"/>
    <w:pPr>
      <w:ind w:left="720"/>
      <w:contextualSpacing/>
    </w:pPr>
  </w:style>
  <w:style w:type="table" w:styleId="a5">
    <w:name w:val="Table Grid"/>
    <w:basedOn w:val="a1"/>
    <w:uiPriority w:val="59"/>
    <w:rsid w:val="0037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3949"/>
    <w:rPr>
      <w:b/>
      <w:bCs/>
    </w:rPr>
  </w:style>
  <w:style w:type="character" w:customStyle="1" w:styleId="10">
    <w:name w:val="Заголовок 1 Знак"/>
    <w:basedOn w:val="a0"/>
    <w:link w:val="1"/>
    <w:rsid w:val="008F3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FE1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352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35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к тексту"/>
    <w:basedOn w:val="a"/>
    <w:next w:val="a7"/>
    <w:rsid w:val="00135219"/>
    <w:pPr>
      <w:suppressAutoHyphens/>
      <w:spacing w:after="480" w:line="240" w:lineRule="exact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2A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25" TargetMode="External"/><Relationship Id="rId13" Type="http://schemas.openxmlformats.org/officeDocument/2006/relationships/hyperlink" Target="https://xn--80ajghhoc2aj1c8b.xn--p1ai/lectures/vebinary/?ELEMENT_ID=255848" TargetMode="External"/><Relationship Id="rId18" Type="http://schemas.openxmlformats.org/officeDocument/2006/relationships/hyperlink" Target="https://xn--80ajghhoc2aj1c8b.xn--p1ai/lectures/vebinary/?ELEMENT_ID=255872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255885" TargetMode="External"/><Relationship Id="rId7" Type="http://schemas.openxmlformats.org/officeDocument/2006/relationships/hyperlink" Target="https://xn--80ajghhoc2aj1c8b.xn--p1ai/lectures/vebinary/?ELEMENT_ID=255813" TargetMode="External"/><Relationship Id="rId12" Type="http://schemas.openxmlformats.org/officeDocument/2006/relationships/hyperlink" Target="https://xn--80ajghhoc2aj1c8b.xn--p1ai/lectures/vebinary/?ELEMENT_ID=255844" TargetMode="External"/><Relationship Id="rId17" Type="http://schemas.openxmlformats.org/officeDocument/2006/relationships/hyperlink" Target="https://xn--80ajghhoc2aj1c8b.xn--p1ai/lectures/vebinary/?ELEMENT_ID=2558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55861" TargetMode="External"/><Relationship Id="rId20" Type="http://schemas.openxmlformats.org/officeDocument/2006/relationships/hyperlink" Target="https://xn--80ajghhoc2aj1c8b.xn--p1ai/lectures/vebinary/?ELEMENT_ID=2558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25584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2558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55833" TargetMode="External"/><Relationship Id="rId19" Type="http://schemas.openxmlformats.org/officeDocument/2006/relationships/hyperlink" Target="https://xn--80ajghhoc2aj1c8b.xn--p1ai/lectures/vebinary/?ELEMENT_ID=2558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255829" TargetMode="External"/><Relationship Id="rId14" Type="http://schemas.openxmlformats.org/officeDocument/2006/relationships/hyperlink" Target="https://xn--80ajghhoc2aj1c8b.xn--p1ai/lectures/vebinary/?ELEMENT_ID=255852" TargetMode="External"/><Relationship Id="rId22" Type="http://schemas.openxmlformats.org/officeDocument/2006/relationships/hyperlink" Target="https://xn--80ajghhoc2aj1c8b.xn--p1ai/lectures/vebinary/?ELEMENT_ID=255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55D3-E138-425C-8407-E96EA18C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Бородулина Вера Александровна</dc:creator>
  <cp:lastModifiedBy>Жукова Инга Валерьевна</cp:lastModifiedBy>
  <cp:revision>2</cp:revision>
  <cp:lastPrinted>2022-01-17T10:06:00Z</cp:lastPrinted>
  <dcterms:created xsi:type="dcterms:W3CDTF">2022-01-17T12:32:00Z</dcterms:created>
  <dcterms:modified xsi:type="dcterms:W3CDTF">2022-01-17T12:32:00Z</dcterms:modified>
</cp:coreProperties>
</file>