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13" w:rsidRDefault="00DF2F09" w:rsidP="008325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54F">
        <w:rPr>
          <w:rFonts w:ascii="Times New Roman" w:hAnsi="Times New Roman" w:cs="Times New Roman"/>
          <w:b/>
          <w:sz w:val="28"/>
          <w:szCs w:val="28"/>
        </w:rPr>
        <w:t>Дайджест мероприятий от центра поддержки предпр</w:t>
      </w:r>
      <w:r w:rsidR="00B93046" w:rsidRPr="0083254F">
        <w:rPr>
          <w:rFonts w:ascii="Times New Roman" w:hAnsi="Times New Roman" w:cs="Times New Roman"/>
          <w:b/>
          <w:sz w:val="28"/>
          <w:szCs w:val="28"/>
        </w:rPr>
        <w:t>инима</w:t>
      </w:r>
      <w:r w:rsidR="004D0E90" w:rsidRPr="0083254F">
        <w:rPr>
          <w:rFonts w:ascii="Times New Roman" w:hAnsi="Times New Roman" w:cs="Times New Roman"/>
          <w:b/>
          <w:sz w:val="28"/>
          <w:szCs w:val="28"/>
        </w:rPr>
        <w:t xml:space="preserve">тельства «Мой бизнес» на </w:t>
      </w:r>
      <w:r w:rsidR="00C35185" w:rsidRPr="0083254F">
        <w:rPr>
          <w:rFonts w:ascii="Times New Roman" w:hAnsi="Times New Roman" w:cs="Times New Roman"/>
          <w:b/>
          <w:sz w:val="28"/>
          <w:szCs w:val="28"/>
        </w:rPr>
        <w:t>31января – 0</w:t>
      </w:r>
      <w:r w:rsidR="00C46DD8" w:rsidRPr="0083254F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="00C35185" w:rsidRPr="0083254F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8325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D0E" w:rsidRPr="0083254F">
        <w:rPr>
          <w:rFonts w:ascii="Times New Roman" w:hAnsi="Times New Roman" w:cs="Times New Roman"/>
          <w:b/>
          <w:sz w:val="28"/>
          <w:szCs w:val="28"/>
        </w:rPr>
        <w:t>202</w:t>
      </w:r>
      <w:r w:rsidR="00C35185" w:rsidRPr="0083254F">
        <w:rPr>
          <w:rFonts w:ascii="Times New Roman" w:hAnsi="Times New Roman" w:cs="Times New Roman"/>
          <w:b/>
          <w:sz w:val="28"/>
          <w:szCs w:val="28"/>
        </w:rPr>
        <w:t>2</w:t>
      </w:r>
      <w:r w:rsidR="00265763" w:rsidRPr="0083254F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C35185" w:rsidRPr="0083254F" w:rsidRDefault="00C35185" w:rsidP="00832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0B1" w:rsidRPr="0083254F" w:rsidRDefault="003E43DC" w:rsidP="00832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54F">
        <w:rPr>
          <w:rFonts w:ascii="Times New Roman" w:hAnsi="Times New Roman" w:cs="Times New Roman"/>
          <w:b/>
          <w:sz w:val="28"/>
          <w:szCs w:val="28"/>
        </w:rPr>
        <w:t>Обра</w:t>
      </w:r>
      <w:r w:rsidR="002F6B37" w:rsidRPr="0083254F">
        <w:rPr>
          <w:rFonts w:ascii="Times New Roman" w:hAnsi="Times New Roman" w:cs="Times New Roman"/>
          <w:b/>
          <w:sz w:val="28"/>
          <w:szCs w:val="28"/>
        </w:rPr>
        <w:t>зовательная программа</w:t>
      </w:r>
      <w:r w:rsidR="008325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254F">
        <w:rPr>
          <w:rFonts w:ascii="Times New Roman" w:hAnsi="Times New Roman" w:cs="Times New Roman"/>
          <w:b/>
          <w:sz w:val="28"/>
          <w:szCs w:val="28"/>
        </w:rPr>
        <w:t>«Начни свое дело» для самозанятых</w:t>
      </w:r>
    </w:p>
    <w:p w:rsidR="00DE3992" w:rsidRPr="0083254F" w:rsidRDefault="002F6B37" w:rsidP="00832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 xml:space="preserve">Центр «Мой бизнес» запускает масштабный проект бесплатного обучения самозанятых «Начни свое дело. Сам себе занятый». </w:t>
      </w:r>
    </w:p>
    <w:p w:rsidR="002F6B37" w:rsidRPr="0083254F" w:rsidRDefault="002F6B37" w:rsidP="00832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>Итогом участия в программе станет:</w:t>
      </w:r>
    </w:p>
    <w:p w:rsidR="002F6B37" w:rsidRPr="0083254F" w:rsidRDefault="002F6B37" w:rsidP="0083254F">
      <w:pPr>
        <w:pStyle w:val="a5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>разработка бизнес-плана, который можно превратить в реальный бизнес</w:t>
      </w:r>
      <w:r w:rsidR="0083254F">
        <w:rPr>
          <w:rFonts w:ascii="Times New Roman" w:hAnsi="Times New Roman" w:cs="Times New Roman"/>
          <w:sz w:val="28"/>
          <w:szCs w:val="28"/>
        </w:rPr>
        <w:t>;</w:t>
      </w:r>
    </w:p>
    <w:p w:rsidR="002F6B37" w:rsidRPr="0083254F" w:rsidRDefault="002F6B37" w:rsidP="0083254F">
      <w:pPr>
        <w:pStyle w:val="a5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>развитие практических навыков организации и управления бизнесом</w:t>
      </w:r>
      <w:r w:rsidR="0083254F">
        <w:rPr>
          <w:rFonts w:ascii="Times New Roman" w:hAnsi="Times New Roman" w:cs="Times New Roman"/>
          <w:sz w:val="28"/>
          <w:szCs w:val="28"/>
        </w:rPr>
        <w:t>;</w:t>
      </w:r>
    </w:p>
    <w:p w:rsidR="002F6B37" w:rsidRPr="0083254F" w:rsidRDefault="002F6B37" w:rsidP="0083254F">
      <w:pPr>
        <w:pStyle w:val="a5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>владение инструментами маркетинга и умение разрабатывать маркетинговую стратегию</w:t>
      </w:r>
      <w:r w:rsidR="0083254F">
        <w:rPr>
          <w:rFonts w:ascii="Times New Roman" w:hAnsi="Times New Roman" w:cs="Times New Roman"/>
          <w:sz w:val="28"/>
          <w:szCs w:val="28"/>
        </w:rPr>
        <w:t>;</w:t>
      </w:r>
    </w:p>
    <w:p w:rsidR="002F6B37" w:rsidRPr="0083254F" w:rsidRDefault="002F6B37" w:rsidP="0083254F">
      <w:pPr>
        <w:pStyle w:val="a5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>умение презентовать свой бизнес для различных целей (продажи, привлечение инвестиций, создание партнерств)</w:t>
      </w:r>
      <w:r w:rsidR="0083254F">
        <w:rPr>
          <w:rFonts w:ascii="Times New Roman" w:hAnsi="Times New Roman" w:cs="Times New Roman"/>
          <w:sz w:val="28"/>
          <w:szCs w:val="28"/>
        </w:rPr>
        <w:t>.</w:t>
      </w:r>
    </w:p>
    <w:p w:rsidR="002F6B37" w:rsidRPr="0083254F" w:rsidRDefault="002F6B37" w:rsidP="00832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 xml:space="preserve">Участвовать в образовательной программе могут </w:t>
      </w:r>
      <w:proofErr w:type="gramStart"/>
      <w:r w:rsidRPr="0083254F">
        <w:rPr>
          <w:rFonts w:ascii="Times New Roman" w:hAnsi="Times New Roman" w:cs="Times New Roman"/>
          <w:sz w:val="28"/>
          <w:szCs w:val="28"/>
        </w:rPr>
        <w:t>зарегистрированные</w:t>
      </w:r>
      <w:proofErr w:type="gramEnd"/>
      <w:r w:rsidRPr="0083254F">
        <w:rPr>
          <w:rFonts w:ascii="Times New Roman" w:hAnsi="Times New Roman" w:cs="Times New Roman"/>
          <w:sz w:val="28"/>
          <w:szCs w:val="28"/>
        </w:rPr>
        <w:t xml:space="preserve"> самозанятые Пермского края (физлица).</w:t>
      </w:r>
    </w:p>
    <w:p w:rsidR="00DE3992" w:rsidRDefault="002F6B37" w:rsidP="00832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>Дата проведения: первый поток 1 февраля – 14 марта 2022 года; второй поток 09 февраля - 18 марта 2022 года</w:t>
      </w:r>
      <w:r w:rsidR="00DE3992" w:rsidRPr="0083254F">
        <w:rPr>
          <w:rFonts w:ascii="Times New Roman" w:hAnsi="Times New Roman" w:cs="Times New Roman"/>
          <w:sz w:val="28"/>
          <w:szCs w:val="28"/>
        </w:rPr>
        <w:t>. Начало в 1</w:t>
      </w:r>
      <w:r w:rsidRPr="0083254F">
        <w:rPr>
          <w:rFonts w:ascii="Times New Roman" w:hAnsi="Times New Roman" w:cs="Times New Roman"/>
          <w:sz w:val="28"/>
          <w:szCs w:val="28"/>
        </w:rPr>
        <w:t>8</w:t>
      </w:r>
      <w:r w:rsidR="00DE3992" w:rsidRPr="0083254F">
        <w:rPr>
          <w:rFonts w:ascii="Times New Roman" w:hAnsi="Times New Roman" w:cs="Times New Roman"/>
          <w:sz w:val="28"/>
          <w:szCs w:val="28"/>
        </w:rPr>
        <w:t>.00</w:t>
      </w:r>
      <w:r w:rsidR="0083254F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DE3992" w:rsidRPr="0083254F">
        <w:rPr>
          <w:rFonts w:ascii="Times New Roman" w:hAnsi="Times New Roman" w:cs="Times New Roman"/>
          <w:sz w:val="28"/>
          <w:szCs w:val="28"/>
        </w:rPr>
        <w:t>. Участие бесплатное. Формат проведения – онлайн. Регистрация по ссылке</w:t>
      </w:r>
      <w:r w:rsidR="0083254F">
        <w:rPr>
          <w:rFonts w:ascii="Times New Roman" w:hAnsi="Times New Roman" w:cs="Times New Roman"/>
          <w:sz w:val="28"/>
          <w:szCs w:val="28"/>
        </w:rPr>
        <w:t>:</w:t>
      </w:r>
      <w:r w:rsidR="00DE3992" w:rsidRPr="0083254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83254F">
          <w:rPr>
            <w:rStyle w:val="a3"/>
            <w:rFonts w:ascii="Times New Roman" w:hAnsi="Times New Roman" w:cs="Times New Roman"/>
            <w:sz w:val="28"/>
            <w:szCs w:val="28"/>
          </w:rPr>
          <w:t>https://start-businessperm.ru/</w:t>
        </w:r>
      </w:hyperlink>
      <w:r w:rsidR="0083254F">
        <w:rPr>
          <w:rFonts w:ascii="Times New Roman" w:hAnsi="Times New Roman" w:cs="Times New Roman"/>
          <w:sz w:val="28"/>
          <w:szCs w:val="28"/>
        </w:rPr>
        <w:t>.</w:t>
      </w:r>
    </w:p>
    <w:p w:rsidR="0083254F" w:rsidRPr="0083254F" w:rsidRDefault="0083254F" w:rsidP="00832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C0F" w:rsidRPr="0083254F" w:rsidRDefault="001A6322" w:rsidP="00832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254F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="008325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C0F" w:rsidRPr="0083254F">
        <w:rPr>
          <w:rFonts w:ascii="Times New Roman" w:hAnsi="Times New Roman" w:cs="Times New Roman"/>
          <w:b/>
          <w:sz w:val="28"/>
          <w:szCs w:val="28"/>
        </w:rPr>
        <w:t>«</w:t>
      </w:r>
      <w:r w:rsidR="0042261C" w:rsidRPr="0083254F">
        <w:rPr>
          <w:rFonts w:ascii="Times New Roman" w:hAnsi="Times New Roman" w:cs="Times New Roman"/>
          <w:b/>
          <w:sz w:val="28"/>
          <w:szCs w:val="28"/>
        </w:rPr>
        <w:t>Государственная регистрация договора аренды недвижимого имущества (помещений, зданий, сооружений)</w:t>
      </w:r>
      <w:r w:rsidR="008E4C0F" w:rsidRPr="0083254F">
        <w:rPr>
          <w:rFonts w:ascii="Times New Roman" w:hAnsi="Times New Roman" w:cs="Times New Roman"/>
          <w:b/>
          <w:sz w:val="28"/>
          <w:szCs w:val="28"/>
        </w:rPr>
        <w:t>»</w:t>
      </w:r>
    </w:p>
    <w:p w:rsidR="001A6322" w:rsidRPr="0083254F" w:rsidRDefault="001A6322" w:rsidP="00832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>Программа мероприятия:</w:t>
      </w:r>
    </w:p>
    <w:p w:rsidR="0042261C" w:rsidRPr="0083254F" w:rsidRDefault="0042261C" w:rsidP="0083254F">
      <w:pPr>
        <w:pStyle w:val="a5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>новое в законодательстве п</w:t>
      </w:r>
      <w:r w:rsidR="0083254F">
        <w:rPr>
          <w:rFonts w:ascii="Times New Roman" w:hAnsi="Times New Roman" w:cs="Times New Roman"/>
          <w:sz w:val="28"/>
          <w:szCs w:val="28"/>
        </w:rPr>
        <w:t>ри регистрации договоров аренды;</w:t>
      </w:r>
    </w:p>
    <w:p w:rsidR="0042261C" w:rsidRPr="0083254F" w:rsidRDefault="0042261C" w:rsidP="0083254F">
      <w:pPr>
        <w:pStyle w:val="a5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>как избежать приостановления и получить услу</w:t>
      </w:r>
      <w:r w:rsidR="0083254F">
        <w:rPr>
          <w:rFonts w:ascii="Times New Roman" w:hAnsi="Times New Roman" w:cs="Times New Roman"/>
          <w:sz w:val="28"/>
          <w:szCs w:val="28"/>
        </w:rPr>
        <w:t>гу в максимально короткие сроки;</w:t>
      </w:r>
    </w:p>
    <w:p w:rsidR="0042261C" w:rsidRPr="0083254F" w:rsidRDefault="0042261C" w:rsidP="0083254F">
      <w:pPr>
        <w:pStyle w:val="a5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>уступка права требования по договору аренды, заключенному на торгах</w:t>
      </w:r>
      <w:r w:rsidR="0083254F">
        <w:rPr>
          <w:rFonts w:ascii="Times New Roman" w:hAnsi="Times New Roman" w:cs="Times New Roman"/>
          <w:sz w:val="28"/>
          <w:szCs w:val="28"/>
        </w:rPr>
        <w:t>;</w:t>
      </w:r>
    </w:p>
    <w:p w:rsidR="0042261C" w:rsidRPr="0083254F" w:rsidRDefault="0042261C" w:rsidP="0083254F">
      <w:pPr>
        <w:pStyle w:val="a5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>какой договор необходимо регистрировать, а какой не подле</w:t>
      </w:r>
      <w:r w:rsidR="0083254F">
        <w:rPr>
          <w:rFonts w:ascii="Times New Roman" w:hAnsi="Times New Roman" w:cs="Times New Roman"/>
          <w:sz w:val="28"/>
          <w:szCs w:val="28"/>
        </w:rPr>
        <w:t>жит государственной регистрации;</w:t>
      </w:r>
    </w:p>
    <w:p w:rsidR="0042261C" w:rsidRPr="0083254F" w:rsidRDefault="0042261C" w:rsidP="0083254F">
      <w:pPr>
        <w:pStyle w:val="a5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>реализация возможности получить ответы на интересующие вопросы по указанной теме.</w:t>
      </w:r>
    </w:p>
    <w:p w:rsidR="0042261C" w:rsidRDefault="005020B1" w:rsidP="00832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42261C" w:rsidRPr="0083254F">
        <w:rPr>
          <w:rFonts w:ascii="Times New Roman" w:hAnsi="Times New Roman" w:cs="Times New Roman"/>
          <w:sz w:val="28"/>
          <w:szCs w:val="28"/>
        </w:rPr>
        <w:t>2 февраля</w:t>
      </w:r>
      <w:r w:rsidRPr="0083254F">
        <w:rPr>
          <w:rFonts w:ascii="Times New Roman" w:hAnsi="Times New Roman" w:cs="Times New Roman"/>
          <w:sz w:val="28"/>
          <w:szCs w:val="28"/>
        </w:rPr>
        <w:t xml:space="preserve"> 202</w:t>
      </w:r>
      <w:r w:rsidR="0042261C" w:rsidRPr="0083254F">
        <w:rPr>
          <w:rFonts w:ascii="Times New Roman" w:hAnsi="Times New Roman" w:cs="Times New Roman"/>
          <w:sz w:val="28"/>
          <w:szCs w:val="28"/>
        </w:rPr>
        <w:t>2</w:t>
      </w:r>
      <w:r w:rsidRPr="0083254F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1A6322" w:rsidRPr="0083254F">
        <w:rPr>
          <w:rFonts w:ascii="Times New Roman" w:hAnsi="Times New Roman" w:cs="Times New Roman"/>
          <w:sz w:val="28"/>
          <w:szCs w:val="28"/>
        </w:rPr>
        <w:t>Начало в 1</w:t>
      </w:r>
      <w:r w:rsidR="0042261C" w:rsidRPr="0083254F">
        <w:rPr>
          <w:rFonts w:ascii="Times New Roman" w:hAnsi="Times New Roman" w:cs="Times New Roman"/>
          <w:sz w:val="28"/>
          <w:szCs w:val="28"/>
        </w:rPr>
        <w:t>0</w:t>
      </w:r>
      <w:r w:rsidR="001A6322" w:rsidRPr="0083254F">
        <w:rPr>
          <w:rFonts w:ascii="Times New Roman" w:hAnsi="Times New Roman" w:cs="Times New Roman"/>
          <w:sz w:val="28"/>
          <w:szCs w:val="28"/>
        </w:rPr>
        <w:t>.00</w:t>
      </w:r>
      <w:r w:rsidR="0083254F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1A6322" w:rsidRPr="0083254F">
        <w:rPr>
          <w:rFonts w:ascii="Times New Roman" w:hAnsi="Times New Roman" w:cs="Times New Roman"/>
          <w:sz w:val="28"/>
          <w:szCs w:val="28"/>
        </w:rPr>
        <w:t xml:space="preserve">. </w:t>
      </w:r>
      <w:r w:rsidRPr="0083254F">
        <w:rPr>
          <w:rFonts w:ascii="Times New Roman" w:hAnsi="Times New Roman" w:cs="Times New Roman"/>
          <w:sz w:val="28"/>
          <w:szCs w:val="28"/>
        </w:rPr>
        <w:t xml:space="preserve">Участие бесплатное. </w:t>
      </w:r>
      <w:r w:rsidR="004541DA" w:rsidRPr="0083254F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F7685A" w:rsidRPr="0083254F">
        <w:rPr>
          <w:rFonts w:ascii="Times New Roman" w:hAnsi="Times New Roman" w:cs="Times New Roman"/>
          <w:sz w:val="28"/>
          <w:szCs w:val="28"/>
        </w:rPr>
        <w:t xml:space="preserve">онлайн. </w:t>
      </w:r>
      <w:r w:rsidRPr="0083254F">
        <w:rPr>
          <w:rFonts w:ascii="Times New Roman" w:hAnsi="Times New Roman" w:cs="Times New Roman"/>
          <w:sz w:val="28"/>
          <w:szCs w:val="28"/>
        </w:rPr>
        <w:t>Регистрация по ссылке</w:t>
      </w:r>
      <w:r w:rsidR="0083254F">
        <w:rPr>
          <w:rFonts w:ascii="Times New Roman" w:hAnsi="Times New Roman" w:cs="Times New Roman"/>
          <w:sz w:val="28"/>
          <w:szCs w:val="28"/>
        </w:rPr>
        <w:t>:</w:t>
      </w:r>
      <w:r w:rsidRPr="0083254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2261C" w:rsidRPr="0083254F">
          <w:rPr>
            <w:rStyle w:val="a3"/>
            <w:rFonts w:ascii="Times New Roman" w:hAnsi="Times New Roman" w:cs="Times New Roman"/>
            <w:sz w:val="28"/>
            <w:szCs w:val="28"/>
          </w:rPr>
          <w:t>https://msppk.ru/events/gosudarstvennaya-registratsiya-dogovora-arendy-nedvizhimogo-imushchestva-pomeshcheniy-zdaniy-sooruzh/</w:t>
        </w:r>
      </w:hyperlink>
      <w:r w:rsidR="0083254F">
        <w:rPr>
          <w:rFonts w:ascii="Times New Roman" w:hAnsi="Times New Roman" w:cs="Times New Roman"/>
          <w:sz w:val="28"/>
          <w:szCs w:val="28"/>
        </w:rPr>
        <w:t>.</w:t>
      </w:r>
    </w:p>
    <w:p w:rsidR="0083254F" w:rsidRPr="0083254F" w:rsidRDefault="0083254F" w:rsidP="00832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F51" w:rsidRPr="0083254F" w:rsidRDefault="00756844" w:rsidP="00832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54F">
        <w:rPr>
          <w:rFonts w:ascii="Times New Roman" w:hAnsi="Times New Roman" w:cs="Times New Roman"/>
          <w:b/>
          <w:sz w:val="28"/>
          <w:szCs w:val="28"/>
        </w:rPr>
        <w:t>Прямая линия</w:t>
      </w:r>
      <w:r w:rsidR="008325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254F">
        <w:rPr>
          <w:rFonts w:ascii="Times New Roman" w:hAnsi="Times New Roman" w:cs="Times New Roman"/>
          <w:b/>
          <w:sz w:val="28"/>
          <w:szCs w:val="28"/>
        </w:rPr>
        <w:t>«Особенности применения контрольно-кассовой техники»</w:t>
      </w:r>
    </w:p>
    <w:p w:rsidR="00756844" w:rsidRPr="0083254F" w:rsidRDefault="00756844" w:rsidP="00832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>Прямая линия посвящена особенностям применения контрольно-кассовой техники при осуществлении расч</w:t>
      </w:r>
      <w:r w:rsidR="00016F73" w:rsidRPr="0083254F">
        <w:rPr>
          <w:rFonts w:ascii="Times New Roman" w:hAnsi="Times New Roman" w:cs="Times New Roman"/>
          <w:sz w:val="28"/>
          <w:szCs w:val="28"/>
        </w:rPr>
        <w:t xml:space="preserve">етов (в том числе, </w:t>
      </w:r>
      <w:proofErr w:type="gramStart"/>
      <w:r w:rsidR="00016F73" w:rsidRPr="0083254F">
        <w:rPr>
          <w:rFonts w:ascii="Times New Roman" w:hAnsi="Times New Roman" w:cs="Times New Roman"/>
          <w:sz w:val="28"/>
          <w:szCs w:val="28"/>
        </w:rPr>
        <w:t>и</w:t>
      </w:r>
      <w:r w:rsidRPr="0083254F">
        <w:rPr>
          <w:rFonts w:ascii="Times New Roman" w:hAnsi="Times New Roman" w:cs="Times New Roman"/>
          <w:sz w:val="28"/>
          <w:szCs w:val="28"/>
        </w:rPr>
        <w:t>нтернет-площадками</w:t>
      </w:r>
      <w:proofErr w:type="gramEnd"/>
      <w:r w:rsidRPr="0083254F">
        <w:rPr>
          <w:rFonts w:ascii="Times New Roman" w:hAnsi="Times New Roman" w:cs="Times New Roman"/>
          <w:sz w:val="28"/>
          <w:szCs w:val="28"/>
        </w:rPr>
        <w:t>), а также основаниям для освобождения от обязанностей использования ККТ, предусмотренным законодательством.</w:t>
      </w:r>
    </w:p>
    <w:p w:rsidR="00756844" w:rsidRPr="0083254F" w:rsidRDefault="00756844" w:rsidP="00832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>Предварительные вопросы могут быть направлены на e-mail: call@zpp-perm.ru, а также оставлены в виде комментариев в социальных сетях во время трансляции мероприятия.</w:t>
      </w:r>
    </w:p>
    <w:p w:rsidR="00F8589E" w:rsidRPr="0083254F" w:rsidRDefault="00DE0F51" w:rsidP="00832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lastRenderedPageBreak/>
        <w:t xml:space="preserve">Дата проведения: </w:t>
      </w:r>
      <w:r w:rsidR="00756844" w:rsidRPr="0083254F">
        <w:rPr>
          <w:rFonts w:ascii="Times New Roman" w:hAnsi="Times New Roman" w:cs="Times New Roman"/>
          <w:sz w:val="28"/>
          <w:szCs w:val="28"/>
        </w:rPr>
        <w:t>2 февраля</w:t>
      </w:r>
      <w:r w:rsidR="00DE3992" w:rsidRPr="0083254F">
        <w:rPr>
          <w:rFonts w:ascii="Times New Roman" w:hAnsi="Times New Roman" w:cs="Times New Roman"/>
          <w:sz w:val="28"/>
          <w:szCs w:val="28"/>
        </w:rPr>
        <w:t xml:space="preserve"> 202</w:t>
      </w:r>
      <w:r w:rsidR="00756844" w:rsidRPr="0083254F">
        <w:rPr>
          <w:rFonts w:ascii="Times New Roman" w:hAnsi="Times New Roman" w:cs="Times New Roman"/>
          <w:sz w:val="28"/>
          <w:szCs w:val="28"/>
        </w:rPr>
        <w:t>2 года. Начало в 12</w:t>
      </w:r>
      <w:r w:rsidRPr="0083254F">
        <w:rPr>
          <w:rFonts w:ascii="Times New Roman" w:hAnsi="Times New Roman" w:cs="Times New Roman"/>
          <w:sz w:val="28"/>
          <w:szCs w:val="28"/>
        </w:rPr>
        <w:t>.00</w:t>
      </w:r>
      <w:r w:rsidR="0083254F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83254F">
        <w:rPr>
          <w:rFonts w:ascii="Times New Roman" w:hAnsi="Times New Roman" w:cs="Times New Roman"/>
          <w:sz w:val="28"/>
          <w:szCs w:val="28"/>
        </w:rPr>
        <w:t>. Участие бесплатное. Формат проведения – онлайн. Регистрация по ссылке</w:t>
      </w:r>
      <w:r w:rsidR="0083254F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756844" w:rsidRPr="0083254F">
          <w:rPr>
            <w:rStyle w:val="a3"/>
            <w:rFonts w:ascii="Times New Roman" w:hAnsi="Times New Roman" w:cs="Times New Roman"/>
            <w:sz w:val="28"/>
            <w:szCs w:val="28"/>
          </w:rPr>
          <w:t>https://msppk.ru/events/osobennosti-primeneniya-kontrolno-kassovoy-tekhniki/</w:t>
        </w:r>
      </w:hyperlink>
      <w:r w:rsidR="0083254F">
        <w:rPr>
          <w:rFonts w:ascii="Times New Roman" w:hAnsi="Times New Roman" w:cs="Times New Roman"/>
          <w:sz w:val="28"/>
          <w:szCs w:val="28"/>
        </w:rPr>
        <w:t>.</w:t>
      </w:r>
    </w:p>
    <w:p w:rsidR="00DE3992" w:rsidRPr="0083254F" w:rsidRDefault="00DE3992" w:rsidP="00832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322" w:rsidRPr="0083254F" w:rsidRDefault="00016F73" w:rsidP="00832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  <w:r w:rsidR="008325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254F">
        <w:rPr>
          <w:rFonts w:ascii="Times New Roman" w:hAnsi="Times New Roman" w:cs="Times New Roman"/>
          <w:sz w:val="28"/>
          <w:szCs w:val="28"/>
        </w:rPr>
        <w:t>«</w:t>
      </w:r>
      <w:r w:rsidRPr="0083254F">
        <w:rPr>
          <w:rFonts w:ascii="Times New Roman" w:hAnsi="Times New Roman" w:cs="Times New Roman"/>
          <w:b/>
          <w:sz w:val="28"/>
          <w:szCs w:val="28"/>
        </w:rPr>
        <w:t>Школа предпринимательства»</w:t>
      </w:r>
    </w:p>
    <w:p w:rsidR="00016F73" w:rsidRPr="0083254F" w:rsidRDefault="00016F73" w:rsidP="00832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>«Школа предпринимательства» – обучающая программа, разработанная АО «Корпорация МСП» совместно с российскими общественными организациями и высшими учебными заведениями, осуществляющими деятельность в области поддержки бизнеса.</w:t>
      </w:r>
    </w:p>
    <w:p w:rsidR="00016F73" w:rsidRPr="0083254F" w:rsidRDefault="00016F73" w:rsidP="00832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>Цель программы – обучение навыкам развития, расширения или перепрофилирования действующего бизнеса.</w:t>
      </w:r>
    </w:p>
    <w:p w:rsidR="00016F73" w:rsidRPr="0083254F" w:rsidRDefault="00016F73" w:rsidP="00832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>Аудитория – действующие предприниматели (зарегистрированные и осуществляющие деятельность на территории Перми и Пермского края более 1 года), а также их сотрудники.</w:t>
      </w:r>
    </w:p>
    <w:p w:rsidR="00016F73" w:rsidRPr="0083254F" w:rsidRDefault="00016F73" w:rsidP="00832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>Основные разделы программы:</w:t>
      </w:r>
    </w:p>
    <w:p w:rsidR="00016F73" w:rsidRPr="0083254F" w:rsidRDefault="00016F73" w:rsidP="0083254F">
      <w:pPr>
        <w:pStyle w:val="a5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>анализ бизнеса (определение проблемных зон и пути решения);</w:t>
      </w:r>
    </w:p>
    <w:p w:rsidR="00016F73" w:rsidRPr="0083254F" w:rsidRDefault="00016F73" w:rsidP="0083254F">
      <w:pPr>
        <w:pStyle w:val="a5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>управление человеческими ресурсами (от найма до аутплейсмента);</w:t>
      </w:r>
    </w:p>
    <w:p w:rsidR="00016F73" w:rsidRPr="0083254F" w:rsidRDefault="00016F73" w:rsidP="0083254F">
      <w:pPr>
        <w:pStyle w:val="a5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>современные инструменты практического маркетинга для малого и среднего бизнеса;</w:t>
      </w:r>
    </w:p>
    <w:p w:rsidR="00016F73" w:rsidRPr="0083254F" w:rsidRDefault="00016F73" w:rsidP="0083254F">
      <w:pPr>
        <w:pStyle w:val="a5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>выбор стратегии развития компании;</w:t>
      </w:r>
    </w:p>
    <w:p w:rsidR="00016F73" w:rsidRPr="0083254F" w:rsidRDefault="00016F73" w:rsidP="0083254F">
      <w:pPr>
        <w:pStyle w:val="a5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>поиск партнеров для продвижения;</w:t>
      </w:r>
    </w:p>
    <w:p w:rsidR="00DE3992" w:rsidRPr="0083254F" w:rsidRDefault="00016F73" w:rsidP="0083254F">
      <w:pPr>
        <w:pStyle w:val="a5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>инструменты финансового менеджмента в компании.</w:t>
      </w:r>
    </w:p>
    <w:p w:rsidR="00016F73" w:rsidRDefault="00016F73" w:rsidP="00832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>Дата проведения: 7 - 11 февраля 2022 года. Начало в 17.00</w:t>
      </w:r>
      <w:r w:rsidR="0083254F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83254F">
        <w:rPr>
          <w:rFonts w:ascii="Times New Roman" w:hAnsi="Times New Roman" w:cs="Times New Roman"/>
          <w:sz w:val="28"/>
          <w:szCs w:val="28"/>
        </w:rPr>
        <w:t>. Участие бесплатное. Формат проведения – онлайн. Регистрация по ссылке</w:t>
      </w:r>
      <w:r w:rsidR="0083254F">
        <w:rPr>
          <w:rFonts w:ascii="Times New Roman" w:hAnsi="Times New Roman" w:cs="Times New Roman"/>
          <w:sz w:val="28"/>
          <w:szCs w:val="28"/>
        </w:rPr>
        <w:t>:</w:t>
      </w:r>
      <w:r w:rsidRPr="0083254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83254F">
          <w:rPr>
            <w:rStyle w:val="a3"/>
            <w:rFonts w:ascii="Times New Roman" w:hAnsi="Times New Roman" w:cs="Times New Roman"/>
            <w:sz w:val="28"/>
            <w:szCs w:val="28"/>
          </w:rPr>
          <w:t>https://msppk.ru/events/shkola-predprinimatelstva-fev/</w:t>
        </w:r>
      </w:hyperlink>
      <w:r w:rsidR="0083254F">
        <w:rPr>
          <w:rFonts w:ascii="Times New Roman" w:hAnsi="Times New Roman" w:cs="Times New Roman"/>
          <w:sz w:val="28"/>
          <w:szCs w:val="28"/>
        </w:rPr>
        <w:t>.</w:t>
      </w:r>
    </w:p>
    <w:p w:rsidR="0083254F" w:rsidRPr="0083254F" w:rsidRDefault="0083254F" w:rsidP="00832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B94" w:rsidRPr="0083254F" w:rsidRDefault="00240920" w:rsidP="00832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54F">
        <w:rPr>
          <w:rFonts w:ascii="Times New Roman" w:hAnsi="Times New Roman" w:cs="Times New Roman"/>
          <w:b/>
          <w:sz w:val="28"/>
          <w:szCs w:val="28"/>
        </w:rPr>
        <w:t>Модульная программа «Бизнес-перезагрузка»</w:t>
      </w:r>
    </w:p>
    <w:p w:rsidR="0083254F" w:rsidRDefault="0083254F" w:rsidP="00832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 xml:space="preserve">Участвовать в образовательной программе могут как зарегистрированные </w:t>
      </w:r>
      <w:proofErr w:type="spellStart"/>
      <w:r w:rsidRPr="0083254F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83254F">
        <w:rPr>
          <w:rFonts w:ascii="Times New Roman" w:hAnsi="Times New Roman" w:cs="Times New Roman"/>
          <w:sz w:val="28"/>
          <w:szCs w:val="28"/>
        </w:rPr>
        <w:t xml:space="preserve">, так и физические лица, планирующие </w:t>
      </w:r>
      <w:proofErr w:type="spellStart"/>
      <w:r w:rsidRPr="0083254F"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 w:rsidRPr="008325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54F">
        <w:rPr>
          <w:rFonts w:ascii="Times New Roman" w:hAnsi="Times New Roman" w:cs="Times New Roman"/>
          <w:sz w:val="28"/>
          <w:szCs w:val="28"/>
        </w:rPr>
        <w:t>По итогам обучения и успешной защиты бизнес-плана выдается электронный сертификат. Победителям конкурса выдаются дипломы и памятные призы.</w:t>
      </w:r>
    </w:p>
    <w:p w:rsidR="00C46DD8" w:rsidRPr="0083254F" w:rsidRDefault="00C46DD8" w:rsidP="00832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>В процессе обучения:</w:t>
      </w:r>
    </w:p>
    <w:p w:rsidR="00C46DD8" w:rsidRPr="0083254F" w:rsidRDefault="00C46DD8" w:rsidP="0083254F">
      <w:pPr>
        <w:pStyle w:val="a5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>узнаете, какими навыками необходимо обладать, чтобы успешно вест</w:t>
      </w:r>
      <w:r w:rsidR="0083254F">
        <w:rPr>
          <w:rFonts w:ascii="Times New Roman" w:hAnsi="Times New Roman" w:cs="Times New Roman"/>
          <w:sz w:val="28"/>
          <w:szCs w:val="28"/>
        </w:rPr>
        <w:t>и бизнес в современных условиях;</w:t>
      </w:r>
    </w:p>
    <w:p w:rsidR="00C46DD8" w:rsidRPr="0083254F" w:rsidRDefault="0083254F" w:rsidP="0083254F">
      <w:pPr>
        <w:pStyle w:val="a5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46DD8" w:rsidRPr="0083254F">
        <w:rPr>
          <w:rFonts w:ascii="Times New Roman" w:hAnsi="Times New Roman" w:cs="Times New Roman"/>
          <w:sz w:val="28"/>
          <w:szCs w:val="28"/>
        </w:rPr>
        <w:t>месте с экспертами разберете собственные ситуации в бизнесе, увидите сла</w:t>
      </w:r>
      <w:r>
        <w:rPr>
          <w:rFonts w:ascii="Times New Roman" w:hAnsi="Times New Roman" w:cs="Times New Roman"/>
          <w:sz w:val="28"/>
          <w:szCs w:val="28"/>
        </w:rPr>
        <w:t>бые зоны и перспективы развития;</w:t>
      </w:r>
    </w:p>
    <w:p w:rsidR="00C46DD8" w:rsidRPr="0083254F" w:rsidRDefault="0083254F" w:rsidP="0083254F">
      <w:pPr>
        <w:pStyle w:val="a5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6DD8" w:rsidRPr="0083254F">
        <w:rPr>
          <w:rFonts w:ascii="Times New Roman" w:hAnsi="Times New Roman" w:cs="Times New Roman"/>
          <w:sz w:val="28"/>
          <w:szCs w:val="28"/>
        </w:rPr>
        <w:t xml:space="preserve">олучите рекомендации по построению персонального бренда и бизнеса в интернете, а так же </w:t>
      </w:r>
      <w:proofErr w:type="gramStart"/>
      <w:r w:rsidR="00C46DD8" w:rsidRPr="0083254F">
        <w:rPr>
          <w:rFonts w:ascii="Times New Roman" w:hAnsi="Times New Roman" w:cs="Times New Roman"/>
          <w:sz w:val="28"/>
          <w:szCs w:val="28"/>
        </w:rPr>
        <w:t>чек-листы</w:t>
      </w:r>
      <w:proofErr w:type="gramEnd"/>
      <w:r w:rsidR="00C46DD8" w:rsidRPr="0083254F">
        <w:rPr>
          <w:rFonts w:ascii="Times New Roman" w:hAnsi="Times New Roman" w:cs="Times New Roman"/>
          <w:sz w:val="28"/>
          <w:szCs w:val="28"/>
        </w:rPr>
        <w:t xml:space="preserve"> и успешные практики.</w:t>
      </w:r>
    </w:p>
    <w:p w:rsidR="00C46DD8" w:rsidRPr="0083254F" w:rsidRDefault="00C46DD8" w:rsidP="00832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 xml:space="preserve">Программа для действующих предпринимателей, зарегистрированных </w:t>
      </w:r>
      <w:proofErr w:type="gramStart"/>
      <w:r w:rsidRPr="008325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254F">
        <w:rPr>
          <w:rFonts w:ascii="Times New Roman" w:hAnsi="Times New Roman" w:cs="Times New Roman"/>
          <w:sz w:val="28"/>
          <w:szCs w:val="28"/>
        </w:rPr>
        <w:t xml:space="preserve"> Пермском </w:t>
      </w:r>
      <w:proofErr w:type="gramStart"/>
      <w:r w:rsidRPr="0083254F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Pr="0083254F">
        <w:rPr>
          <w:rFonts w:ascii="Times New Roman" w:hAnsi="Times New Roman" w:cs="Times New Roman"/>
          <w:sz w:val="28"/>
          <w:szCs w:val="28"/>
        </w:rPr>
        <w:t>. Формат обучения: очно-дистанционный (будет организована онлайн-трансляция с мероприятия). Очные мероприятия пройдут в центре «Мой бизнес»: г. Пермь, ул. Ленина, д. 68.</w:t>
      </w:r>
    </w:p>
    <w:p w:rsidR="00F26801" w:rsidRPr="0083254F" w:rsidRDefault="00654B94" w:rsidP="00832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C46DD8" w:rsidRPr="0083254F">
        <w:rPr>
          <w:rFonts w:ascii="Times New Roman" w:hAnsi="Times New Roman" w:cs="Times New Roman"/>
          <w:sz w:val="28"/>
          <w:szCs w:val="28"/>
        </w:rPr>
        <w:t>8 – 14 февраля</w:t>
      </w:r>
      <w:r w:rsidR="0083254F">
        <w:rPr>
          <w:rFonts w:ascii="Times New Roman" w:hAnsi="Times New Roman" w:cs="Times New Roman"/>
          <w:sz w:val="28"/>
          <w:szCs w:val="28"/>
        </w:rPr>
        <w:t xml:space="preserve"> </w:t>
      </w:r>
      <w:r w:rsidRPr="0083254F">
        <w:rPr>
          <w:rFonts w:ascii="Times New Roman" w:hAnsi="Times New Roman" w:cs="Times New Roman"/>
          <w:sz w:val="28"/>
          <w:szCs w:val="28"/>
        </w:rPr>
        <w:t>202</w:t>
      </w:r>
      <w:r w:rsidR="00C46DD8" w:rsidRPr="0083254F">
        <w:rPr>
          <w:rFonts w:ascii="Times New Roman" w:hAnsi="Times New Roman" w:cs="Times New Roman"/>
          <w:sz w:val="28"/>
          <w:szCs w:val="28"/>
        </w:rPr>
        <w:t>2</w:t>
      </w:r>
      <w:r w:rsidRPr="0083254F">
        <w:rPr>
          <w:rFonts w:ascii="Times New Roman" w:hAnsi="Times New Roman" w:cs="Times New Roman"/>
          <w:sz w:val="28"/>
          <w:szCs w:val="28"/>
        </w:rPr>
        <w:t xml:space="preserve"> года. Начало в 1</w:t>
      </w:r>
      <w:r w:rsidR="00C46DD8" w:rsidRPr="0083254F">
        <w:rPr>
          <w:rFonts w:ascii="Times New Roman" w:hAnsi="Times New Roman" w:cs="Times New Roman"/>
          <w:sz w:val="28"/>
          <w:szCs w:val="28"/>
        </w:rPr>
        <w:t>0</w:t>
      </w:r>
      <w:r w:rsidRPr="0083254F">
        <w:rPr>
          <w:rFonts w:ascii="Times New Roman" w:hAnsi="Times New Roman" w:cs="Times New Roman"/>
          <w:sz w:val="28"/>
          <w:szCs w:val="28"/>
        </w:rPr>
        <w:t>.00</w:t>
      </w:r>
      <w:r w:rsidR="0083254F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83254F">
        <w:rPr>
          <w:rFonts w:ascii="Times New Roman" w:hAnsi="Times New Roman" w:cs="Times New Roman"/>
          <w:sz w:val="28"/>
          <w:szCs w:val="28"/>
        </w:rPr>
        <w:t xml:space="preserve">. Участие бесплатное. </w:t>
      </w:r>
      <w:r w:rsidR="0083254F">
        <w:rPr>
          <w:rFonts w:ascii="Times New Roman" w:hAnsi="Times New Roman" w:cs="Times New Roman"/>
          <w:sz w:val="28"/>
          <w:szCs w:val="28"/>
        </w:rPr>
        <w:t>Регистрация</w:t>
      </w:r>
      <w:r w:rsidR="00914C11" w:rsidRPr="0083254F">
        <w:rPr>
          <w:rFonts w:ascii="Times New Roman" w:hAnsi="Times New Roman" w:cs="Times New Roman"/>
          <w:sz w:val="28"/>
          <w:szCs w:val="28"/>
        </w:rPr>
        <w:t xml:space="preserve"> по ссылке</w:t>
      </w:r>
      <w:r w:rsidR="0083254F">
        <w:rPr>
          <w:rFonts w:ascii="Times New Roman" w:hAnsi="Times New Roman" w:cs="Times New Roman"/>
          <w:sz w:val="28"/>
          <w:szCs w:val="28"/>
        </w:rPr>
        <w:t>:</w:t>
      </w:r>
      <w:r w:rsidR="00914C11" w:rsidRPr="0083254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C46DD8" w:rsidRPr="0083254F">
          <w:rPr>
            <w:rStyle w:val="a3"/>
            <w:rFonts w:ascii="Times New Roman" w:hAnsi="Times New Roman" w:cs="Times New Roman"/>
            <w:sz w:val="28"/>
            <w:szCs w:val="28"/>
          </w:rPr>
          <w:t>https://isbusiness.ru/events6/</w:t>
        </w:r>
      </w:hyperlink>
      <w:r w:rsidR="0083254F">
        <w:rPr>
          <w:rFonts w:ascii="Times New Roman" w:hAnsi="Times New Roman" w:cs="Times New Roman"/>
          <w:sz w:val="28"/>
          <w:szCs w:val="28"/>
        </w:rPr>
        <w:t>.</w:t>
      </w:r>
    </w:p>
    <w:sectPr w:rsidR="00F26801" w:rsidRPr="0083254F" w:rsidSect="0083254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14F"/>
    <w:multiLevelType w:val="hybridMultilevel"/>
    <w:tmpl w:val="48068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51E8E"/>
    <w:multiLevelType w:val="hybridMultilevel"/>
    <w:tmpl w:val="65C01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860AC"/>
    <w:multiLevelType w:val="hybridMultilevel"/>
    <w:tmpl w:val="C6DEC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E3871"/>
    <w:multiLevelType w:val="hybridMultilevel"/>
    <w:tmpl w:val="3230E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51D6D"/>
    <w:multiLevelType w:val="hybridMultilevel"/>
    <w:tmpl w:val="49BE7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5547A"/>
    <w:multiLevelType w:val="hybridMultilevel"/>
    <w:tmpl w:val="15F83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B25C0D"/>
    <w:multiLevelType w:val="hybridMultilevel"/>
    <w:tmpl w:val="35788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6346F"/>
    <w:multiLevelType w:val="hybridMultilevel"/>
    <w:tmpl w:val="8A2A0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C3FCA"/>
    <w:multiLevelType w:val="hybridMultilevel"/>
    <w:tmpl w:val="B0E4B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04D4A"/>
    <w:multiLevelType w:val="hybridMultilevel"/>
    <w:tmpl w:val="8E3A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A4A9E"/>
    <w:multiLevelType w:val="hybridMultilevel"/>
    <w:tmpl w:val="C9067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207AA8"/>
    <w:multiLevelType w:val="hybridMultilevel"/>
    <w:tmpl w:val="9228B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4D2136"/>
    <w:multiLevelType w:val="hybridMultilevel"/>
    <w:tmpl w:val="AD62F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052F2A"/>
    <w:multiLevelType w:val="hybridMultilevel"/>
    <w:tmpl w:val="3CA88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0D3A54"/>
    <w:multiLevelType w:val="hybridMultilevel"/>
    <w:tmpl w:val="AC8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3D2432"/>
    <w:multiLevelType w:val="hybridMultilevel"/>
    <w:tmpl w:val="A0FEB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4049A6"/>
    <w:multiLevelType w:val="hybridMultilevel"/>
    <w:tmpl w:val="5804E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0333A4"/>
    <w:multiLevelType w:val="hybridMultilevel"/>
    <w:tmpl w:val="A9720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3C7DC6"/>
    <w:multiLevelType w:val="hybridMultilevel"/>
    <w:tmpl w:val="EEF8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FC5BC0"/>
    <w:multiLevelType w:val="hybridMultilevel"/>
    <w:tmpl w:val="50600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D97D5F"/>
    <w:multiLevelType w:val="hybridMultilevel"/>
    <w:tmpl w:val="D158A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EA336E"/>
    <w:multiLevelType w:val="hybridMultilevel"/>
    <w:tmpl w:val="682E1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4A20F1"/>
    <w:multiLevelType w:val="hybridMultilevel"/>
    <w:tmpl w:val="D02E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E427A"/>
    <w:multiLevelType w:val="hybridMultilevel"/>
    <w:tmpl w:val="F222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AD0074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DE0BE4"/>
    <w:multiLevelType w:val="hybridMultilevel"/>
    <w:tmpl w:val="99667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C819D9"/>
    <w:multiLevelType w:val="hybridMultilevel"/>
    <w:tmpl w:val="BA086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37225E"/>
    <w:multiLevelType w:val="hybridMultilevel"/>
    <w:tmpl w:val="2B4ED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5675A5"/>
    <w:multiLevelType w:val="hybridMultilevel"/>
    <w:tmpl w:val="218A1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867E75"/>
    <w:multiLevelType w:val="hybridMultilevel"/>
    <w:tmpl w:val="5A308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970B65"/>
    <w:multiLevelType w:val="hybridMultilevel"/>
    <w:tmpl w:val="AD949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E073BE"/>
    <w:multiLevelType w:val="hybridMultilevel"/>
    <w:tmpl w:val="4246F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CA49B4"/>
    <w:multiLevelType w:val="hybridMultilevel"/>
    <w:tmpl w:val="92CC2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C429C3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301E7D"/>
    <w:multiLevelType w:val="hybridMultilevel"/>
    <w:tmpl w:val="A390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2B6D50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BC5732"/>
    <w:multiLevelType w:val="hybridMultilevel"/>
    <w:tmpl w:val="E8D01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0F34B8"/>
    <w:multiLevelType w:val="hybridMultilevel"/>
    <w:tmpl w:val="E030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E7169F"/>
    <w:multiLevelType w:val="hybridMultilevel"/>
    <w:tmpl w:val="2B00E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367D99"/>
    <w:multiLevelType w:val="hybridMultilevel"/>
    <w:tmpl w:val="3F669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8"/>
  </w:num>
  <w:num w:numId="4">
    <w:abstractNumId w:val="9"/>
  </w:num>
  <w:num w:numId="5">
    <w:abstractNumId w:val="35"/>
  </w:num>
  <w:num w:numId="6">
    <w:abstractNumId w:val="23"/>
  </w:num>
  <w:num w:numId="7">
    <w:abstractNumId w:val="33"/>
  </w:num>
  <w:num w:numId="8">
    <w:abstractNumId w:val="11"/>
  </w:num>
  <w:num w:numId="9">
    <w:abstractNumId w:val="1"/>
  </w:num>
  <w:num w:numId="10">
    <w:abstractNumId w:val="36"/>
  </w:num>
  <w:num w:numId="11">
    <w:abstractNumId w:val="0"/>
  </w:num>
  <w:num w:numId="12">
    <w:abstractNumId w:val="30"/>
  </w:num>
  <w:num w:numId="13">
    <w:abstractNumId w:val="39"/>
  </w:num>
  <w:num w:numId="14">
    <w:abstractNumId w:val="29"/>
  </w:num>
  <w:num w:numId="15">
    <w:abstractNumId w:val="6"/>
  </w:num>
  <w:num w:numId="16">
    <w:abstractNumId w:val="19"/>
  </w:num>
  <w:num w:numId="17">
    <w:abstractNumId w:val="7"/>
  </w:num>
  <w:num w:numId="18">
    <w:abstractNumId w:val="4"/>
  </w:num>
  <w:num w:numId="19">
    <w:abstractNumId w:val="31"/>
  </w:num>
  <w:num w:numId="20">
    <w:abstractNumId w:val="32"/>
  </w:num>
  <w:num w:numId="21">
    <w:abstractNumId w:val="16"/>
  </w:num>
  <w:num w:numId="22">
    <w:abstractNumId w:val="34"/>
  </w:num>
  <w:num w:numId="23">
    <w:abstractNumId w:val="28"/>
  </w:num>
  <w:num w:numId="24">
    <w:abstractNumId w:val="14"/>
  </w:num>
  <w:num w:numId="25">
    <w:abstractNumId w:val="13"/>
  </w:num>
  <w:num w:numId="26">
    <w:abstractNumId w:val="37"/>
  </w:num>
  <w:num w:numId="27">
    <w:abstractNumId w:val="38"/>
  </w:num>
  <w:num w:numId="28">
    <w:abstractNumId w:val="8"/>
  </w:num>
  <w:num w:numId="29">
    <w:abstractNumId w:val="12"/>
  </w:num>
  <w:num w:numId="30">
    <w:abstractNumId w:val="26"/>
  </w:num>
  <w:num w:numId="31">
    <w:abstractNumId w:val="17"/>
  </w:num>
  <w:num w:numId="32">
    <w:abstractNumId w:val="27"/>
  </w:num>
  <w:num w:numId="33">
    <w:abstractNumId w:val="2"/>
  </w:num>
  <w:num w:numId="34">
    <w:abstractNumId w:val="21"/>
  </w:num>
  <w:num w:numId="35">
    <w:abstractNumId w:val="10"/>
  </w:num>
  <w:num w:numId="36">
    <w:abstractNumId w:val="5"/>
  </w:num>
  <w:num w:numId="37">
    <w:abstractNumId w:val="20"/>
  </w:num>
  <w:num w:numId="38">
    <w:abstractNumId w:val="25"/>
  </w:num>
  <w:num w:numId="39">
    <w:abstractNumId w:val="15"/>
  </w:num>
  <w:num w:numId="40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DF2F09"/>
    <w:rsid w:val="00005E72"/>
    <w:rsid w:val="00016F73"/>
    <w:rsid w:val="00020D06"/>
    <w:rsid w:val="000260FB"/>
    <w:rsid w:val="00033B08"/>
    <w:rsid w:val="0004033C"/>
    <w:rsid w:val="00045542"/>
    <w:rsid w:val="00047915"/>
    <w:rsid w:val="00052E78"/>
    <w:rsid w:val="00067DDF"/>
    <w:rsid w:val="00080E66"/>
    <w:rsid w:val="00082213"/>
    <w:rsid w:val="00095FDF"/>
    <w:rsid w:val="000B41A5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7741D"/>
    <w:rsid w:val="00185319"/>
    <w:rsid w:val="00185E37"/>
    <w:rsid w:val="00196D85"/>
    <w:rsid w:val="001A6322"/>
    <w:rsid w:val="001A7AB6"/>
    <w:rsid w:val="001B4AFD"/>
    <w:rsid w:val="001C3A10"/>
    <w:rsid w:val="001C47A4"/>
    <w:rsid w:val="001D3343"/>
    <w:rsid w:val="001D4093"/>
    <w:rsid w:val="001D4893"/>
    <w:rsid w:val="001F41E1"/>
    <w:rsid w:val="001F658C"/>
    <w:rsid w:val="002032BB"/>
    <w:rsid w:val="00203D73"/>
    <w:rsid w:val="00222BAA"/>
    <w:rsid w:val="002234C7"/>
    <w:rsid w:val="00224D66"/>
    <w:rsid w:val="00231E82"/>
    <w:rsid w:val="00234FAB"/>
    <w:rsid w:val="00240920"/>
    <w:rsid w:val="00246CB9"/>
    <w:rsid w:val="00260975"/>
    <w:rsid w:val="00264BAD"/>
    <w:rsid w:val="00265763"/>
    <w:rsid w:val="00271B7C"/>
    <w:rsid w:val="002778F6"/>
    <w:rsid w:val="002841A1"/>
    <w:rsid w:val="002A76B5"/>
    <w:rsid w:val="002F03D1"/>
    <w:rsid w:val="002F6B37"/>
    <w:rsid w:val="00302D93"/>
    <w:rsid w:val="00313AF0"/>
    <w:rsid w:val="00337043"/>
    <w:rsid w:val="00354180"/>
    <w:rsid w:val="00357193"/>
    <w:rsid w:val="00371EE7"/>
    <w:rsid w:val="00375458"/>
    <w:rsid w:val="00375830"/>
    <w:rsid w:val="003810CB"/>
    <w:rsid w:val="00381678"/>
    <w:rsid w:val="00383C47"/>
    <w:rsid w:val="00387021"/>
    <w:rsid w:val="003A27D1"/>
    <w:rsid w:val="003A4B34"/>
    <w:rsid w:val="003B18FA"/>
    <w:rsid w:val="003B4266"/>
    <w:rsid w:val="003C0ADB"/>
    <w:rsid w:val="003C0B55"/>
    <w:rsid w:val="003C0D09"/>
    <w:rsid w:val="003E43DC"/>
    <w:rsid w:val="003F0B1A"/>
    <w:rsid w:val="003F224E"/>
    <w:rsid w:val="003F26D9"/>
    <w:rsid w:val="00402F68"/>
    <w:rsid w:val="00404D0D"/>
    <w:rsid w:val="00411ABF"/>
    <w:rsid w:val="0042261C"/>
    <w:rsid w:val="00431105"/>
    <w:rsid w:val="0043503F"/>
    <w:rsid w:val="00436413"/>
    <w:rsid w:val="00437F19"/>
    <w:rsid w:val="00441BA3"/>
    <w:rsid w:val="00452765"/>
    <w:rsid w:val="004541DA"/>
    <w:rsid w:val="00460708"/>
    <w:rsid w:val="00461A14"/>
    <w:rsid w:val="00462465"/>
    <w:rsid w:val="00464C42"/>
    <w:rsid w:val="004674D9"/>
    <w:rsid w:val="00470ECA"/>
    <w:rsid w:val="00477CD7"/>
    <w:rsid w:val="004833EF"/>
    <w:rsid w:val="0049358E"/>
    <w:rsid w:val="004A052C"/>
    <w:rsid w:val="004C2EEF"/>
    <w:rsid w:val="004D029D"/>
    <w:rsid w:val="004D0E90"/>
    <w:rsid w:val="004F2E80"/>
    <w:rsid w:val="004F63B2"/>
    <w:rsid w:val="005020B1"/>
    <w:rsid w:val="00507557"/>
    <w:rsid w:val="005126E6"/>
    <w:rsid w:val="005161F1"/>
    <w:rsid w:val="00520174"/>
    <w:rsid w:val="005223AE"/>
    <w:rsid w:val="00537230"/>
    <w:rsid w:val="005372B5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3F66"/>
    <w:rsid w:val="005D5454"/>
    <w:rsid w:val="005D593C"/>
    <w:rsid w:val="005D608C"/>
    <w:rsid w:val="005E6FBF"/>
    <w:rsid w:val="005E790A"/>
    <w:rsid w:val="00603122"/>
    <w:rsid w:val="00612390"/>
    <w:rsid w:val="00614D0E"/>
    <w:rsid w:val="006221AE"/>
    <w:rsid w:val="00626A8C"/>
    <w:rsid w:val="00636F7C"/>
    <w:rsid w:val="006468C2"/>
    <w:rsid w:val="00646F7D"/>
    <w:rsid w:val="00651A11"/>
    <w:rsid w:val="00654B94"/>
    <w:rsid w:val="00654E2A"/>
    <w:rsid w:val="0066695B"/>
    <w:rsid w:val="006842E0"/>
    <w:rsid w:val="00692FB8"/>
    <w:rsid w:val="00693C15"/>
    <w:rsid w:val="006A2CF6"/>
    <w:rsid w:val="006A34DA"/>
    <w:rsid w:val="006B66E7"/>
    <w:rsid w:val="006B7A36"/>
    <w:rsid w:val="006D12A1"/>
    <w:rsid w:val="006D3B54"/>
    <w:rsid w:val="006F07B7"/>
    <w:rsid w:val="006F3009"/>
    <w:rsid w:val="006F5807"/>
    <w:rsid w:val="00700082"/>
    <w:rsid w:val="0070253B"/>
    <w:rsid w:val="00703015"/>
    <w:rsid w:val="00744171"/>
    <w:rsid w:val="00753C7A"/>
    <w:rsid w:val="00756844"/>
    <w:rsid w:val="007748D3"/>
    <w:rsid w:val="00782634"/>
    <w:rsid w:val="00784589"/>
    <w:rsid w:val="0079124F"/>
    <w:rsid w:val="007A5F40"/>
    <w:rsid w:val="007A7B11"/>
    <w:rsid w:val="007B4580"/>
    <w:rsid w:val="007C3216"/>
    <w:rsid w:val="007C5B9B"/>
    <w:rsid w:val="007C66E4"/>
    <w:rsid w:val="007E749B"/>
    <w:rsid w:val="007F0F3F"/>
    <w:rsid w:val="007F504A"/>
    <w:rsid w:val="007F6DA9"/>
    <w:rsid w:val="007F6E0F"/>
    <w:rsid w:val="00804B6D"/>
    <w:rsid w:val="008246AF"/>
    <w:rsid w:val="00826B07"/>
    <w:rsid w:val="0083254F"/>
    <w:rsid w:val="008372E5"/>
    <w:rsid w:val="00841FD6"/>
    <w:rsid w:val="00843B47"/>
    <w:rsid w:val="00843C15"/>
    <w:rsid w:val="008A0CE1"/>
    <w:rsid w:val="008B6BF7"/>
    <w:rsid w:val="008B7424"/>
    <w:rsid w:val="008C2C43"/>
    <w:rsid w:val="008D5782"/>
    <w:rsid w:val="008D740A"/>
    <w:rsid w:val="008E4C0F"/>
    <w:rsid w:val="008E51D0"/>
    <w:rsid w:val="008E668B"/>
    <w:rsid w:val="008F7AB4"/>
    <w:rsid w:val="009039DD"/>
    <w:rsid w:val="00914C11"/>
    <w:rsid w:val="0092017F"/>
    <w:rsid w:val="009344F3"/>
    <w:rsid w:val="009B0785"/>
    <w:rsid w:val="009B26F5"/>
    <w:rsid w:val="009B3F72"/>
    <w:rsid w:val="009B7534"/>
    <w:rsid w:val="009C2A4A"/>
    <w:rsid w:val="009C3D61"/>
    <w:rsid w:val="009D609C"/>
    <w:rsid w:val="009D6F39"/>
    <w:rsid w:val="009F0220"/>
    <w:rsid w:val="00A061C1"/>
    <w:rsid w:val="00A11C5D"/>
    <w:rsid w:val="00A20808"/>
    <w:rsid w:val="00A234B1"/>
    <w:rsid w:val="00A256B5"/>
    <w:rsid w:val="00A35F7F"/>
    <w:rsid w:val="00A50727"/>
    <w:rsid w:val="00A525D7"/>
    <w:rsid w:val="00A57ABB"/>
    <w:rsid w:val="00A60269"/>
    <w:rsid w:val="00A71FC5"/>
    <w:rsid w:val="00A8315C"/>
    <w:rsid w:val="00A9191E"/>
    <w:rsid w:val="00AA1E7C"/>
    <w:rsid w:val="00AB2AE8"/>
    <w:rsid w:val="00AC04E2"/>
    <w:rsid w:val="00AE4956"/>
    <w:rsid w:val="00AF018F"/>
    <w:rsid w:val="00AF1634"/>
    <w:rsid w:val="00AF256D"/>
    <w:rsid w:val="00AF3503"/>
    <w:rsid w:val="00B06843"/>
    <w:rsid w:val="00B11A5C"/>
    <w:rsid w:val="00B124C3"/>
    <w:rsid w:val="00B31ABF"/>
    <w:rsid w:val="00B34291"/>
    <w:rsid w:val="00B420C8"/>
    <w:rsid w:val="00B440E2"/>
    <w:rsid w:val="00B5724B"/>
    <w:rsid w:val="00B67EF6"/>
    <w:rsid w:val="00B82DA4"/>
    <w:rsid w:val="00B8701A"/>
    <w:rsid w:val="00B92034"/>
    <w:rsid w:val="00B93046"/>
    <w:rsid w:val="00B9587F"/>
    <w:rsid w:val="00BC06B1"/>
    <w:rsid w:val="00BC4C95"/>
    <w:rsid w:val="00BC7052"/>
    <w:rsid w:val="00BE7601"/>
    <w:rsid w:val="00BF60F0"/>
    <w:rsid w:val="00BF7342"/>
    <w:rsid w:val="00C06E92"/>
    <w:rsid w:val="00C14134"/>
    <w:rsid w:val="00C35185"/>
    <w:rsid w:val="00C3724C"/>
    <w:rsid w:val="00C46DD8"/>
    <w:rsid w:val="00C533C0"/>
    <w:rsid w:val="00C546BE"/>
    <w:rsid w:val="00C6279A"/>
    <w:rsid w:val="00C71E59"/>
    <w:rsid w:val="00C759E9"/>
    <w:rsid w:val="00C76585"/>
    <w:rsid w:val="00C768F3"/>
    <w:rsid w:val="00CB77FE"/>
    <w:rsid w:val="00CE3F9B"/>
    <w:rsid w:val="00CF16CD"/>
    <w:rsid w:val="00CF53EE"/>
    <w:rsid w:val="00D006D5"/>
    <w:rsid w:val="00D226C0"/>
    <w:rsid w:val="00D246AF"/>
    <w:rsid w:val="00D24963"/>
    <w:rsid w:val="00D51FDC"/>
    <w:rsid w:val="00D73884"/>
    <w:rsid w:val="00D76549"/>
    <w:rsid w:val="00D91A40"/>
    <w:rsid w:val="00DB71AB"/>
    <w:rsid w:val="00DC2C7C"/>
    <w:rsid w:val="00DC6738"/>
    <w:rsid w:val="00DD56C6"/>
    <w:rsid w:val="00DE0F51"/>
    <w:rsid w:val="00DE3992"/>
    <w:rsid w:val="00DF1B9E"/>
    <w:rsid w:val="00DF2F09"/>
    <w:rsid w:val="00DF5D30"/>
    <w:rsid w:val="00DF71FF"/>
    <w:rsid w:val="00E13F62"/>
    <w:rsid w:val="00E23031"/>
    <w:rsid w:val="00E25024"/>
    <w:rsid w:val="00E45673"/>
    <w:rsid w:val="00E50587"/>
    <w:rsid w:val="00E57602"/>
    <w:rsid w:val="00E64181"/>
    <w:rsid w:val="00E75076"/>
    <w:rsid w:val="00E85FBF"/>
    <w:rsid w:val="00E878AC"/>
    <w:rsid w:val="00EC46E6"/>
    <w:rsid w:val="00ED0E4D"/>
    <w:rsid w:val="00ED0E95"/>
    <w:rsid w:val="00ED4D0E"/>
    <w:rsid w:val="00EE1B0A"/>
    <w:rsid w:val="00EE3E7A"/>
    <w:rsid w:val="00EE68B8"/>
    <w:rsid w:val="00EF0299"/>
    <w:rsid w:val="00F00ECE"/>
    <w:rsid w:val="00F16439"/>
    <w:rsid w:val="00F26801"/>
    <w:rsid w:val="00F3177F"/>
    <w:rsid w:val="00F42823"/>
    <w:rsid w:val="00F553EF"/>
    <w:rsid w:val="00F55546"/>
    <w:rsid w:val="00F634F3"/>
    <w:rsid w:val="00F67A3B"/>
    <w:rsid w:val="00F70446"/>
    <w:rsid w:val="00F73C83"/>
    <w:rsid w:val="00F7685A"/>
    <w:rsid w:val="00F76A0F"/>
    <w:rsid w:val="00F823E9"/>
    <w:rsid w:val="00F8589E"/>
    <w:rsid w:val="00F91F40"/>
    <w:rsid w:val="00F92C92"/>
    <w:rsid w:val="00FA7778"/>
    <w:rsid w:val="00FB202B"/>
    <w:rsid w:val="00FC38AA"/>
    <w:rsid w:val="00FF3974"/>
    <w:rsid w:val="00FF4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shkola-predprinimatelstva-fe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ppk.ru/events/osobennosti-primeneniya-kontrolno-kassovoy-tekhniki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gosudarstvennaya-registratsiya-dogovora-arendy-nedvizhimogo-imushchestva-pomeshcheniy-zdaniy-sooruzh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tart-businessperm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sbusiness.ru/events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malinina_u</cp:lastModifiedBy>
  <cp:revision>2</cp:revision>
  <cp:lastPrinted>2022-01-31T04:07:00Z</cp:lastPrinted>
  <dcterms:created xsi:type="dcterms:W3CDTF">2022-01-31T04:07:00Z</dcterms:created>
  <dcterms:modified xsi:type="dcterms:W3CDTF">2022-01-31T04:07:00Z</dcterms:modified>
</cp:coreProperties>
</file>