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</w:t>
      </w:r>
      <w:r w:rsidR="004442C0">
        <w:rPr>
          <w:b/>
          <w:sz w:val="28"/>
          <w:szCs w:val="28"/>
        </w:rPr>
        <w:t xml:space="preserve"> </w:t>
      </w:r>
      <w:bookmarkStart w:id="0" w:name="_GoBack"/>
      <w:bookmarkEnd w:id="0"/>
      <w:r w:rsidRPr="00385B45">
        <w:rPr>
          <w:b/>
          <w:sz w:val="28"/>
          <w:szCs w:val="28"/>
        </w:rPr>
        <w:t>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="00100EEC">
        <w:rPr>
          <w:sz w:val="28"/>
          <w:szCs w:val="20"/>
        </w:rPr>
        <w:t>Контрольное управление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</w:t>
      </w:r>
      <w:r w:rsidR="00100EEC">
        <w:rPr>
          <w:sz w:val="28"/>
          <w:szCs w:val="28"/>
        </w:rPr>
        <w:t>–</w:t>
      </w:r>
      <w:r w:rsidRPr="00385B45">
        <w:rPr>
          <w:sz w:val="28"/>
          <w:szCs w:val="28"/>
        </w:rPr>
        <w:t xml:space="preserve"> </w:t>
      </w:r>
      <w:r w:rsidR="00100EEC">
        <w:rPr>
          <w:sz w:val="28"/>
          <w:szCs w:val="28"/>
        </w:rPr>
        <w:t>решения Березниковской городской Думы</w:t>
      </w:r>
      <w:r w:rsidR="005427B7" w:rsidRPr="005427B7">
        <w:rPr>
          <w:sz w:val="28"/>
          <w:szCs w:val="28"/>
        </w:rPr>
        <w:t xml:space="preserve"> «</w:t>
      </w:r>
      <w:r w:rsidR="00DD1ECB" w:rsidRPr="00DD1ECB">
        <w:rPr>
          <w:sz w:val="28"/>
          <w:szCs w:val="28"/>
        </w:rPr>
        <w:t>Об утверждении Положения о муниципальном  контроле в сфере благоустройства на территории муниципального образования «Город Березники» Пермского края</w:t>
      </w:r>
      <w:r w:rsidR="009F4EE0">
        <w:rPr>
          <w:sz w:val="28"/>
          <w:szCs w:val="28"/>
        </w:rPr>
        <w:t xml:space="preserve">» </w:t>
      </w:r>
      <w:r w:rsidRPr="00385B45">
        <w:rPr>
          <w:sz w:val="28"/>
          <w:szCs w:val="28"/>
        </w:rPr>
        <w:t xml:space="preserve"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</w:t>
      </w:r>
      <w:r w:rsidR="00A30ABB">
        <w:rPr>
          <w:sz w:val="28"/>
          <w:szCs w:val="28"/>
        </w:rPr>
        <w:t xml:space="preserve">администрации </w:t>
      </w:r>
      <w:r w:rsidRPr="00385B45">
        <w:rPr>
          <w:sz w:val="28"/>
          <w:szCs w:val="28"/>
        </w:rPr>
        <w:t>города Березники, затрагивающего вопросы осуществления</w:t>
      </w:r>
      <w:proofErr w:type="gramEnd"/>
      <w:r w:rsidRPr="00385B45">
        <w:rPr>
          <w:sz w:val="28"/>
          <w:szCs w:val="28"/>
        </w:rPr>
        <w:t xml:space="preserve"> предпринимательской и инвестиционной деятельности.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="00100EEC">
        <w:rPr>
          <w:spacing w:val="-4"/>
          <w:sz w:val="28"/>
          <w:szCs w:val="20"/>
        </w:rPr>
        <w:t>Контрольное управление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32050B" w:rsidRDefault="009D3294" w:rsidP="0032050B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32050B" w:rsidRDefault="009D3294" w:rsidP="0032050B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100EEC">
        <w:rPr>
          <w:rFonts w:eastAsia="Calibri"/>
          <w:spacing w:val="-4"/>
          <w:sz w:val="28"/>
          <w:szCs w:val="28"/>
          <w:lang w:eastAsia="en-US"/>
        </w:rPr>
        <w:t>Предлагаемый проект</w:t>
      </w:r>
      <w:r w:rsidRPr="005427B7">
        <w:rPr>
          <w:rFonts w:eastAsia="Calibri"/>
          <w:spacing w:val="-4"/>
          <w:sz w:val="28"/>
          <w:szCs w:val="28"/>
          <w:lang w:eastAsia="en-US"/>
        </w:rPr>
        <w:t xml:space="preserve"> нормативного правового акта </w:t>
      </w:r>
      <w:r w:rsidR="00CE161C">
        <w:rPr>
          <w:rFonts w:eastAsia="Calibri"/>
          <w:spacing w:val="-4"/>
          <w:sz w:val="28"/>
          <w:szCs w:val="28"/>
          <w:lang w:eastAsia="en-US"/>
        </w:rPr>
        <w:t xml:space="preserve">разработан в связи </w:t>
      </w:r>
      <w:r w:rsidR="00CE161C" w:rsidRPr="00CE161C">
        <w:rPr>
          <w:rFonts w:eastAsia="Calibri"/>
          <w:spacing w:val="-4"/>
          <w:sz w:val="28"/>
          <w:szCs w:val="28"/>
          <w:lang w:eastAsia="en-US"/>
        </w:rPr>
        <w:t xml:space="preserve">с вступлением с 01.07.2021 в законную силу Федерального закона от 31.07.2020 № 248-ФЗ </w:t>
      </w:r>
      <w:r w:rsidR="00CE161C">
        <w:rPr>
          <w:rFonts w:eastAsia="Calibri"/>
          <w:spacing w:val="-4"/>
          <w:sz w:val="28"/>
          <w:szCs w:val="28"/>
          <w:lang w:eastAsia="en-US"/>
        </w:rPr>
        <w:t>«</w:t>
      </w:r>
      <w:r w:rsidR="00CE161C" w:rsidRPr="00CE161C">
        <w:rPr>
          <w:rFonts w:eastAsia="Calibri"/>
          <w:spacing w:val="-4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CE161C">
        <w:rPr>
          <w:rFonts w:eastAsia="Calibri"/>
          <w:spacing w:val="-4"/>
          <w:sz w:val="28"/>
          <w:szCs w:val="28"/>
          <w:lang w:eastAsia="en-US"/>
        </w:rPr>
        <w:t>».</w:t>
      </w:r>
      <w:r w:rsidR="00E439EB" w:rsidRPr="00E439EB">
        <w:rPr>
          <w:b/>
          <w:spacing w:val="16"/>
          <w:sz w:val="28"/>
          <w:szCs w:val="28"/>
        </w:rPr>
        <w:t xml:space="preserve"> </w:t>
      </w:r>
      <w:r w:rsidR="00E439EB">
        <w:rPr>
          <w:b/>
          <w:spacing w:val="16"/>
          <w:sz w:val="28"/>
          <w:szCs w:val="28"/>
        </w:rPr>
        <w:t xml:space="preserve"> 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r w:rsidR="00DD1ECB" w:rsidRPr="00DD1ECB">
        <w:rPr>
          <w:sz w:val="28"/>
          <w:szCs w:val="28"/>
        </w:rPr>
        <w:t>bushuev_av@berezniki.perm.ru</w:t>
      </w:r>
      <w:r w:rsidR="009F4EE0" w:rsidRPr="009F4EE0">
        <w:rPr>
          <w:b/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735539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DD1ECB">
        <w:rPr>
          <w:sz w:val="28"/>
          <w:szCs w:val="28"/>
        </w:rPr>
        <w:t>Бушуев Андрей Валерьевич</w:t>
      </w:r>
      <w:r w:rsidRPr="00385B45">
        <w:rPr>
          <w:sz w:val="28"/>
          <w:szCs w:val="28"/>
        </w:rPr>
        <w:t xml:space="preserve">, </w:t>
      </w:r>
      <w:r w:rsidR="00CE161C">
        <w:rPr>
          <w:sz w:val="28"/>
          <w:szCs w:val="28"/>
        </w:rPr>
        <w:t xml:space="preserve">заведующий отделом </w:t>
      </w:r>
      <w:r w:rsidR="00DD1ECB">
        <w:rPr>
          <w:sz w:val="28"/>
          <w:szCs w:val="28"/>
        </w:rPr>
        <w:t>контроля в сфере благоустройства Контрольного управления</w:t>
      </w:r>
      <w:r w:rsidR="00CE161C">
        <w:rPr>
          <w:sz w:val="28"/>
          <w:szCs w:val="28"/>
        </w:rPr>
        <w:t xml:space="preserve"> </w:t>
      </w:r>
      <w:r w:rsidR="007F64F5">
        <w:rPr>
          <w:sz w:val="28"/>
          <w:szCs w:val="28"/>
        </w:rPr>
        <w:t>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</w:t>
      </w:r>
      <w:r w:rsidR="00CE161C">
        <w:rPr>
          <w:sz w:val="28"/>
          <w:szCs w:val="28"/>
        </w:rPr>
        <w:t>73</w:t>
      </w:r>
      <w:r w:rsidR="009F4EE0">
        <w:rPr>
          <w:sz w:val="28"/>
          <w:szCs w:val="28"/>
        </w:rPr>
        <w:t>-</w:t>
      </w:r>
      <w:r w:rsidR="00DD1ECB">
        <w:rPr>
          <w:sz w:val="28"/>
          <w:szCs w:val="28"/>
        </w:rPr>
        <w:t>23</w:t>
      </w:r>
      <w:r w:rsidRPr="00385B45">
        <w:rPr>
          <w:sz w:val="28"/>
          <w:szCs w:val="28"/>
        </w:rPr>
        <w:t>,</w:t>
      </w:r>
      <w:r w:rsidR="00DD1ECB">
        <w:rPr>
          <w:sz w:val="28"/>
          <w:szCs w:val="28"/>
        </w:rPr>
        <w:t xml:space="preserve"> 8(3424) 23-73-27</w:t>
      </w:r>
      <w:r w:rsidR="009F4EE0">
        <w:rPr>
          <w:sz w:val="28"/>
          <w:szCs w:val="28"/>
        </w:rPr>
        <w:t xml:space="preserve"> </w:t>
      </w:r>
      <w:r w:rsidR="00DD1ECB" w:rsidRPr="00DD1ECB">
        <w:rPr>
          <w:sz w:val="28"/>
          <w:szCs w:val="28"/>
        </w:rPr>
        <w:t>bushuev_av@berezniki.perm.ru</w:t>
      </w:r>
      <w:r w:rsidR="009F4EE0" w:rsidRPr="00385B45">
        <w:rPr>
          <w:sz w:val="28"/>
          <w:szCs w:val="28"/>
        </w:rPr>
        <w:t xml:space="preserve"> </w:t>
      </w: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4"/>
    <w:rsid w:val="00063043"/>
    <w:rsid w:val="000C4CE2"/>
    <w:rsid w:val="00100EEC"/>
    <w:rsid w:val="001128C2"/>
    <w:rsid w:val="001F3678"/>
    <w:rsid w:val="002408A9"/>
    <w:rsid w:val="0032050B"/>
    <w:rsid w:val="003337DC"/>
    <w:rsid w:val="004442C0"/>
    <w:rsid w:val="00460F9E"/>
    <w:rsid w:val="004E6BA5"/>
    <w:rsid w:val="004F7D87"/>
    <w:rsid w:val="005427B7"/>
    <w:rsid w:val="00555380"/>
    <w:rsid w:val="00557C70"/>
    <w:rsid w:val="005846F3"/>
    <w:rsid w:val="00614D81"/>
    <w:rsid w:val="006A52AB"/>
    <w:rsid w:val="00735539"/>
    <w:rsid w:val="00747ADE"/>
    <w:rsid w:val="00786B23"/>
    <w:rsid w:val="007F64F5"/>
    <w:rsid w:val="00864765"/>
    <w:rsid w:val="009212DB"/>
    <w:rsid w:val="009D3294"/>
    <w:rsid w:val="009F4EE0"/>
    <w:rsid w:val="00A30ABB"/>
    <w:rsid w:val="00A45F52"/>
    <w:rsid w:val="00A64D85"/>
    <w:rsid w:val="00A86AC7"/>
    <w:rsid w:val="00AB3345"/>
    <w:rsid w:val="00B04761"/>
    <w:rsid w:val="00BF6272"/>
    <w:rsid w:val="00CE161C"/>
    <w:rsid w:val="00CE16CD"/>
    <w:rsid w:val="00D35AFC"/>
    <w:rsid w:val="00DD1ECB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Останина Юлия Сергеевна</cp:lastModifiedBy>
  <cp:revision>3</cp:revision>
  <cp:lastPrinted>2021-10-06T09:30:00Z</cp:lastPrinted>
  <dcterms:created xsi:type="dcterms:W3CDTF">2021-10-06T09:31:00Z</dcterms:created>
  <dcterms:modified xsi:type="dcterms:W3CDTF">2021-10-06T09:46:00Z</dcterms:modified>
</cp:coreProperties>
</file>