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E8" w:rsidRDefault="00D618E8" w:rsidP="00D618E8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2</w:t>
      </w:r>
    </w:p>
    <w:p w:rsidR="00E57E16" w:rsidRDefault="00E57E16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0A389E">
        <w:rPr>
          <w:spacing w:val="0"/>
          <w:sz w:val="24"/>
          <w:szCs w:val="24"/>
        </w:rPr>
        <w:t xml:space="preserve"> «ЭКОИМИДЖ – 202</w:t>
      </w:r>
      <w:r w:rsidR="00BC568A">
        <w:rPr>
          <w:spacing w:val="0"/>
          <w:sz w:val="24"/>
          <w:szCs w:val="24"/>
        </w:rPr>
        <w:t>1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>аименование Организации</w:t>
      </w:r>
    </w:p>
    <w:p w:rsidR="006F244A" w:rsidRPr="00A94388" w:rsidRDefault="006F244A" w:rsidP="006F244A">
      <w:pPr>
        <w:spacing w:after="0" w:line="240" w:lineRule="auto"/>
        <w:ind w:firstLine="0"/>
        <w:jc w:val="center"/>
        <w:rPr>
          <w:spacing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380"/>
        <w:gridCol w:w="2693"/>
        <w:gridCol w:w="1525"/>
      </w:tblGrid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«Экологическая инициатива»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самостоятельно организованных акций, конкурсов и других мероприятий экологической направленности (в том числе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рамках городских акций)</w:t>
            </w:r>
          </w:p>
          <w:p w:rsidR="00E26286" w:rsidRPr="00DF546F" w:rsidRDefault="00E26286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Процент охвата сотрудников Организации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F244A" w:rsidRDefault="00C81C40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</w:t>
            </w:r>
            <w:r w:rsidR="006F244A">
              <w:rPr>
                <w:spacing w:val="0"/>
                <w:sz w:val="24"/>
                <w:szCs w:val="24"/>
              </w:rPr>
              <w:t>-75 %</w:t>
            </w:r>
            <w:r w:rsidR="00C81C40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населения, не являющегося сотрудниками Организации, в реализованных мероприятиях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</w:t>
            </w:r>
            <w:r w:rsidR="00C81C40">
              <w:rPr>
                <w:spacing w:val="0"/>
                <w:sz w:val="24"/>
                <w:szCs w:val="24"/>
              </w:rPr>
              <w:t>-</w:t>
            </w:r>
            <w:r w:rsidR="006F244A">
              <w:rPr>
                <w:spacing w:val="0"/>
                <w:sz w:val="24"/>
                <w:szCs w:val="24"/>
              </w:rPr>
              <w:t xml:space="preserve"> 100 чел.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F244A">
              <w:rPr>
                <w:spacing w:val="0"/>
                <w:sz w:val="24"/>
                <w:szCs w:val="24"/>
              </w:rPr>
              <w:t xml:space="preserve"> чел.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«Экологическое просвещени</w:t>
            </w:r>
            <w:r>
              <w:rPr>
                <w:b/>
                <w:spacing w:val="0"/>
                <w:sz w:val="24"/>
                <w:szCs w:val="24"/>
              </w:rPr>
              <w:t>е</w:t>
            </w:r>
            <w:r w:rsidRPr="00FB3992">
              <w:rPr>
                <w:b/>
                <w:spacing w:val="0"/>
                <w:sz w:val="24"/>
                <w:szCs w:val="24"/>
              </w:rPr>
              <w:t xml:space="preserve"> сотрудников»</w:t>
            </w:r>
          </w:p>
        </w:tc>
      </w:tr>
      <w:tr w:rsidR="006F244A" w:rsidRPr="00304F40" w:rsidTr="006E4BBD">
        <w:trPr>
          <w:cantSplit/>
          <w:trHeight w:val="28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видов выпущенных плакатов, листовок: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F244A" w:rsidRPr="00304F40" w:rsidRDefault="00E26286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F244A">
              <w:rPr>
                <w:spacing w:val="0"/>
                <w:sz w:val="24"/>
                <w:szCs w:val="24"/>
              </w:rPr>
              <w:t xml:space="preserve"> 20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6F244A">
              <w:rPr>
                <w:spacing w:val="0"/>
                <w:sz w:val="24"/>
                <w:szCs w:val="24"/>
              </w:rPr>
              <w:t>-50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56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организованных лекций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для сотрудников:</w:t>
            </w:r>
          </w:p>
          <w:p w:rsidR="00DF546F" w:rsidRDefault="00DF546F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39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сотрудников лекционными занятиями:</w:t>
            </w:r>
          </w:p>
        </w:tc>
        <w:tc>
          <w:tcPr>
            <w:tcW w:w="2693" w:type="dxa"/>
          </w:tcPr>
          <w:p w:rsidR="006F244A" w:rsidRDefault="006F244A" w:rsidP="00C81C4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20 % сотрудников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C81C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  <w:r w:rsidR="006F244A">
              <w:rPr>
                <w:spacing w:val="0"/>
                <w:sz w:val="24"/>
                <w:szCs w:val="24"/>
              </w:rPr>
              <w:t>-50 % сотрудников</w:t>
            </w:r>
            <w:r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51 % </w:t>
            </w:r>
            <w:r w:rsidR="006F244A">
              <w:rPr>
                <w:spacing w:val="0"/>
                <w:sz w:val="24"/>
                <w:szCs w:val="24"/>
              </w:rPr>
              <w:t>сотрудников</w:t>
            </w:r>
            <w:r>
              <w:rPr>
                <w:spacing w:val="0"/>
                <w:sz w:val="24"/>
                <w:szCs w:val="24"/>
              </w:rPr>
              <w:br/>
              <w:t>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публикаций в корпоративных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и городских СМИ (газеты, телевидение, радио):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4-7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665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260BD">
              <w:rPr>
                <w:spacing w:val="0"/>
                <w:sz w:val="24"/>
                <w:szCs w:val="24"/>
              </w:rPr>
              <w:t xml:space="preserve">Информация о достижениях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 xml:space="preserve">а Конкурса в области </w:t>
            </w:r>
            <w:r>
              <w:rPr>
                <w:spacing w:val="0"/>
                <w:sz w:val="24"/>
                <w:szCs w:val="24"/>
              </w:rPr>
              <w:t xml:space="preserve">экологического взаимодействия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 xml:space="preserve">с обществом </w:t>
            </w:r>
            <w:r w:rsidRPr="00C260BD">
              <w:rPr>
                <w:spacing w:val="0"/>
                <w:sz w:val="24"/>
                <w:szCs w:val="24"/>
              </w:rPr>
              <w:t xml:space="preserve">публикуется на официальном сайте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>а Конкурса и/или в ежегодном социальном и экологическом отчёте</w:t>
            </w:r>
            <w:r w:rsidR="00DF546F">
              <w:rPr>
                <w:spacing w:val="0"/>
                <w:sz w:val="24"/>
                <w:szCs w:val="24"/>
              </w:rPr>
              <w:t>:</w:t>
            </w:r>
          </w:p>
          <w:p w:rsidR="00DF546F" w:rsidRDefault="00DF546F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C260BD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lastRenderedPageBreak/>
              <w:t>Номинация «Поддержка экологических акций»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B52FB3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 w:rsidR="00B52FB3"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 w:rsidR="00B52FB3"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 w:rsidR="00B52FB3">
              <w:rPr>
                <w:spacing w:val="0"/>
                <w:sz w:val="24"/>
                <w:szCs w:val="24"/>
              </w:rPr>
              <w:t xml:space="preserve">макулатуры, </w:t>
            </w:r>
            <w:r>
              <w:rPr>
                <w:spacing w:val="0"/>
                <w:sz w:val="24"/>
                <w:szCs w:val="24"/>
              </w:rPr>
              <w:t>пластиковых крышек</w:t>
            </w:r>
            <w:r w:rsidR="00B52FB3">
              <w:rPr>
                <w:spacing w:val="0"/>
                <w:sz w:val="24"/>
                <w:szCs w:val="24"/>
              </w:rPr>
              <w:t xml:space="preserve">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="00B52FB3"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  <w:trHeight w:val="289"/>
        </w:trPr>
        <w:tc>
          <w:tcPr>
            <w:tcW w:w="540" w:type="dxa"/>
            <w:vMerge w:val="restart"/>
          </w:tcPr>
          <w:p w:rsidR="006F244A" w:rsidRPr="009D602F" w:rsidRDefault="00B52FB3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</w:t>
            </w:r>
            <w:r w:rsidR="009D602F" w:rsidRPr="005B5F68">
              <w:rPr>
                <w:b/>
                <w:spacing w:val="0"/>
                <w:sz w:val="24"/>
                <w:szCs w:val="24"/>
              </w:rPr>
              <w:t>бботниках</w:t>
            </w:r>
            <w:r w:rsidR="009D602F">
              <w:rPr>
                <w:spacing w:val="0"/>
                <w:sz w:val="24"/>
                <w:szCs w:val="24"/>
              </w:rPr>
              <w:t xml:space="preserve"> (</w:t>
            </w:r>
            <w:r w:rsidR="00B52FB3">
              <w:rPr>
                <w:spacing w:val="0"/>
                <w:sz w:val="24"/>
                <w:szCs w:val="24"/>
              </w:rPr>
              <w:t xml:space="preserve">«Зеленая Весна», </w:t>
            </w:r>
            <w:r w:rsidRPr="009D602F">
              <w:rPr>
                <w:spacing w:val="0"/>
                <w:sz w:val="24"/>
                <w:szCs w:val="24"/>
              </w:rPr>
              <w:t>«Вода России»</w:t>
            </w:r>
            <w:r w:rsidR="0063308E" w:rsidRPr="009D602F">
              <w:rPr>
                <w:spacing w:val="0"/>
                <w:sz w:val="24"/>
                <w:szCs w:val="24"/>
              </w:rPr>
              <w:t xml:space="preserve">, </w:t>
            </w:r>
            <w:proofErr w:type="spellStart"/>
            <w:r w:rsidR="0063308E" w:rsidRPr="009D602F">
              <w:rPr>
                <w:spacing w:val="0"/>
                <w:sz w:val="24"/>
                <w:szCs w:val="24"/>
              </w:rPr>
              <w:t>эко-квест</w:t>
            </w:r>
            <w:proofErr w:type="spellEnd"/>
            <w:r w:rsidR="0063308E" w:rsidRPr="009D602F">
              <w:rPr>
                <w:spacing w:val="0"/>
                <w:sz w:val="24"/>
                <w:szCs w:val="24"/>
              </w:rPr>
              <w:t xml:space="preserve"> «Чистые игры»</w:t>
            </w:r>
            <w:r w:rsidRPr="009D602F">
              <w:rPr>
                <w:spacing w:val="0"/>
                <w:sz w:val="24"/>
                <w:szCs w:val="24"/>
              </w:rPr>
              <w:t xml:space="preserve"> и др.):</w:t>
            </w:r>
          </w:p>
          <w:p w:rsidR="00DF546F" w:rsidRPr="009D602F" w:rsidRDefault="00DF546F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  <w:r w:rsidR="005E6E34" w:rsidRPr="009D602F">
              <w:rPr>
                <w:i/>
                <w:spacing w:val="0"/>
                <w:sz w:val="22"/>
                <w:szCs w:val="22"/>
                <w:u w:val="single"/>
              </w:rPr>
              <w:t>субботников</w:t>
            </w: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D21740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="00E26286">
              <w:rPr>
                <w:spacing w:val="0"/>
                <w:sz w:val="24"/>
                <w:szCs w:val="24"/>
              </w:rPr>
              <w:t>чел.</w:t>
            </w:r>
            <w:r w:rsidR="00E26286" w:rsidRPr="000B10C2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9D602F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0D7E1B" w:rsidRDefault="000D7E1B" w:rsidP="000D7E1B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>
              <w:rPr>
                <w:spacing w:val="0"/>
                <w:sz w:val="24"/>
                <w:szCs w:val="24"/>
              </w:rPr>
              <w:t xml:space="preserve"> Всероссийских, краевых и городских</w:t>
            </w:r>
            <w:r w:rsidRPr="00943C7D">
              <w:rPr>
                <w:spacing w:val="0"/>
                <w:sz w:val="24"/>
                <w:szCs w:val="24"/>
              </w:rPr>
              <w:t xml:space="preserve"> </w:t>
            </w:r>
            <w:r w:rsidR="005B5F68" w:rsidRPr="005B5F68">
              <w:rPr>
                <w:b/>
                <w:spacing w:val="0"/>
                <w:sz w:val="24"/>
                <w:szCs w:val="24"/>
              </w:rPr>
              <w:t xml:space="preserve">экологических </w:t>
            </w:r>
            <w:r w:rsidRPr="005B5F68">
              <w:rPr>
                <w:b/>
                <w:spacing w:val="0"/>
                <w:sz w:val="24"/>
                <w:szCs w:val="24"/>
              </w:rPr>
              <w:t>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DF546F" w:rsidRPr="004E0FEB" w:rsidRDefault="000D7E1B" w:rsidP="000D7E1B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«Спонсорская и благотворительная помощь»</w:t>
            </w:r>
          </w:p>
        </w:tc>
      </w:tr>
      <w:tr w:rsidR="006F244A" w:rsidRPr="00304F40" w:rsidTr="006E4BBD">
        <w:trPr>
          <w:cantSplit/>
          <w:trHeight w:val="229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Оказание спонсорской поддержки</w:t>
            </w:r>
          </w:p>
          <w:p w:rsidR="00DF546F" w:rsidRPr="00BE7455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DF546F" w:rsidRPr="00BE7455" w:rsidRDefault="00DF546F" w:rsidP="00DF546F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1"/>
                <w:szCs w:val="21"/>
              </w:rPr>
            </w:pPr>
            <w:r w:rsidRPr="00BE7455">
              <w:rPr>
                <w:i/>
                <w:spacing w:val="0"/>
                <w:sz w:val="21"/>
                <w:szCs w:val="21"/>
                <w:u w:val="single"/>
              </w:rPr>
              <w:t>Обязательно указать название и организатора проекта</w:t>
            </w: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одному проекту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двум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трем и более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объем спонсорской поддержки</w:t>
            </w:r>
          </w:p>
        </w:tc>
        <w:tc>
          <w:tcPr>
            <w:tcW w:w="2693" w:type="dxa"/>
          </w:tcPr>
          <w:p w:rsidR="006F244A" w:rsidRDefault="006F244A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</w:t>
            </w:r>
            <w:r w:rsidR="004627DE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0 тыс. руб.</w:t>
            </w:r>
            <w:r w:rsidR="00D217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D21740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C81C40">
              <w:rPr>
                <w:spacing w:val="0"/>
                <w:sz w:val="24"/>
                <w:szCs w:val="24"/>
              </w:rPr>
              <w:t xml:space="preserve"> -</w:t>
            </w:r>
            <w:r w:rsidR="004627DE">
              <w:rPr>
                <w:spacing w:val="0"/>
                <w:sz w:val="24"/>
                <w:szCs w:val="24"/>
              </w:rPr>
              <w:t>4</w:t>
            </w:r>
            <w:r w:rsidR="006F244A">
              <w:rPr>
                <w:spacing w:val="0"/>
                <w:sz w:val="24"/>
                <w:szCs w:val="24"/>
              </w:rPr>
              <w:t>0 тыс. руб.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4627DE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  <w:r w:rsidR="00D21740">
              <w:rPr>
                <w:spacing w:val="0"/>
                <w:sz w:val="24"/>
                <w:szCs w:val="24"/>
              </w:rPr>
              <w:t>1</w:t>
            </w:r>
            <w:r w:rsidR="006F244A">
              <w:rPr>
                <w:spacing w:val="0"/>
                <w:sz w:val="24"/>
                <w:szCs w:val="24"/>
              </w:rPr>
              <w:t xml:space="preserve"> тыс. руб.</w:t>
            </w:r>
            <w:r w:rsidR="00D217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Участие представителей Организации </w:t>
            </w:r>
            <w:r w:rsidR="00D21740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спонсируемом проекте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  <w:trHeight w:val="276"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 xml:space="preserve">Номинация «Раздельный сбор </w:t>
            </w:r>
            <w:r>
              <w:rPr>
                <w:b/>
                <w:spacing w:val="0"/>
                <w:sz w:val="24"/>
                <w:szCs w:val="24"/>
              </w:rPr>
              <w:t>коммунальных отходов</w:t>
            </w:r>
            <w:r w:rsidRPr="00FB3992">
              <w:rPr>
                <w:b/>
                <w:spacing w:val="0"/>
                <w:sz w:val="24"/>
                <w:szCs w:val="24"/>
              </w:rPr>
              <w:t>»</w:t>
            </w:r>
          </w:p>
        </w:tc>
      </w:tr>
      <w:tr w:rsidR="006F244A" w:rsidRPr="00304F40" w:rsidTr="006E4BBD">
        <w:trPr>
          <w:cantSplit/>
          <w:trHeight w:val="43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57BD7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657BD7" w:rsidRPr="003206F0" w:rsidRDefault="00657BD7" w:rsidP="00657BD7">
            <w:pPr>
              <w:rPr>
                <w:sz w:val="24"/>
                <w:szCs w:val="24"/>
              </w:rPr>
            </w:pPr>
          </w:p>
          <w:p w:rsidR="003206F0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6F244A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="00657BD7"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="00657BD7"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7528DE" w:rsidRPr="00304F40" w:rsidTr="006E4BBD">
        <w:trPr>
          <w:cantSplit/>
          <w:trHeight w:val="456"/>
        </w:trPr>
        <w:tc>
          <w:tcPr>
            <w:tcW w:w="540" w:type="dxa"/>
            <w:vMerge w:val="restart"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7528DE" w:rsidRPr="003206F0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отработанных батареек:</w:t>
            </w:r>
          </w:p>
          <w:p w:rsidR="007528DE" w:rsidRPr="003206F0" w:rsidRDefault="007528DE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7528DE" w:rsidRPr="003206F0" w:rsidRDefault="007528DE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7528DE" w:rsidRPr="00304F40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7528DE" w:rsidRPr="00304F40" w:rsidTr="006E4BBD">
        <w:trPr>
          <w:cantSplit/>
        </w:trPr>
        <w:tc>
          <w:tcPr>
            <w:tcW w:w="540" w:type="dxa"/>
            <w:vMerge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7528DE" w:rsidRPr="00657BD7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7528DE" w:rsidRPr="00304F40" w:rsidTr="006E4BBD">
        <w:trPr>
          <w:cantSplit/>
        </w:trPr>
        <w:tc>
          <w:tcPr>
            <w:tcW w:w="540" w:type="dxa"/>
            <w:vMerge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7528DE" w:rsidRPr="00657BD7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пластика, полиэтилена, </w:t>
            </w:r>
            <w:r w:rsidRPr="003206F0">
              <w:rPr>
                <w:spacing w:val="0"/>
                <w:sz w:val="24"/>
                <w:szCs w:val="24"/>
              </w:rPr>
              <w:lastRenderedPageBreak/>
              <w:t>полипропилена</w:t>
            </w:r>
          </w:p>
          <w:p w:rsidR="003206F0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3206F0" w:rsidRPr="00657BD7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657BD7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657BD7" w:rsidRPr="00657BD7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F244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пункту анкеты, за исключением пунктов «Полнота отражения информации…». Все пу</w:t>
      </w:r>
      <w:r w:rsidR="00A159D5">
        <w:rPr>
          <w:b/>
          <w:spacing w:val="0"/>
          <w:sz w:val="20"/>
        </w:rPr>
        <w:t>н</w:t>
      </w:r>
      <w:r w:rsidR="00B52FB3">
        <w:rPr>
          <w:b/>
          <w:spacing w:val="0"/>
          <w:sz w:val="20"/>
        </w:rPr>
        <w:t>кты касаются деятельности в 2021</w:t>
      </w:r>
      <w:r w:rsidRPr="0095117A">
        <w:rPr>
          <w:b/>
          <w:spacing w:val="0"/>
          <w:sz w:val="20"/>
        </w:rPr>
        <w:t xml:space="preserve"> году</w:t>
      </w:r>
      <w:r w:rsidR="00887032">
        <w:rPr>
          <w:b/>
          <w:spacing w:val="0"/>
          <w:sz w:val="20"/>
        </w:rPr>
        <w:t>!</w:t>
      </w:r>
    </w:p>
    <w:p w:rsidR="006F244A" w:rsidRPr="0095117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F244A" w:rsidRPr="0095117A" w:rsidRDefault="006F244A" w:rsidP="006F244A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947141" w:rsidRPr="00304F40" w:rsidRDefault="00947141" w:rsidP="00947141">
      <w:pPr>
        <w:jc w:val="center"/>
        <w:rPr>
          <w:sz w:val="24"/>
          <w:szCs w:val="24"/>
        </w:rPr>
      </w:pPr>
    </w:p>
    <w:p w:rsidR="00947141" w:rsidRPr="00657BD7" w:rsidRDefault="00947141" w:rsidP="00947141">
      <w:pPr>
        <w:jc w:val="center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B52FB3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«___» ________ 2021</w:t>
      </w:r>
      <w:r w:rsidR="00947141" w:rsidRPr="00657BD7">
        <w:rPr>
          <w:spacing w:val="0"/>
          <w:sz w:val="24"/>
          <w:szCs w:val="24"/>
        </w:rPr>
        <w:t xml:space="preserve"> г.</w:t>
      </w:r>
    </w:p>
    <w:p w:rsidR="00150810" w:rsidRDefault="00150810" w:rsidP="00304F40">
      <w:pPr>
        <w:spacing w:after="0" w:line="240" w:lineRule="auto"/>
        <w:ind w:firstLine="0"/>
      </w:pPr>
    </w:p>
    <w:p w:rsidR="005E10EC" w:rsidRDefault="005E10EC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F546F" w:rsidRDefault="00DF546F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3206F0" w:rsidRDefault="003206F0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24412C" w:rsidRDefault="0024412C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DC3804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C3804" w:rsidRDefault="006F244A" w:rsidP="00DC3804">
      <w:pPr>
        <w:pStyle w:val="ab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*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*Форма </w:t>
      </w:r>
      <w:r w:rsidR="00DC3804">
        <w:rPr>
          <w:rFonts w:ascii="Times New Roman" w:hAnsi="Times New Roman"/>
          <w:b/>
          <w:i/>
          <w:sz w:val="24"/>
          <w:szCs w:val="24"/>
        </w:rPr>
        <w:t xml:space="preserve">предназначена для заполнения участникам 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номинации  </w:t>
      </w:r>
    </w:p>
    <w:p w:rsidR="005E10EC" w:rsidRPr="00DC3804" w:rsidRDefault="005E10EC" w:rsidP="00DC380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коммерческое предприятие»</w:t>
      </w:r>
    </w:p>
    <w:sectPr w:rsidR="005E10EC" w:rsidRPr="00DC3804" w:rsidSect="003B6A5F">
      <w:pgSz w:w="11907" w:h="16840" w:code="9"/>
      <w:pgMar w:top="851" w:right="567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A1" w:rsidRDefault="009A72A1">
      <w:r>
        <w:separator/>
      </w:r>
    </w:p>
  </w:endnote>
  <w:endnote w:type="continuationSeparator" w:id="0">
    <w:p w:rsidR="009A72A1" w:rsidRDefault="009A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A1" w:rsidRDefault="009A72A1">
      <w:r>
        <w:separator/>
      </w:r>
    </w:p>
  </w:footnote>
  <w:footnote w:type="continuationSeparator" w:id="0">
    <w:p w:rsidR="009A72A1" w:rsidRDefault="009A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68"/>
    <w:rsid w:val="00000DF1"/>
    <w:rsid w:val="00004317"/>
    <w:rsid w:val="000056AF"/>
    <w:rsid w:val="00006AF1"/>
    <w:rsid w:val="00026D0D"/>
    <w:rsid w:val="00027EE0"/>
    <w:rsid w:val="000374F1"/>
    <w:rsid w:val="00051A74"/>
    <w:rsid w:val="000537F7"/>
    <w:rsid w:val="000641A7"/>
    <w:rsid w:val="00067E3C"/>
    <w:rsid w:val="00082932"/>
    <w:rsid w:val="00091AB7"/>
    <w:rsid w:val="0009356C"/>
    <w:rsid w:val="000A389E"/>
    <w:rsid w:val="000A3FD1"/>
    <w:rsid w:val="000A6B97"/>
    <w:rsid w:val="000A74B5"/>
    <w:rsid w:val="000B1685"/>
    <w:rsid w:val="000B3BA9"/>
    <w:rsid w:val="000B4C5C"/>
    <w:rsid w:val="000C60B3"/>
    <w:rsid w:val="000D4403"/>
    <w:rsid w:val="000D7E1B"/>
    <w:rsid w:val="000E1642"/>
    <w:rsid w:val="000E5133"/>
    <w:rsid w:val="00115DB1"/>
    <w:rsid w:val="00120A14"/>
    <w:rsid w:val="00123AEF"/>
    <w:rsid w:val="00127F08"/>
    <w:rsid w:val="001457F7"/>
    <w:rsid w:val="00150810"/>
    <w:rsid w:val="00163E92"/>
    <w:rsid w:val="0016473E"/>
    <w:rsid w:val="00164F2F"/>
    <w:rsid w:val="001740C6"/>
    <w:rsid w:val="00184920"/>
    <w:rsid w:val="00186719"/>
    <w:rsid w:val="00192CE3"/>
    <w:rsid w:val="00197406"/>
    <w:rsid w:val="001978F7"/>
    <w:rsid w:val="001C55E0"/>
    <w:rsid w:val="001C6FE3"/>
    <w:rsid w:val="001D7FED"/>
    <w:rsid w:val="001E46C6"/>
    <w:rsid w:val="001E5488"/>
    <w:rsid w:val="001F0109"/>
    <w:rsid w:val="001F5A59"/>
    <w:rsid w:val="002047E5"/>
    <w:rsid w:val="00205B99"/>
    <w:rsid w:val="0021651D"/>
    <w:rsid w:val="0022602B"/>
    <w:rsid w:val="002306EC"/>
    <w:rsid w:val="002336C0"/>
    <w:rsid w:val="00243265"/>
    <w:rsid w:val="00243A16"/>
    <w:rsid w:val="0024412C"/>
    <w:rsid w:val="00247ED5"/>
    <w:rsid w:val="00252528"/>
    <w:rsid w:val="00252C42"/>
    <w:rsid w:val="00253E2A"/>
    <w:rsid w:val="002577DF"/>
    <w:rsid w:val="002634A1"/>
    <w:rsid w:val="002708CF"/>
    <w:rsid w:val="0028141F"/>
    <w:rsid w:val="0028534F"/>
    <w:rsid w:val="0028769D"/>
    <w:rsid w:val="002910D9"/>
    <w:rsid w:val="002A1BD2"/>
    <w:rsid w:val="002A62F5"/>
    <w:rsid w:val="002A7F11"/>
    <w:rsid w:val="002B1D23"/>
    <w:rsid w:val="002D06DB"/>
    <w:rsid w:val="002D4E91"/>
    <w:rsid w:val="002D55E2"/>
    <w:rsid w:val="002E536B"/>
    <w:rsid w:val="002E6C3C"/>
    <w:rsid w:val="002F2B5C"/>
    <w:rsid w:val="002F2EF2"/>
    <w:rsid w:val="002F593F"/>
    <w:rsid w:val="00304F40"/>
    <w:rsid w:val="00310EAD"/>
    <w:rsid w:val="003206F0"/>
    <w:rsid w:val="00325018"/>
    <w:rsid w:val="003268B3"/>
    <w:rsid w:val="0033775C"/>
    <w:rsid w:val="003460B8"/>
    <w:rsid w:val="00356AFF"/>
    <w:rsid w:val="003726D8"/>
    <w:rsid w:val="00374992"/>
    <w:rsid w:val="00374EF9"/>
    <w:rsid w:val="00384CEA"/>
    <w:rsid w:val="00385240"/>
    <w:rsid w:val="00386794"/>
    <w:rsid w:val="003913FD"/>
    <w:rsid w:val="003977F2"/>
    <w:rsid w:val="003B09ED"/>
    <w:rsid w:val="003B3944"/>
    <w:rsid w:val="003B4B41"/>
    <w:rsid w:val="003B4DE3"/>
    <w:rsid w:val="003B6A5F"/>
    <w:rsid w:val="003C034A"/>
    <w:rsid w:val="003C3BBA"/>
    <w:rsid w:val="003C5009"/>
    <w:rsid w:val="003D0CA5"/>
    <w:rsid w:val="003D140C"/>
    <w:rsid w:val="003D6BA5"/>
    <w:rsid w:val="00403F33"/>
    <w:rsid w:val="00415359"/>
    <w:rsid w:val="00417A61"/>
    <w:rsid w:val="00423F65"/>
    <w:rsid w:val="0045505E"/>
    <w:rsid w:val="004558EF"/>
    <w:rsid w:val="004627DE"/>
    <w:rsid w:val="004703D4"/>
    <w:rsid w:val="004724DF"/>
    <w:rsid w:val="00480ED1"/>
    <w:rsid w:val="004841DC"/>
    <w:rsid w:val="00484F5D"/>
    <w:rsid w:val="00490AD4"/>
    <w:rsid w:val="00493DE1"/>
    <w:rsid w:val="004A07AD"/>
    <w:rsid w:val="004B3B8F"/>
    <w:rsid w:val="004C1192"/>
    <w:rsid w:val="0050026F"/>
    <w:rsid w:val="005104A1"/>
    <w:rsid w:val="00522068"/>
    <w:rsid w:val="005354E0"/>
    <w:rsid w:val="00535737"/>
    <w:rsid w:val="005438C9"/>
    <w:rsid w:val="00550C5E"/>
    <w:rsid w:val="00552254"/>
    <w:rsid w:val="005635AD"/>
    <w:rsid w:val="00577D63"/>
    <w:rsid w:val="00584154"/>
    <w:rsid w:val="005961C0"/>
    <w:rsid w:val="005B392F"/>
    <w:rsid w:val="005B5F68"/>
    <w:rsid w:val="005C15D2"/>
    <w:rsid w:val="005C494B"/>
    <w:rsid w:val="005C4A38"/>
    <w:rsid w:val="005E10EC"/>
    <w:rsid w:val="005E63BC"/>
    <w:rsid w:val="005E6E34"/>
    <w:rsid w:val="005F22B5"/>
    <w:rsid w:val="005F3F91"/>
    <w:rsid w:val="005F4596"/>
    <w:rsid w:val="00601B54"/>
    <w:rsid w:val="00603F3F"/>
    <w:rsid w:val="00606DF0"/>
    <w:rsid w:val="0061309C"/>
    <w:rsid w:val="006258CA"/>
    <w:rsid w:val="00626FB7"/>
    <w:rsid w:val="0063308E"/>
    <w:rsid w:val="006376EB"/>
    <w:rsid w:val="00641170"/>
    <w:rsid w:val="00641338"/>
    <w:rsid w:val="006444A2"/>
    <w:rsid w:val="00645D29"/>
    <w:rsid w:val="00646D36"/>
    <w:rsid w:val="006531E1"/>
    <w:rsid w:val="00657BD7"/>
    <w:rsid w:val="006608A7"/>
    <w:rsid w:val="00660B28"/>
    <w:rsid w:val="00666B92"/>
    <w:rsid w:val="00673013"/>
    <w:rsid w:val="006747A0"/>
    <w:rsid w:val="00694343"/>
    <w:rsid w:val="006A1559"/>
    <w:rsid w:val="006A22A7"/>
    <w:rsid w:val="006A32DC"/>
    <w:rsid w:val="006B1E27"/>
    <w:rsid w:val="006C2D61"/>
    <w:rsid w:val="006D51F5"/>
    <w:rsid w:val="006D5895"/>
    <w:rsid w:val="006E14C7"/>
    <w:rsid w:val="006E4BBD"/>
    <w:rsid w:val="006F244A"/>
    <w:rsid w:val="006F729A"/>
    <w:rsid w:val="0070388E"/>
    <w:rsid w:val="0070698C"/>
    <w:rsid w:val="00711778"/>
    <w:rsid w:val="007176EF"/>
    <w:rsid w:val="00721359"/>
    <w:rsid w:val="00732BCA"/>
    <w:rsid w:val="0073423B"/>
    <w:rsid w:val="0074199A"/>
    <w:rsid w:val="00743152"/>
    <w:rsid w:val="00746305"/>
    <w:rsid w:val="007528DE"/>
    <w:rsid w:val="00760501"/>
    <w:rsid w:val="007736CA"/>
    <w:rsid w:val="00780FDE"/>
    <w:rsid w:val="00784902"/>
    <w:rsid w:val="0079754F"/>
    <w:rsid w:val="007A6E44"/>
    <w:rsid w:val="007B71D7"/>
    <w:rsid w:val="007D2D58"/>
    <w:rsid w:val="007D7400"/>
    <w:rsid w:val="007D7DAC"/>
    <w:rsid w:val="007E269D"/>
    <w:rsid w:val="007E4856"/>
    <w:rsid w:val="007F619F"/>
    <w:rsid w:val="00807865"/>
    <w:rsid w:val="00811974"/>
    <w:rsid w:val="00814D24"/>
    <w:rsid w:val="00842669"/>
    <w:rsid w:val="00862014"/>
    <w:rsid w:val="00865DB0"/>
    <w:rsid w:val="008665BB"/>
    <w:rsid w:val="008729C3"/>
    <w:rsid w:val="00885132"/>
    <w:rsid w:val="00887032"/>
    <w:rsid w:val="0089298B"/>
    <w:rsid w:val="00893FCB"/>
    <w:rsid w:val="008A2678"/>
    <w:rsid w:val="008A4723"/>
    <w:rsid w:val="008A5328"/>
    <w:rsid w:val="008E56D2"/>
    <w:rsid w:val="008E6CF4"/>
    <w:rsid w:val="008E7700"/>
    <w:rsid w:val="008F0CA9"/>
    <w:rsid w:val="008F311E"/>
    <w:rsid w:val="008F3B27"/>
    <w:rsid w:val="009035FC"/>
    <w:rsid w:val="0090375D"/>
    <w:rsid w:val="009042CF"/>
    <w:rsid w:val="00910B11"/>
    <w:rsid w:val="009127AB"/>
    <w:rsid w:val="009155F5"/>
    <w:rsid w:val="009211D0"/>
    <w:rsid w:val="0092264B"/>
    <w:rsid w:val="00922C2D"/>
    <w:rsid w:val="00923CC4"/>
    <w:rsid w:val="009271DB"/>
    <w:rsid w:val="00927A2D"/>
    <w:rsid w:val="00943C7D"/>
    <w:rsid w:val="009448AD"/>
    <w:rsid w:val="00947141"/>
    <w:rsid w:val="0095480E"/>
    <w:rsid w:val="009607D5"/>
    <w:rsid w:val="00961EC4"/>
    <w:rsid w:val="00962008"/>
    <w:rsid w:val="00965921"/>
    <w:rsid w:val="00967710"/>
    <w:rsid w:val="0098700E"/>
    <w:rsid w:val="00990683"/>
    <w:rsid w:val="00994ED0"/>
    <w:rsid w:val="009A2864"/>
    <w:rsid w:val="009A3D2E"/>
    <w:rsid w:val="009A72A1"/>
    <w:rsid w:val="009A7E36"/>
    <w:rsid w:val="009B20A3"/>
    <w:rsid w:val="009B3AC2"/>
    <w:rsid w:val="009C07A4"/>
    <w:rsid w:val="009D3D03"/>
    <w:rsid w:val="009D45AA"/>
    <w:rsid w:val="009D602F"/>
    <w:rsid w:val="009D618F"/>
    <w:rsid w:val="009F01AA"/>
    <w:rsid w:val="009F1C72"/>
    <w:rsid w:val="009F2D6A"/>
    <w:rsid w:val="00A03FF0"/>
    <w:rsid w:val="00A04AD1"/>
    <w:rsid w:val="00A05481"/>
    <w:rsid w:val="00A05BE1"/>
    <w:rsid w:val="00A06819"/>
    <w:rsid w:val="00A159D5"/>
    <w:rsid w:val="00A24A88"/>
    <w:rsid w:val="00A30EEA"/>
    <w:rsid w:val="00A31E8B"/>
    <w:rsid w:val="00A448F8"/>
    <w:rsid w:val="00A5399D"/>
    <w:rsid w:val="00A61ABB"/>
    <w:rsid w:val="00A777BB"/>
    <w:rsid w:val="00A83C03"/>
    <w:rsid w:val="00A848F7"/>
    <w:rsid w:val="00A9214D"/>
    <w:rsid w:val="00A9796A"/>
    <w:rsid w:val="00AA375F"/>
    <w:rsid w:val="00AA7E2F"/>
    <w:rsid w:val="00AB1304"/>
    <w:rsid w:val="00AB37D7"/>
    <w:rsid w:val="00AB6126"/>
    <w:rsid w:val="00AB7C31"/>
    <w:rsid w:val="00AC4AF6"/>
    <w:rsid w:val="00AD151E"/>
    <w:rsid w:val="00AE1218"/>
    <w:rsid w:val="00AE35D9"/>
    <w:rsid w:val="00AE585F"/>
    <w:rsid w:val="00AF0B6B"/>
    <w:rsid w:val="00AF4BE0"/>
    <w:rsid w:val="00AF5298"/>
    <w:rsid w:val="00B025D0"/>
    <w:rsid w:val="00B11FF6"/>
    <w:rsid w:val="00B22530"/>
    <w:rsid w:val="00B23320"/>
    <w:rsid w:val="00B2409A"/>
    <w:rsid w:val="00B2463C"/>
    <w:rsid w:val="00B32076"/>
    <w:rsid w:val="00B36835"/>
    <w:rsid w:val="00B36BEC"/>
    <w:rsid w:val="00B41CEA"/>
    <w:rsid w:val="00B42076"/>
    <w:rsid w:val="00B4497D"/>
    <w:rsid w:val="00B4566F"/>
    <w:rsid w:val="00B470F5"/>
    <w:rsid w:val="00B51FDC"/>
    <w:rsid w:val="00B52FB3"/>
    <w:rsid w:val="00B643FE"/>
    <w:rsid w:val="00B64D79"/>
    <w:rsid w:val="00B72470"/>
    <w:rsid w:val="00B81D52"/>
    <w:rsid w:val="00B85E3B"/>
    <w:rsid w:val="00B9701C"/>
    <w:rsid w:val="00BA0727"/>
    <w:rsid w:val="00BA0768"/>
    <w:rsid w:val="00BA3A6F"/>
    <w:rsid w:val="00BB04C4"/>
    <w:rsid w:val="00BB12A8"/>
    <w:rsid w:val="00BB56B3"/>
    <w:rsid w:val="00BC568A"/>
    <w:rsid w:val="00BE49C3"/>
    <w:rsid w:val="00BE7455"/>
    <w:rsid w:val="00BF0DC7"/>
    <w:rsid w:val="00C036A2"/>
    <w:rsid w:val="00C07FD5"/>
    <w:rsid w:val="00C154BA"/>
    <w:rsid w:val="00C17C94"/>
    <w:rsid w:val="00C31037"/>
    <w:rsid w:val="00C31EC0"/>
    <w:rsid w:val="00C37517"/>
    <w:rsid w:val="00C478FB"/>
    <w:rsid w:val="00C5009A"/>
    <w:rsid w:val="00C5552A"/>
    <w:rsid w:val="00C60147"/>
    <w:rsid w:val="00C648E8"/>
    <w:rsid w:val="00C64910"/>
    <w:rsid w:val="00C6567B"/>
    <w:rsid w:val="00C6626E"/>
    <w:rsid w:val="00C77CDF"/>
    <w:rsid w:val="00C80BE3"/>
    <w:rsid w:val="00C81C40"/>
    <w:rsid w:val="00C826C5"/>
    <w:rsid w:val="00C8560D"/>
    <w:rsid w:val="00C956B8"/>
    <w:rsid w:val="00C964FF"/>
    <w:rsid w:val="00CA0460"/>
    <w:rsid w:val="00CB081C"/>
    <w:rsid w:val="00CC6B69"/>
    <w:rsid w:val="00CD4C26"/>
    <w:rsid w:val="00CE66E0"/>
    <w:rsid w:val="00D04CF7"/>
    <w:rsid w:val="00D147BE"/>
    <w:rsid w:val="00D21740"/>
    <w:rsid w:val="00D218CD"/>
    <w:rsid w:val="00D238B0"/>
    <w:rsid w:val="00D25649"/>
    <w:rsid w:val="00D277B5"/>
    <w:rsid w:val="00D53D1F"/>
    <w:rsid w:val="00D5731F"/>
    <w:rsid w:val="00D618E8"/>
    <w:rsid w:val="00D6523B"/>
    <w:rsid w:val="00D66E73"/>
    <w:rsid w:val="00D71E8C"/>
    <w:rsid w:val="00D801EE"/>
    <w:rsid w:val="00D80571"/>
    <w:rsid w:val="00D92460"/>
    <w:rsid w:val="00DA030F"/>
    <w:rsid w:val="00DB5A68"/>
    <w:rsid w:val="00DB6F41"/>
    <w:rsid w:val="00DC0CDE"/>
    <w:rsid w:val="00DC2010"/>
    <w:rsid w:val="00DC3804"/>
    <w:rsid w:val="00DC4805"/>
    <w:rsid w:val="00DC7BBD"/>
    <w:rsid w:val="00DD4DA4"/>
    <w:rsid w:val="00DD701A"/>
    <w:rsid w:val="00DE7552"/>
    <w:rsid w:val="00DF546F"/>
    <w:rsid w:val="00E04D86"/>
    <w:rsid w:val="00E2326F"/>
    <w:rsid w:val="00E26286"/>
    <w:rsid w:val="00E44960"/>
    <w:rsid w:val="00E456B9"/>
    <w:rsid w:val="00E45EC1"/>
    <w:rsid w:val="00E57E16"/>
    <w:rsid w:val="00E66935"/>
    <w:rsid w:val="00E774FE"/>
    <w:rsid w:val="00E807F6"/>
    <w:rsid w:val="00E96E19"/>
    <w:rsid w:val="00EA2A51"/>
    <w:rsid w:val="00EB7E61"/>
    <w:rsid w:val="00ED6C9C"/>
    <w:rsid w:val="00EE02B6"/>
    <w:rsid w:val="00EE02BC"/>
    <w:rsid w:val="00EE66DB"/>
    <w:rsid w:val="00EF2218"/>
    <w:rsid w:val="00F03E9A"/>
    <w:rsid w:val="00F05841"/>
    <w:rsid w:val="00F24C84"/>
    <w:rsid w:val="00F31048"/>
    <w:rsid w:val="00F31D02"/>
    <w:rsid w:val="00F32B4C"/>
    <w:rsid w:val="00F33C58"/>
    <w:rsid w:val="00F341E8"/>
    <w:rsid w:val="00F35073"/>
    <w:rsid w:val="00F40A5C"/>
    <w:rsid w:val="00F428AC"/>
    <w:rsid w:val="00F64B3B"/>
    <w:rsid w:val="00F719AB"/>
    <w:rsid w:val="00F849A1"/>
    <w:rsid w:val="00FB1CBE"/>
    <w:rsid w:val="00FB61AE"/>
    <w:rsid w:val="00FB7ED5"/>
    <w:rsid w:val="00FC1A70"/>
    <w:rsid w:val="00FD0C3C"/>
    <w:rsid w:val="00FD1962"/>
    <w:rsid w:val="00FD1AF8"/>
    <w:rsid w:val="00FD5E11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rsid w:val="00C17C94"/>
    <w:pPr>
      <w:ind w:firstLine="0"/>
    </w:pPr>
  </w:style>
  <w:style w:type="character" w:styleId="a5">
    <w:name w:val="FollowedHyperlink"/>
    <w:basedOn w:val="a0"/>
    <w:rsid w:val="00C17C94"/>
    <w:rPr>
      <w:color w:val="800080"/>
      <w:u w:val="single"/>
    </w:rPr>
  </w:style>
  <w:style w:type="paragraph" w:styleId="a6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c">
    <w:name w:val="Strong"/>
    <w:basedOn w:val="a0"/>
    <w:qFormat/>
    <w:rsid w:val="007D7DAC"/>
    <w:rPr>
      <w:b/>
      <w:bCs/>
    </w:rPr>
  </w:style>
  <w:style w:type="paragraph" w:customStyle="1" w:styleId="ConsPlusNormal">
    <w:name w:val="ConsPlusNormal"/>
    <w:rsid w:val="00B36BE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34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4985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kulinichenko_ys</cp:lastModifiedBy>
  <cp:revision>10</cp:revision>
  <cp:lastPrinted>2020-04-29T11:17:00Z</cp:lastPrinted>
  <dcterms:created xsi:type="dcterms:W3CDTF">2021-05-06T04:43:00Z</dcterms:created>
  <dcterms:modified xsi:type="dcterms:W3CDTF">2021-09-16T05:06:00Z</dcterms:modified>
</cp:coreProperties>
</file>