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1" w:rsidRPr="001D0D6D" w:rsidRDefault="00860EC6" w:rsidP="001D0D6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1D0D6D">
        <w:rPr>
          <w:rFonts w:ascii="Times New Roman" w:hAnsi="Times New Roman" w:cs="Times New Roman"/>
          <w:sz w:val="27"/>
          <w:szCs w:val="27"/>
        </w:rPr>
        <w:t>Управление гражданской защиты г. Березники напоминает:</w:t>
      </w:r>
    </w:p>
    <w:p w:rsidR="00860EC6" w:rsidRPr="001D0D6D" w:rsidRDefault="00860EC6" w:rsidP="001D0D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0D6D">
        <w:rPr>
          <w:rFonts w:ascii="Times New Roman" w:hAnsi="Times New Roman" w:cs="Times New Roman"/>
          <w:b/>
          <w:sz w:val="27"/>
          <w:szCs w:val="27"/>
        </w:rPr>
        <w:t>ПАМЯТКА ПО ПОЛЬЗОВАНИЮ БЫТОВЫМ ГАЗОМ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Что такое газ? Это — вещество без цвета и запаха. Газ в два раза тяжелее воздуха, поэтому скапливается в низких местах; при утечках он способен образовывать с воздухом взрывоопасные смеси. При внесении в загазованное помещение источника воспламенения (искры, зажжённой спички, сигареты) последует взрыв. Кроме того, пары сжиженного газа оказывают удушающее воздействие на человека.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С ЦЕЛЬЮ НЕДОПУЩЕНИЯ ВЗРЫВОВ БЫТОВОГО ГАЗА НЕОБХОДИМО ЗНАТЬ И СОБЛЮДАТЬ СЛЕДУЮЩИЕ ПРАВИЛА ПОЛЬЗОВАНИЯ ГАЗОВЫМИ ПРИБОРАМИ И УХОДА ЗА НИМИ: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- установку, наладку, проверку и ремонт газовых приборов и оборудования следует поручать квалифицированным специалистам;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>- соблюдать последовательность включения газовых приборов: сначала зажигать спичку, а затем открывать подачу газа;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>- не допускать детей к газовым приборам; при приготовлении пищи, во избежание утечки газа, следить, чтобы кипящие жидкости не заливали огонь;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- регулярно чистить горелки, по окончании работ закрывать кран баллона;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- не использовать газовые плиты для отопления помещений;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- не загромождать плиту посторонними предметами или класть возле нее легковоспламеняющиеся предметы;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- не хранить в помещениях и подвалах порожние и заполненные сжиженными газами баллоны;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>- не вносить изменения в конструкцию газовых приборов;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>- не изменять устройство дымовых и вентиляционных систем;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-  не заклеивать вентиляционные каналы;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>- 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вызвать аварийную службу газового хозяйства.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0D6D">
        <w:rPr>
          <w:rFonts w:ascii="Times New Roman" w:hAnsi="Times New Roman" w:cs="Times New Roman"/>
          <w:sz w:val="27"/>
          <w:szCs w:val="27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1D0D6D">
        <w:rPr>
          <w:rFonts w:ascii="Times New Roman" w:hAnsi="Times New Roman" w:cs="Times New Roman"/>
          <w:sz w:val="27"/>
          <w:szCs w:val="27"/>
        </w:rPr>
        <w:t xml:space="preserve"> в здание, цокольные и подвальные этажи.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При использовании бытовых газовых приборов ЗАПРЕЩАЕТСЯ: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- их эксплуатация при утечке газа;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 xml:space="preserve">- проверка герметичности соединений с помощью источников открытого пламени, в том числе спичек, зажигалок, свечей. </w:t>
      </w:r>
    </w:p>
    <w:p w:rsidR="00860EC6" w:rsidRPr="001D0D6D" w:rsidRDefault="00860EC6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6D">
        <w:rPr>
          <w:rFonts w:ascii="Times New Roman" w:hAnsi="Times New Roman" w:cs="Times New Roman"/>
          <w:sz w:val="27"/>
          <w:szCs w:val="27"/>
        </w:rPr>
        <w:t>У входа в индивидуальные жилые дома, а также в помещения зданий и сооружений, в которых применяются газовые баллоны, необходимо размещать предупреждающий знак пожарной безопасности с надписью «Огнеопасно. Баллоны с газом».</w:t>
      </w:r>
    </w:p>
    <w:p w:rsidR="001D0D6D" w:rsidRPr="001D0D6D" w:rsidRDefault="001D0D6D" w:rsidP="001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0EC6" w:rsidRPr="001D0D6D" w:rsidRDefault="00860EC6" w:rsidP="001D0D6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1D0D6D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При запахе газа звоните «04» или «112».</w:t>
      </w:r>
    </w:p>
    <w:bookmarkEnd w:id="0"/>
    <w:p w:rsidR="00860EC6" w:rsidRPr="001D0D6D" w:rsidRDefault="00860EC6" w:rsidP="00860E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0EC6" w:rsidRPr="001D0D6D" w:rsidSect="001D0D6D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EC6"/>
    <w:rsid w:val="001D0D6D"/>
    <w:rsid w:val="0047759D"/>
    <w:rsid w:val="005B2861"/>
    <w:rsid w:val="00603E3F"/>
    <w:rsid w:val="00860EC6"/>
    <w:rsid w:val="009A6C0F"/>
    <w:rsid w:val="00B93D4F"/>
    <w:rsid w:val="00C33C34"/>
    <w:rsid w:val="00C8294A"/>
    <w:rsid w:val="00D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Жукова Инга Валерьевна</cp:lastModifiedBy>
  <cp:revision>3</cp:revision>
  <cp:lastPrinted>2021-09-24T05:23:00Z</cp:lastPrinted>
  <dcterms:created xsi:type="dcterms:W3CDTF">2021-09-22T04:45:00Z</dcterms:created>
  <dcterms:modified xsi:type="dcterms:W3CDTF">2021-09-24T05:24:00Z</dcterms:modified>
</cp:coreProperties>
</file>