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21" w:rsidRDefault="00897369" w:rsidP="00897369">
      <w:pPr>
        <w:pStyle w:val="ConsPlusNonformat"/>
        <w:jc w:val="righ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</w:t>
      </w:r>
      <w:r w:rsidRPr="0075785C">
        <w:rPr>
          <w:rFonts w:asciiTheme="majorHAnsi" w:hAnsiTheme="majorHAnsi"/>
        </w:rPr>
        <w:t xml:space="preserve"> В</w:t>
      </w:r>
      <w:bookmarkStart w:id="0" w:name="_GoBack"/>
      <w:bookmarkEnd w:id="0"/>
      <w:r w:rsidRPr="0075785C">
        <w:rPr>
          <w:rFonts w:asciiTheme="majorHAnsi" w:hAnsiTheme="majorHAnsi"/>
        </w:rPr>
        <w:t xml:space="preserve"> комиссию  по </w:t>
      </w:r>
      <w:r>
        <w:rPr>
          <w:rFonts w:asciiTheme="majorHAnsi" w:hAnsiTheme="majorHAnsi"/>
        </w:rPr>
        <w:t xml:space="preserve">подготовке </w:t>
      </w:r>
    </w:p>
    <w:p w:rsidR="00897369" w:rsidRPr="0075785C" w:rsidRDefault="00897369" w:rsidP="00897369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проекта правил </w:t>
      </w:r>
      <w:r w:rsidRPr="0075785C">
        <w:rPr>
          <w:rFonts w:asciiTheme="majorHAnsi" w:hAnsiTheme="majorHAnsi"/>
        </w:rPr>
        <w:t>землепользовани</w:t>
      </w:r>
      <w:r w:rsidR="00441D5C">
        <w:rPr>
          <w:rFonts w:asciiTheme="majorHAnsi" w:hAnsiTheme="majorHAnsi"/>
        </w:rPr>
        <w:t>я</w:t>
      </w:r>
      <w:r w:rsidRPr="0075785C">
        <w:rPr>
          <w:rFonts w:asciiTheme="majorHAnsi" w:hAnsiTheme="majorHAnsi"/>
        </w:rPr>
        <w:t xml:space="preserve"> и застройк</w:t>
      </w:r>
      <w:r w:rsidR="00441D5C">
        <w:rPr>
          <w:rFonts w:asciiTheme="majorHAnsi" w:hAnsiTheme="majorHAnsi"/>
        </w:rPr>
        <w:t>и</w:t>
      </w:r>
      <w:r w:rsidRPr="0075785C">
        <w:rPr>
          <w:rFonts w:asciiTheme="majorHAnsi" w:hAnsiTheme="majorHAnsi"/>
        </w:rPr>
        <w:t xml:space="preserve"> </w:t>
      </w:r>
    </w:p>
    <w:p w:rsidR="00897369" w:rsidRPr="0075785C" w:rsidRDefault="00897369" w:rsidP="00897369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муниципального образования «Город </w:t>
      </w:r>
      <w:r w:rsidRPr="0075785C">
        <w:rPr>
          <w:rFonts w:asciiTheme="majorHAnsi" w:hAnsiTheme="majorHAnsi"/>
        </w:rPr>
        <w:t>Березники</w:t>
      </w:r>
      <w:r>
        <w:rPr>
          <w:rFonts w:asciiTheme="majorHAnsi" w:hAnsiTheme="majorHAnsi"/>
        </w:rPr>
        <w:t>» Пермского края</w:t>
      </w:r>
    </w:p>
    <w:p w:rsidR="00897369" w:rsidRDefault="00897369" w:rsidP="00897369">
      <w:pPr>
        <w:pStyle w:val="ConsPlusNonforma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Pr="003D2008">
        <w:rPr>
          <w:rFonts w:asciiTheme="majorHAnsi" w:hAnsiTheme="majorHAnsi"/>
        </w:rPr>
        <w:t xml:space="preserve">от </w:t>
      </w:r>
      <w:r>
        <w:rPr>
          <w:rFonts w:asciiTheme="majorHAnsi" w:hAnsiTheme="majorHAnsi"/>
        </w:rPr>
        <w:t>______________________________________________________</w:t>
      </w:r>
    </w:p>
    <w:p w:rsidR="00897369" w:rsidRPr="003D2008" w:rsidRDefault="00897369" w:rsidP="00897369">
      <w:pPr>
        <w:pStyle w:val="ConsPlusNonformat"/>
        <w:jc w:val="right"/>
        <w:rPr>
          <w:rFonts w:asciiTheme="majorHAnsi" w:hAnsiTheme="majorHAnsi"/>
        </w:rPr>
      </w:pPr>
      <w:r w:rsidRPr="003D2008">
        <w:rPr>
          <w:rFonts w:asciiTheme="majorHAnsi" w:hAnsiTheme="majorHAnsi"/>
        </w:rPr>
        <w:t>(Ф</w:t>
      </w:r>
      <w:r w:rsidRPr="003D2008">
        <w:rPr>
          <w:rFonts w:asciiTheme="majorHAnsi" w:hAnsiTheme="majorHAnsi" w:cstheme="minorHAnsi"/>
        </w:rPr>
        <w:t xml:space="preserve">.И.О., адрес, телефон, </w:t>
      </w:r>
      <w:r w:rsidRPr="003D2008">
        <w:rPr>
          <w:rFonts w:asciiTheme="majorHAnsi" w:hAnsiTheme="majorHAnsi"/>
        </w:rPr>
        <w:t>адрес эл. почты</w:t>
      </w:r>
      <w:r>
        <w:rPr>
          <w:rFonts w:asciiTheme="majorHAnsi" w:hAnsiTheme="majorHAnsi"/>
        </w:rPr>
        <w:t>)</w:t>
      </w:r>
    </w:p>
    <w:p w:rsidR="00897369" w:rsidRPr="0075785C" w:rsidRDefault="00897369" w:rsidP="00897369">
      <w:pPr>
        <w:pStyle w:val="ConsPlusNonformat"/>
        <w:jc w:val="right"/>
        <w:rPr>
          <w:rFonts w:asciiTheme="majorHAnsi" w:hAnsiTheme="majorHAnsi"/>
        </w:rPr>
      </w:pPr>
    </w:p>
    <w:p w:rsidR="00925C38" w:rsidRPr="003B2900" w:rsidRDefault="00925C38" w:rsidP="00093C89">
      <w:pPr>
        <w:pStyle w:val="ConsPlusNonformat"/>
        <w:jc w:val="right"/>
        <w:rPr>
          <w:rFonts w:asciiTheme="majorHAnsi" w:hAnsiTheme="majorHAnsi"/>
        </w:rPr>
      </w:pPr>
    </w:p>
    <w:p w:rsidR="00691BA2" w:rsidRPr="003B2900" w:rsidRDefault="00691BA2" w:rsidP="00925C38">
      <w:pPr>
        <w:pStyle w:val="ConsPlusNonformat"/>
        <w:jc w:val="center"/>
        <w:rPr>
          <w:rFonts w:asciiTheme="majorHAnsi" w:hAnsiTheme="majorHAnsi"/>
        </w:rPr>
      </w:pPr>
    </w:p>
    <w:p w:rsidR="00A51CB1" w:rsidRPr="003B2900" w:rsidRDefault="00925C38" w:rsidP="00925C38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>ЗАЯВЛЕНИЕ</w:t>
      </w:r>
    </w:p>
    <w:p w:rsidR="002A3004" w:rsidRPr="003B2900" w:rsidRDefault="00925C38" w:rsidP="002A3004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 xml:space="preserve">о предоставлении разрешения на </w:t>
      </w:r>
      <w:r w:rsidR="002A3004" w:rsidRPr="003B2900">
        <w:rPr>
          <w:rFonts w:asciiTheme="majorHAnsi" w:hAnsiTheme="majorHAnsi"/>
          <w:b/>
        </w:rPr>
        <w:t xml:space="preserve">условно разрешенный вид </w:t>
      </w:r>
    </w:p>
    <w:p w:rsidR="00925C38" w:rsidRPr="003B2900" w:rsidRDefault="002A3004" w:rsidP="002A3004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 xml:space="preserve">использования земельного участка и/или  объекта </w:t>
      </w:r>
      <w:r w:rsidR="00925C38" w:rsidRPr="003B2900">
        <w:rPr>
          <w:rFonts w:asciiTheme="majorHAnsi" w:hAnsiTheme="majorHAnsi"/>
          <w:b/>
        </w:rPr>
        <w:t>капитального</w:t>
      </w:r>
      <w:r w:rsidR="00A51CB1" w:rsidRPr="003B2900">
        <w:rPr>
          <w:rFonts w:asciiTheme="majorHAnsi" w:hAnsiTheme="majorHAnsi"/>
          <w:b/>
        </w:rPr>
        <w:t xml:space="preserve"> </w:t>
      </w:r>
      <w:r w:rsidR="00925C38" w:rsidRPr="003B2900">
        <w:rPr>
          <w:rFonts w:asciiTheme="majorHAnsi" w:hAnsiTheme="majorHAnsi"/>
          <w:b/>
        </w:rPr>
        <w:t>строительства</w:t>
      </w:r>
    </w:p>
    <w:p w:rsidR="00925C38" w:rsidRPr="003B2900" w:rsidRDefault="00925C38" w:rsidP="009C7C1C">
      <w:pPr>
        <w:pStyle w:val="ConsPlusNonformat"/>
        <w:jc w:val="center"/>
        <w:rPr>
          <w:rFonts w:asciiTheme="majorHAnsi" w:hAnsiTheme="majorHAnsi"/>
        </w:rPr>
      </w:pPr>
    </w:p>
    <w:p w:rsidR="00A51CB1" w:rsidRPr="003B2900" w:rsidRDefault="00A51CB1" w:rsidP="00435F99">
      <w:pPr>
        <w:pStyle w:val="ConsPlusNonformat"/>
        <w:jc w:val="both"/>
        <w:rPr>
          <w:rFonts w:asciiTheme="majorHAnsi" w:hAnsiTheme="majorHAnsi"/>
        </w:rPr>
      </w:pPr>
      <w:r w:rsidRPr="003B2900">
        <w:rPr>
          <w:rFonts w:asciiTheme="majorHAnsi" w:hAnsiTheme="majorHAnsi"/>
        </w:rPr>
        <w:t xml:space="preserve">     </w:t>
      </w:r>
      <w:r w:rsidR="00925C38" w:rsidRPr="003B2900">
        <w:rPr>
          <w:rFonts w:asciiTheme="majorHAnsi" w:hAnsiTheme="majorHAnsi"/>
        </w:rPr>
        <w:t xml:space="preserve">Прошу предоставить  разрешение  на </w:t>
      </w:r>
      <w:r w:rsidR="00435F99" w:rsidRPr="003B2900">
        <w:rPr>
          <w:rFonts w:asciiTheme="majorHAnsi" w:hAnsiTheme="majorHAnsi"/>
        </w:rPr>
        <w:t xml:space="preserve">условно разрешенный вид использования земельного участка и/или объекта капитального строительства </w:t>
      </w:r>
    </w:p>
    <w:p w:rsidR="00925C38" w:rsidRPr="003B2900" w:rsidRDefault="00925C38" w:rsidP="00A51CB1">
      <w:pPr>
        <w:pStyle w:val="ConsPlusNonformat"/>
        <w:jc w:val="center"/>
        <w:rPr>
          <w:rFonts w:asciiTheme="majorHAnsi" w:hAnsiTheme="majorHAnsi"/>
        </w:rPr>
      </w:pPr>
      <w:r w:rsidRPr="003B2900">
        <w:rPr>
          <w:rFonts w:asciiTheme="majorHAnsi" w:hAnsiTheme="majorHAnsi"/>
        </w:rPr>
        <w:t>_____________________________________________________________</w:t>
      </w:r>
      <w:r w:rsidR="00A51CB1" w:rsidRPr="003B2900">
        <w:rPr>
          <w:rFonts w:asciiTheme="majorHAnsi" w:hAnsiTheme="majorHAnsi"/>
        </w:rPr>
        <w:t>__________________________________________</w:t>
      </w:r>
      <w:r w:rsidR="001946AC" w:rsidRPr="003B2900">
        <w:rPr>
          <w:rFonts w:asciiTheme="majorHAnsi" w:hAnsiTheme="majorHAnsi"/>
        </w:rPr>
        <w:t>_____________________</w:t>
      </w:r>
      <w:r w:rsidR="00EE1E41" w:rsidRPr="003B2900">
        <w:rPr>
          <w:rFonts w:asciiTheme="majorHAnsi" w:hAnsiTheme="majorHAnsi"/>
        </w:rPr>
        <w:t>_______________</w:t>
      </w:r>
    </w:p>
    <w:p w:rsidR="00925C38" w:rsidRPr="003B2900" w:rsidRDefault="00925C38" w:rsidP="00A51CB1">
      <w:pPr>
        <w:pStyle w:val="ConsPlusNonformat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3B2900">
        <w:rPr>
          <w:rFonts w:asciiTheme="majorHAnsi" w:hAnsiTheme="majorHAnsi"/>
          <w:sz w:val="16"/>
          <w:szCs w:val="16"/>
        </w:rPr>
        <w:t>(наименование объекта (объектов)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7"/>
        <w:gridCol w:w="5373"/>
      </w:tblGrid>
      <w:tr w:rsidR="00925C38" w:rsidRPr="003B2900" w:rsidTr="00897369">
        <w:trPr>
          <w:trHeight w:val="70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6609E2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Правообладатель земельного участка и</w:t>
            </w:r>
            <w:r w:rsidR="006609E2" w:rsidRPr="003B2900">
              <w:rPr>
                <w:rFonts w:asciiTheme="majorHAnsi" w:hAnsiTheme="majorHAnsi" w:cs="Courier New"/>
              </w:rPr>
              <w:t>/или</w:t>
            </w:r>
            <w:r w:rsidRPr="003B2900">
              <w:rPr>
                <w:rFonts w:asciiTheme="majorHAnsi" w:hAnsiTheme="majorHAnsi" w:cs="Courier New"/>
              </w:rPr>
              <w:t xml:space="preserve">     </w:t>
            </w:r>
            <w:r w:rsidRPr="003B2900">
              <w:rPr>
                <w:rFonts w:asciiTheme="majorHAnsi" w:hAnsiTheme="majorHAnsi" w:cs="Courier New"/>
              </w:rPr>
              <w:br/>
              <w:t xml:space="preserve">объекта капитального строительства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6609E2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Местоположение (адрес) земельного участка</w:t>
            </w:r>
            <w:r w:rsidRPr="003B2900">
              <w:rPr>
                <w:rFonts w:asciiTheme="majorHAnsi" w:hAnsiTheme="majorHAnsi" w:cs="Courier New"/>
              </w:rPr>
              <w:br/>
              <w:t>и</w:t>
            </w:r>
            <w:r w:rsidR="006609E2" w:rsidRPr="003B2900">
              <w:rPr>
                <w:rFonts w:asciiTheme="majorHAnsi" w:hAnsiTheme="majorHAnsi" w:cs="Courier New"/>
              </w:rPr>
              <w:t>/или</w:t>
            </w:r>
            <w:r w:rsidRPr="003B2900">
              <w:rPr>
                <w:rFonts w:asciiTheme="majorHAnsi" w:hAnsiTheme="majorHAnsi" w:cs="Courier New"/>
              </w:rPr>
              <w:t xml:space="preserve"> объекта капитального строительства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Кадастровый номер земельного участка     </w:t>
            </w:r>
          </w:p>
          <w:p w:rsidR="00EE1E41" w:rsidRPr="003B2900" w:rsidRDefault="00EE1E41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435F99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Кадастровый номер объекта капитального   </w:t>
            </w:r>
            <w:r w:rsidRPr="003B2900">
              <w:rPr>
                <w:rFonts w:asciiTheme="majorHAnsi" w:hAnsiTheme="majorHAnsi" w:cs="Courier New"/>
              </w:rPr>
              <w:br/>
              <w:t xml:space="preserve">строительства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435F99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Вид разрешенного использования земельного участка и (или) объекта капитального </w:t>
            </w:r>
            <w:r w:rsidR="006609E2" w:rsidRPr="003B2900">
              <w:rPr>
                <w:rFonts w:asciiTheme="majorHAnsi" w:hAnsiTheme="majorHAnsi" w:cs="Courier New"/>
              </w:rPr>
              <w:t>строительства</w:t>
            </w:r>
            <w:r w:rsidR="00925C38" w:rsidRPr="003B2900">
              <w:rPr>
                <w:rFonts w:asciiTheme="majorHAnsi" w:hAnsiTheme="majorHAnsi" w:cs="Courier New"/>
              </w:rPr>
              <w:t xml:space="preserve">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897369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69" w:rsidRPr="003B2900" w:rsidRDefault="00897369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Территориальная зона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69" w:rsidRPr="003B2900" w:rsidRDefault="00897369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734F84" w:rsidRPr="003B2900" w:rsidTr="00897369">
        <w:trPr>
          <w:trHeight w:val="70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4" w:rsidRPr="003B2900" w:rsidRDefault="00734F84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897369">
              <w:rPr>
                <w:rFonts w:asciiTheme="majorHAnsi" w:hAnsiTheme="majorHAnsi" w:cs="Courier New"/>
                <w:u w:val="single"/>
              </w:rPr>
              <w:t>Запрашиваемый вид разрешенного использования земельного участка</w:t>
            </w:r>
            <w:r w:rsidRPr="003B2900">
              <w:rPr>
                <w:rFonts w:asciiTheme="majorHAnsi" w:hAnsiTheme="majorHAnsi" w:cs="Courier New"/>
              </w:rPr>
              <w:t xml:space="preserve"> и (или) объекта капитального строительства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4" w:rsidRPr="003B2900" w:rsidRDefault="00734F84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</w:tbl>
    <w:p w:rsidR="000B1F0F" w:rsidRPr="003B2900" w:rsidRDefault="000B1F0F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К заявлению прилагаются</w:t>
      </w:r>
      <w:r w:rsidRPr="003B2900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:rsidR="003B2900" w:rsidRPr="003B2900" w:rsidRDefault="003B2900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Документы, удостоверяющие личность (для физического лица</w:t>
      </w:r>
      <w:r w:rsidR="00436347">
        <w:rPr>
          <w:rFonts w:asciiTheme="majorHAnsi" w:hAnsiTheme="majorHAnsi"/>
          <w:sz w:val="20"/>
          <w:szCs w:val="20"/>
        </w:rPr>
        <w:t>/</w:t>
      </w:r>
      <w:r w:rsidR="00CF65A6" w:rsidRPr="00CF65A6">
        <w:rPr>
          <w:rFonts w:asciiTheme="majorHAnsi" w:hAnsiTheme="majorHAnsi"/>
          <w:sz w:val="20"/>
          <w:szCs w:val="20"/>
        </w:rPr>
        <w:t xml:space="preserve"> </w:t>
      </w:r>
      <w:r w:rsidR="00CF65A6">
        <w:rPr>
          <w:rFonts w:asciiTheme="majorHAnsi" w:hAnsiTheme="majorHAnsi"/>
          <w:sz w:val="20"/>
          <w:szCs w:val="20"/>
        </w:rPr>
        <w:t>для юридического лица/доверенность</w:t>
      </w:r>
      <w:r w:rsidRPr="003B2900">
        <w:rPr>
          <w:rFonts w:asciiTheme="majorHAnsi" w:hAnsiTheme="majorHAnsi"/>
          <w:sz w:val="20"/>
          <w:szCs w:val="20"/>
        </w:rPr>
        <w:t>).</w:t>
      </w:r>
    </w:p>
    <w:p w:rsidR="000B1F0F" w:rsidRPr="00897369" w:rsidRDefault="000B1F0F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7369">
        <w:rPr>
          <w:rFonts w:asciiTheme="majorHAnsi" w:hAnsiTheme="majorHAnsi"/>
          <w:sz w:val="20"/>
          <w:szCs w:val="20"/>
        </w:rPr>
        <w:t>Обосновывающие материалы</w:t>
      </w:r>
      <w:r w:rsidR="00897369" w:rsidRPr="00897369">
        <w:rPr>
          <w:rFonts w:asciiTheme="majorHAnsi" w:hAnsiTheme="majorHAnsi"/>
          <w:sz w:val="20"/>
          <w:szCs w:val="20"/>
        </w:rPr>
        <w:t>*</w:t>
      </w:r>
      <w:r w:rsidRPr="00897369">
        <w:rPr>
          <w:rFonts w:asciiTheme="majorHAnsi" w:hAnsiTheme="majorHAnsi"/>
          <w:sz w:val="20"/>
          <w:szCs w:val="20"/>
        </w:rPr>
        <w:t>.</w:t>
      </w:r>
    </w:p>
    <w:p w:rsidR="00CF65A6" w:rsidRDefault="00436347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Копии правоустанавливающих документов на земельный участок</w:t>
      </w:r>
      <w:r w:rsidR="00DA0A81">
        <w:rPr>
          <w:rFonts w:asciiTheme="majorHAnsi" w:hAnsiTheme="majorHAnsi"/>
          <w:sz w:val="20"/>
          <w:szCs w:val="20"/>
        </w:rPr>
        <w:t>/ на объект капитального строительства</w:t>
      </w:r>
      <w:r w:rsidRPr="00CF65A6">
        <w:rPr>
          <w:rFonts w:asciiTheme="majorHAnsi" w:hAnsiTheme="majorHAnsi"/>
          <w:sz w:val="20"/>
          <w:szCs w:val="20"/>
        </w:rPr>
        <w:t xml:space="preserve">. </w:t>
      </w:r>
    </w:p>
    <w:p w:rsidR="00EE1E41" w:rsidRPr="00CF65A6" w:rsidRDefault="00436347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Схема планировочной организации земельного участка.</w:t>
      </w:r>
    </w:p>
    <w:p w:rsidR="00734F84" w:rsidRPr="003B2900" w:rsidRDefault="00D10DC1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C4CBE">
        <w:rPr>
          <w:rFonts w:ascii="Times New Roman" w:eastAsia="Times New Roman" w:hAnsi="Times New Roman" w:cs="Times New Roman"/>
          <w:sz w:val="20"/>
          <w:szCs w:val="20"/>
          <w:lang w:eastAsia="ru-RU"/>
        </w:rPr>
        <w:t>ояснительную записку</w:t>
      </w:r>
      <w:r w:rsidR="004F1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900">
        <w:rPr>
          <w:rFonts w:asciiTheme="majorHAnsi" w:hAnsiTheme="majorHAnsi"/>
          <w:sz w:val="20"/>
          <w:szCs w:val="20"/>
        </w:rPr>
        <w:t xml:space="preserve"> </w:t>
      </w:r>
    </w:p>
    <w:p w:rsidR="006609E2" w:rsidRPr="003B2900" w:rsidRDefault="006609E2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0B1F0F" w:rsidRPr="003B2900" w:rsidRDefault="002A3004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 xml:space="preserve">  </w:t>
      </w:r>
      <w:r w:rsidR="000B1F0F" w:rsidRPr="003B2900">
        <w:rPr>
          <w:rFonts w:asciiTheme="majorHAnsi" w:hAnsiTheme="majorHAnsi"/>
          <w:sz w:val="20"/>
          <w:szCs w:val="20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0B1F0F" w:rsidRPr="003B2900" w:rsidRDefault="002A3004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 xml:space="preserve">  </w:t>
      </w:r>
      <w:r w:rsidR="000B1F0F" w:rsidRPr="003B2900">
        <w:rPr>
          <w:rFonts w:asciiTheme="majorHAnsi" w:hAnsiTheme="majorHAnsi"/>
          <w:sz w:val="20"/>
          <w:szCs w:val="20"/>
        </w:rPr>
        <w:t xml:space="preserve">В соответствии с Федеральным законом от 27.07.2006 № 27.07.2006 №152-ФЗ «О  персональных данных» даю согласие на обработку </w:t>
      </w:r>
      <w:r w:rsidR="000C64DE" w:rsidRPr="003B2900">
        <w:rPr>
          <w:rFonts w:asciiTheme="majorHAnsi" w:hAnsiTheme="majorHAnsi"/>
          <w:sz w:val="20"/>
          <w:szCs w:val="20"/>
        </w:rPr>
        <w:t xml:space="preserve">предоставленных  персональных данных. </w:t>
      </w:r>
    </w:p>
    <w:p w:rsidR="000C64DE" w:rsidRPr="003B2900" w:rsidRDefault="000C64DE" w:rsidP="00925C38">
      <w:pPr>
        <w:pStyle w:val="ConsPlusNonformat"/>
        <w:rPr>
          <w:rFonts w:asciiTheme="majorHAnsi" w:hAnsiTheme="majorHAnsi"/>
        </w:rPr>
      </w:pPr>
      <w:r w:rsidRPr="003B2900">
        <w:rPr>
          <w:rFonts w:asciiTheme="majorHAnsi" w:hAnsiTheme="majorHAnsi"/>
        </w:rPr>
        <w:t>______________</w:t>
      </w:r>
      <w:r w:rsidR="00EE1E41" w:rsidRPr="003B2900">
        <w:rPr>
          <w:rFonts w:asciiTheme="majorHAnsi" w:hAnsiTheme="majorHAnsi"/>
        </w:rPr>
        <w:t>______</w:t>
      </w:r>
      <w:r w:rsidRPr="003B2900">
        <w:rPr>
          <w:rFonts w:asciiTheme="majorHAnsi" w:hAnsiTheme="majorHAnsi"/>
        </w:rPr>
        <w:t xml:space="preserve">_      </w:t>
      </w:r>
      <w:r w:rsidR="00A51CB1" w:rsidRPr="003B2900">
        <w:rPr>
          <w:rFonts w:asciiTheme="majorHAnsi" w:hAnsiTheme="majorHAnsi"/>
        </w:rPr>
        <w:t xml:space="preserve">                </w:t>
      </w:r>
      <w:r w:rsidRPr="003B2900">
        <w:rPr>
          <w:rFonts w:asciiTheme="majorHAnsi" w:hAnsiTheme="majorHAnsi"/>
        </w:rPr>
        <w:t xml:space="preserve">       </w:t>
      </w:r>
      <w:r w:rsidR="00EE1E41" w:rsidRPr="003B2900">
        <w:rPr>
          <w:rFonts w:asciiTheme="majorHAnsi" w:hAnsiTheme="majorHAnsi"/>
        </w:rPr>
        <w:t>____</w:t>
      </w:r>
      <w:r w:rsidRPr="003B2900">
        <w:rPr>
          <w:rFonts w:asciiTheme="majorHAnsi" w:hAnsiTheme="majorHAnsi"/>
        </w:rPr>
        <w:t xml:space="preserve">_________________      </w:t>
      </w:r>
      <w:r w:rsidR="00A51CB1" w:rsidRPr="003B2900">
        <w:rPr>
          <w:rFonts w:asciiTheme="majorHAnsi" w:hAnsiTheme="majorHAnsi"/>
        </w:rPr>
        <w:t xml:space="preserve">                                                            ____________</w:t>
      </w:r>
      <w:r w:rsidRPr="003B2900">
        <w:rPr>
          <w:rFonts w:asciiTheme="majorHAnsi" w:hAnsiTheme="majorHAnsi"/>
        </w:rPr>
        <w:t>_________________________</w:t>
      </w:r>
      <w:r w:rsidR="00EE1E41" w:rsidRPr="003B2900">
        <w:rPr>
          <w:rFonts w:asciiTheme="majorHAnsi" w:hAnsiTheme="majorHAnsi"/>
        </w:rPr>
        <w:t>_____</w:t>
      </w:r>
    </w:p>
    <w:p w:rsidR="00925C38" w:rsidRPr="00492823" w:rsidRDefault="000C64DE" w:rsidP="00925C38">
      <w:pPr>
        <w:pStyle w:val="ConsPlusNonformat"/>
        <w:rPr>
          <w:rFonts w:asciiTheme="majorHAnsi" w:hAnsiTheme="majorHAnsi"/>
          <w:sz w:val="16"/>
          <w:szCs w:val="16"/>
        </w:rPr>
      </w:pPr>
      <w:r w:rsidRPr="003B2900">
        <w:rPr>
          <w:rFonts w:asciiTheme="majorHAnsi" w:hAnsiTheme="majorHAnsi"/>
          <w:sz w:val="16"/>
          <w:szCs w:val="16"/>
        </w:rPr>
        <w:t xml:space="preserve"> </w:t>
      </w:r>
      <w:r w:rsidR="00A51CB1" w:rsidRPr="003B2900">
        <w:rPr>
          <w:rFonts w:asciiTheme="majorHAnsi" w:hAnsiTheme="majorHAnsi"/>
          <w:sz w:val="16"/>
          <w:szCs w:val="16"/>
        </w:rPr>
        <w:t xml:space="preserve">     </w:t>
      </w:r>
      <w:r w:rsidRPr="003B2900">
        <w:rPr>
          <w:rFonts w:asciiTheme="majorHAnsi" w:hAnsiTheme="majorHAnsi"/>
          <w:sz w:val="16"/>
          <w:szCs w:val="16"/>
        </w:rPr>
        <w:t xml:space="preserve">  (дата)</w:t>
      </w:r>
      <w:r w:rsidR="00925C38" w:rsidRPr="003B2900">
        <w:rPr>
          <w:rFonts w:asciiTheme="majorHAnsi" w:hAnsiTheme="majorHAnsi"/>
          <w:sz w:val="16"/>
          <w:szCs w:val="16"/>
        </w:rPr>
        <w:t xml:space="preserve">    </w:t>
      </w:r>
      <w:r w:rsidRPr="003B2900">
        <w:rPr>
          <w:rFonts w:asciiTheme="majorHAnsi" w:hAnsiTheme="majorHAnsi"/>
          <w:sz w:val="16"/>
          <w:szCs w:val="16"/>
        </w:rPr>
        <w:t xml:space="preserve">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</w:t>
      </w:r>
      <w:r w:rsidRPr="003B2900">
        <w:rPr>
          <w:rFonts w:asciiTheme="majorHAnsi" w:hAnsiTheme="majorHAnsi"/>
          <w:sz w:val="16"/>
          <w:szCs w:val="16"/>
        </w:rPr>
        <w:t xml:space="preserve">       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3B2900">
        <w:rPr>
          <w:rFonts w:asciiTheme="majorHAnsi" w:hAnsiTheme="majorHAnsi"/>
          <w:sz w:val="16"/>
          <w:szCs w:val="16"/>
        </w:rPr>
        <w:t xml:space="preserve"> </w:t>
      </w:r>
      <w:r w:rsidR="00EE1E41" w:rsidRPr="003B2900">
        <w:rPr>
          <w:rFonts w:asciiTheme="majorHAnsi" w:hAnsiTheme="majorHAnsi"/>
          <w:sz w:val="16"/>
          <w:szCs w:val="16"/>
        </w:rPr>
        <w:t xml:space="preserve">            </w:t>
      </w:r>
      <w:r w:rsidRPr="003B2900">
        <w:rPr>
          <w:rFonts w:asciiTheme="majorHAnsi" w:hAnsiTheme="majorHAnsi"/>
          <w:sz w:val="16"/>
          <w:szCs w:val="16"/>
        </w:rPr>
        <w:t xml:space="preserve">(подпись)    </w:t>
      </w:r>
      <w:r w:rsidR="00A51CB1" w:rsidRPr="003B2900">
        <w:rPr>
          <w:rFonts w:asciiTheme="majorHAnsi" w:hAnsiTheme="majorHAnsi"/>
          <w:sz w:val="16"/>
          <w:szCs w:val="16"/>
        </w:rPr>
        <w:t xml:space="preserve"> </w:t>
      </w:r>
      <w:r w:rsidRPr="003B2900">
        <w:rPr>
          <w:rFonts w:asciiTheme="majorHAnsi" w:hAnsiTheme="majorHAnsi"/>
          <w:sz w:val="16"/>
          <w:szCs w:val="16"/>
        </w:rPr>
        <w:t xml:space="preserve">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</w:t>
      </w:r>
      <w:r w:rsidRPr="003B2900">
        <w:rPr>
          <w:rFonts w:asciiTheme="majorHAnsi" w:hAnsiTheme="majorHAnsi"/>
          <w:sz w:val="16"/>
          <w:szCs w:val="16"/>
        </w:rPr>
        <w:t xml:space="preserve">   (Ф.И.О. заявителя)</w:t>
      </w:r>
    </w:p>
    <w:p w:rsidR="000C4CBE" w:rsidRPr="00CF65A6" w:rsidRDefault="00CF65A6" w:rsidP="00D10D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>
          <w:rPr>
            <w:rFonts w:ascii="Cambria" w:hAnsi="Cambria" w:cs="Cambria"/>
            <w:color w:val="0000FF"/>
            <w:sz w:val="20"/>
            <w:szCs w:val="20"/>
          </w:rPr>
          <w:t>закона</w:t>
        </w:r>
      </w:hyperlink>
      <w:r>
        <w:rPr>
          <w:rFonts w:ascii="Cambria" w:hAnsi="Cambria" w:cs="Cambria"/>
          <w:sz w:val="20"/>
          <w:szCs w:val="20"/>
        </w:rPr>
        <w:t xml:space="preserve"> от 6 апреля 2011 года N 63-ФЗ "Об электронной подписи".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</w:pP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* </w:t>
      </w:r>
      <w:r w:rsidRPr="00897369"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  <w:t>Обосновывающие материалы включают следующее: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схему земельного участка с отображением на ней позиций, относящихся к запросу: указание мест расположения существующих  и намечаемых строений и описание их характеристик (общая площадь, этажность, открытые пространства, существующие          и планируемые места стоянок автомобилей и т.д.); 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информацию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 (частота подъезда к объекту грузовых автомобилей), объемы инженерных ресурсов (энергообеспечение, водоснабжение и т.д.); </w:t>
      </w:r>
      <w:proofErr w:type="gramEnd"/>
    </w:p>
    <w:p w:rsid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документы, подтверждающие возможность получения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та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ких ресурсов в необходимом объеме (технические условия, предоставленные уполномоченными организациями);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информацию о предполагаемом уровне воздействия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на окружающую среду (объем и характер выбросов в атмосферу, количество отходов производства и степень их вредности) – обоснование того, что реализацией предложений не будет оказано негативное воздействие на окружающую среду в объемах, превышающих допустимые пределы.</w:t>
      </w:r>
    </w:p>
    <w:p w:rsidR="000C4CBE" w:rsidRPr="00897369" w:rsidRDefault="000C4CBE" w:rsidP="00897369">
      <w:pPr>
        <w:pStyle w:val="ConsPlusNonformat"/>
        <w:rPr>
          <w:rFonts w:asciiTheme="majorHAnsi" w:hAnsiTheme="majorHAnsi"/>
        </w:rPr>
      </w:pPr>
    </w:p>
    <w:p w:rsidR="000C4CBE" w:rsidRPr="00897369" w:rsidRDefault="000C4CBE" w:rsidP="00897369">
      <w:pPr>
        <w:pStyle w:val="ConsPlusNonformat"/>
        <w:rPr>
          <w:rFonts w:asciiTheme="majorHAnsi" w:hAnsiTheme="majorHAnsi"/>
        </w:rPr>
      </w:pPr>
    </w:p>
    <w:sectPr w:rsidR="000C4CBE" w:rsidRPr="00897369" w:rsidSect="00037021">
      <w:headerReference w:type="default" r:id="rId9"/>
      <w:footerReference w:type="even" r:id="rId10"/>
      <w:pgSz w:w="11906" w:h="16838"/>
      <w:pgMar w:top="284" w:right="720" w:bottom="284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77" w:rsidRDefault="00AB7877">
      <w:pPr>
        <w:spacing w:after="0" w:line="240" w:lineRule="auto"/>
      </w:pPr>
      <w:r>
        <w:separator/>
      </w:r>
    </w:p>
  </w:endnote>
  <w:endnote w:type="continuationSeparator" w:id="0">
    <w:p w:rsidR="00AB7877" w:rsidRDefault="00AB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695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72" w:rsidRDefault="00AB78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77" w:rsidRDefault="00AB7877">
      <w:pPr>
        <w:spacing w:after="0" w:line="240" w:lineRule="auto"/>
      </w:pPr>
      <w:r>
        <w:separator/>
      </w:r>
    </w:p>
  </w:footnote>
  <w:footnote w:type="continuationSeparator" w:id="0">
    <w:p w:rsidR="00AB7877" w:rsidRDefault="00AB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AB7877">
    <w:pPr>
      <w:pStyle w:val="a6"/>
      <w:jc w:val="right"/>
    </w:pPr>
  </w:p>
  <w:p w:rsidR="00566F72" w:rsidRDefault="00AB78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0D"/>
    <w:multiLevelType w:val="hybridMultilevel"/>
    <w:tmpl w:val="C65C7198"/>
    <w:lvl w:ilvl="0" w:tplc="94340D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41895"/>
    <w:multiLevelType w:val="hybridMultilevel"/>
    <w:tmpl w:val="44BAF980"/>
    <w:lvl w:ilvl="0" w:tplc="F1E47538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9349F5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8"/>
    <w:rsid w:val="00037021"/>
    <w:rsid w:val="00093C89"/>
    <w:rsid w:val="000B1F0F"/>
    <w:rsid w:val="000C4CBE"/>
    <w:rsid w:val="000C64DE"/>
    <w:rsid w:val="001946AC"/>
    <w:rsid w:val="002A3004"/>
    <w:rsid w:val="002F6EF5"/>
    <w:rsid w:val="003B2900"/>
    <w:rsid w:val="004333BA"/>
    <w:rsid w:val="00435F99"/>
    <w:rsid w:val="00436347"/>
    <w:rsid w:val="00441D5C"/>
    <w:rsid w:val="00492823"/>
    <w:rsid w:val="004F17B4"/>
    <w:rsid w:val="00555B40"/>
    <w:rsid w:val="005A2131"/>
    <w:rsid w:val="00625834"/>
    <w:rsid w:val="00636C34"/>
    <w:rsid w:val="006421E6"/>
    <w:rsid w:val="006609E2"/>
    <w:rsid w:val="00691BA2"/>
    <w:rsid w:val="006955E4"/>
    <w:rsid w:val="007116EC"/>
    <w:rsid w:val="00734F84"/>
    <w:rsid w:val="00814C86"/>
    <w:rsid w:val="00897369"/>
    <w:rsid w:val="00925C38"/>
    <w:rsid w:val="00966232"/>
    <w:rsid w:val="009C7C1C"/>
    <w:rsid w:val="00A31DA6"/>
    <w:rsid w:val="00A51CB1"/>
    <w:rsid w:val="00AB00D5"/>
    <w:rsid w:val="00AB381D"/>
    <w:rsid w:val="00AB7877"/>
    <w:rsid w:val="00B53F28"/>
    <w:rsid w:val="00BC5544"/>
    <w:rsid w:val="00CF65A6"/>
    <w:rsid w:val="00D02DC8"/>
    <w:rsid w:val="00D10DC1"/>
    <w:rsid w:val="00DA0A81"/>
    <w:rsid w:val="00E66BE9"/>
    <w:rsid w:val="00E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A31F65F161539C1F218F431AFD7FADB5323B98B2B4FFC3142CE79909A7478FB45F333E302DCEAFAAF92FB7B19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4</cp:revision>
  <cp:lastPrinted>2021-07-16T05:34:00Z</cp:lastPrinted>
  <dcterms:created xsi:type="dcterms:W3CDTF">2021-08-16T06:12:00Z</dcterms:created>
  <dcterms:modified xsi:type="dcterms:W3CDTF">2021-08-25T03:44:00Z</dcterms:modified>
</cp:coreProperties>
</file>