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476148" w:rsidRDefault="00DF2F09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48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476148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476148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E85FBF" w:rsidRPr="00476148">
        <w:rPr>
          <w:rFonts w:ascii="Times New Roman" w:hAnsi="Times New Roman" w:cs="Times New Roman"/>
          <w:b/>
          <w:sz w:val="28"/>
          <w:szCs w:val="28"/>
        </w:rPr>
        <w:t>22– 26</w:t>
      </w:r>
      <w:r w:rsidR="00476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FDC" w:rsidRPr="00476148">
        <w:rPr>
          <w:rFonts w:ascii="Times New Roman" w:hAnsi="Times New Roman" w:cs="Times New Roman"/>
          <w:b/>
          <w:sz w:val="28"/>
          <w:szCs w:val="28"/>
        </w:rPr>
        <w:t>марта</w:t>
      </w:r>
      <w:r w:rsidR="00476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476148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47614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36413" w:rsidRPr="00476148" w:rsidRDefault="00436413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B5" w:rsidRPr="00476148" w:rsidRDefault="00E85FBF" w:rsidP="00476148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48"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  <w:proofErr w:type="spellStart"/>
      <w:r w:rsidRPr="00476148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476148">
        <w:rPr>
          <w:rFonts w:ascii="Times New Roman" w:hAnsi="Times New Roman" w:cs="Times New Roman"/>
          <w:b/>
          <w:sz w:val="28"/>
          <w:szCs w:val="28"/>
        </w:rPr>
        <w:t xml:space="preserve"> Банка России «Как малый и средний бизнес может привлечь финансирование с помощью инструментов фондового рынка»</w:t>
      </w:r>
    </w:p>
    <w:p w:rsidR="00E85FBF" w:rsidRPr="00476148" w:rsidRDefault="00E85FB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47614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76148">
        <w:rPr>
          <w:rFonts w:ascii="Times New Roman" w:hAnsi="Times New Roman" w:cs="Times New Roman"/>
          <w:sz w:val="28"/>
          <w:szCs w:val="28"/>
        </w:rPr>
        <w:t xml:space="preserve"> вы узнаете:</w:t>
      </w:r>
    </w:p>
    <w:p w:rsidR="00E85FBF" w:rsidRPr="00476148" w:rsidRDefault="00E85FBF" w:rsidP="00476148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как привлечь финансирование на бирже с помощью выпуска облигационных займов;</w:t>
      </w:r>
    </w:p>
    <w:p w:rsidR="00E85FBF" w:rsidRPr="00476148" w:rsidRDefault="00E85FBF" w:rsidP="00476148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какие меры государственной поддержки существуют при выходе на биржу и как они позволяют снизить стоимость привлечения финансирования;</w:t>
      </w:r>
    </w:p>
    <w:p w:rsidR="00E85FBF" w:rsidRPr="00476148" w:rsidRDefault="00E85FBF" w:rsidP="00476148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как оценить собственные возможности и перспективы выхода на биржу;</w:t>
      </w:r>
    </w:p>
    <w:p w:rsidR="00E85FBF" w:rsidRPr="00476148" w:rsidRDefault="00E85FBF" w:rsidP="00476148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последовательность вывода компании на биржу с реальными примерами.</w:t>
      </w:r>
    </w:p>
    <w:p w:rsidR="001C3A10" w:rsidRPr="00476148" w:rsidRDefault="00E85FB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Спикерами выступят эксперты Банка России, представители МСП Банка, Московской Биржи, а также компании, имеющей опыт размещения своих ценных бумаг на бирже.</w:t>
      </w:r>
    </w:p>
    <w:p w:rsidR="005372B5" w:rsidRPr="00476148" w:rsidRDefault="00E85FB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Дата проведения: 23</w:t>
      </w:r>
      <w:r w:rsidR="001C3A10" w:rsidRPr="0047614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A76B5" w:rsidRPr="00476148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="001C3A10" w:rsidRPr="00476148">
        <w:rPr>
          <w:rFonts w:ascii="Times New Roman" w:hAnsi="Times New Roman" w:cs="Times New Roman"/>
          <w:sz w:val="28"/>
          <w:szCs w:val="28"/>
        </w:rPr>
        <w:t>0</w:t>
      </w:r>
      <w:r w:rsidR="002A76B5" w:rsidRPr="00476148">
        <w:rPr>
          <w:rFonts w:ascii="Times New Roman" w:hAnsi="Times New Roman" w:cs="Times New Roman"/>
          <w:sz w:val="28"/>
          <w:szCs w:val="28"/>
        </w:rPr>
        <w:t>.00</w:t>
      </w:r>
      <w:r w:rsidR="0047614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76148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  <w:r w:rsidR="002A76B5" w:rsidRPr="00476148">
        <w:rPr>
          <w:rFonts w:ascii="Times New Roman" w:hAnsi="Times New Roman" w:cs="Times New Roman"/>
          <w:sz w:val="28"/>
          <w:szCs w:val="28"/>
        </w:rPr>
        <w:t>. Участие беспла</w:t>
      </w:r>
      <w:r w:rsidRPr="00476148">
        <w:rPr>
          <w:rFonts w:ascii="Times New Roman" w:hAnsi="Times New Roman" w:cs="Times New Roman"/>
          <w:sz w:val="28"/>
          <w:szCs w:val="28"/>
        </w:rPr>
        <w:t xml:space="preserve">тное. Формат проведения – </w:t>
      </w:r>
      <w:proofErr w:type="spellStart"/>
      <w:r w:rsidRPr="004761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A76B5" w:rsidRPr="00476148">
        <w:rPr>
          <w:rFonts w:ascii="Times New Roman" w:hAnsi="Times New Roman" w:cs="Times New Roman"/>
          <w:sz w:val="28"/>
          <w:szCs w:val="28"/>
        </w:rPr>
        <w:t>. Регистрация по ссылке</w:t>
      </w:r>
      <w:r w:rsidR="00476148">
        <w:rPr>
          <w:rFonts w:ascii="Times New Roman" w:hAnsi="Times New Roman" w:cs="Times New Roman"/>
          <w:sz w:val="28"/>
          <w:szCs w:val="28"/>
        </w:rPr>
        <w:t>:</w:t>
      </w:r>
      <w:r w:rsidR="002A76B5" w:rsidRPr="0047614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76148">
          <w:rPr>
            <w:rStyle w:val="a3"/>
            <w:rFonts w:ascii="Times New Roman" w:hAnsi="Times New Roman" w:cs="Times New Roman"/>
            <w:sz w:val="28"/>
            <w:szCs w:val="28"/>
          </w:rPr>
          <w:t>https://live.proofix.tv/edu</w:t>
        </w:r>
      </w:hyperlink>
      <w:r w:rsidR="00DE1542">
        <w:rPr>
          <w:rFonts w:ascii="Times New Roman" w:hAnsi="Times New Roman" w:cs="Times New Roman"/>
          <w:sz w:val="28"/>
          <w:szCs w:val="28"/>
        </w:rPr>
        <w:t>.</w:t>
      </w:r>
    </w:p>
    <w:p w:rsidR="001C3A10" w:rsidRPr="00476148" w:rsidRDefault="001C3A10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E" w:rsidRPr="00476148" w:rsidRDefault="00DF71FF" w:rsidP="00476148">
      <w:pPr>
        <w:pStyle w:val="a5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148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4761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5FBF" w:rsidRPr="00476148">
        <w:rPr>
          <w:rFonts w:ascii="Times New Roman" w:hAnsi="Times New Roman" w:cs="Times New Roman"/>
          <w:b/>
          <w:sz w:val="28"/>
          <w:szCs w:val="28"/>
        </w:rPr>
        <w:t>Бизнес-идея и особенности предпринимательского мышления</w:t>
      </w:r>
      <w:r w:rsidRPr="00476148">
        <w:rPr>
          <w:rFonts w:ascii="Times New Roman" w:hAnsi="Times New Roman" w:cs="Times New Roman"/>
          <w:b/>
          <w:sz w:val="28"/>
          <w:szCs w:val="28"/>
        </w:rPr>
        <w:t>»</w:t>
      </w:r>
    </w:p>
    <w:p w:rsidR="00E85FBF" w:rsidRPr="00476148" w:rsidRDefault="00E85FB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E85FBF" w:rsidRPr="00476148" w:rsidRDefault="00476148" w:rsidP="00476148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5FBF" w:rsidRPr="00476148">
        <w:rPr>
          <w:rFonts w:ascii="Times New Roman" w:hAnsi="Times New Roman" w:cs="Times New Roman"/>
          <w:sz w:val="28"/>
          <w:szCs w:val="28"/>
        </w:rPr>
        <w:t>се ли идеи могут быть успешными.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FBF" w:rsidRPr="00476148">
        <w:rPr>
          <w:rFonts w:ascii="Times New Roman" w:hAnsi="Times New Roman" w:cs="Times New Roman"/>
          <w:sz w:val="28"/>
          <w:szCs w:val="28"/>
        </w:rPr>
        <w:t>способы выхода на бизнес-идею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FBF" w:rsidRPr="00476148" w:rsidRDefault="00476148" w:rsidP="00476148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5FBF" w:rsidRPr="00476148">
        <w:rPr>
          <w:rFonts w:ascii="Times New Roman" w:hAnsi="Times New Roman" w:cs="Times New Roman"/>
          <w:sz w:val="28"/>
          <w:szCs w:val="28"/>
        </w:rPr>
        <w:t>хема выхода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FBF" w:rsidRPr="00476148" w:rsidRDefault="00476148" w:rsidP="00476148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5FBF" w:rsidRPr="00476148">
        <w:rPr>
          <w:rFonts w:ascii="Times New Roman" w:hAnsi="Times New Roman" w:cs="Times New Roman"/>
          <w:sz w:val="28"/>
          <w:szCs w:val="28"/>
        </w:rPr>
        <w:t xml:space="preserve">ритерии успешности </w:t>
      </w:r>
      <w:proofErr w:type="spellStart"/>
      <w:proofErr w:type="gramStart"/>
      <w:r w:rsidR="00E85FBF" w:rsidRPr="00476148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85FBF" w:rsidRPr="00476148" w:rsidRDefault="00476148" w:rsidP="00476148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5FBF" w:rsidRPr="00476148">
        <w:rPr>
          <w:rFonts w:ascii="Times New Roman" w:hAnsi="Times New Roman" w:cs="Times New Roman"/>
          <w:sz w:val="28"/>
          <w:szCs w:val="28"/>
        </w:rPr>
        <w:t>редпринимательский взгляд или предпринимательское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FBF" w:rsidRPr="00476148" w:rsidRDefault="00476148" w:rsidP="00476148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5FBF" w:rsidRPr="00476148">
        <w:rPr>
          <w:rFonts w:ascii="Times New Roman" w:hAnsi="Times New Roman" w:cs="Times New Roman"/>
          <w:sz w:val="28"/>
          <w:szCs w:val="28"/>
        </w:rPr>
        <w:t>сновные вопросы для тестиро</w:t>
      </w:r>
      <w:r>
        <w:rPr>
          <w:rFonts w:ascii="Times New Roman" w:hAnsi="Times New Roman" w:cs="Times New Roman"/>
          <w:sz w:val="28"/>
          <w:szCs w:val="28"/>
        </w:rPr>
        <w:t>вания, а</w:t>
      </w:r>
      <w:r w:rsidR="00E85FBF" w:rsidRPr="00476148">
        <w:rPr>
          <w:rFonts w:ascii="Times New Roman" w:hAnsi="Times New Roman" w:cs="Times New Roman"/>
          <w:sz w:val="28"/>
          <w:szCs w:val="28"/>
        </w:rPr>
        <w:t>лгоритм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FBF" w:rsidRPr="00476148" w:rsidRDefault="00E85FB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 xml:space="preserve">В мероприятии примут участие собственники успешных бизнесов и приглашенные эксперты из НП «Клуб финансистов Пермского края», Национальной Гильдии Профессиональных Консультантов (Москва), Стратегической Школы Андрея </w:t>
      </w:r>
      <w:proofErr w:type="spellStart"/>
      <w:r w:rsidRPr="00476148">
        <w:rPr>
          <w:rFonts w:ascii="Times New Roman" w:hAnsi="Times New Roman" w:cs="Times New Roman"/>
          <w:sz w:val="28"/>
          <w:szCs w:val="28"/>
        </w:rPr>
        <w:t>Богокина</w:t>
      </w:r>
      <w:proofErr w:type="spellEnd"/>
      <w:r w:rsidRPr="00476148">
        <w:rPr>
          <w:rFonts w:ascii="Times New Roman" w:hAnsi="Times New Roman" w:cs="Times New Roman"/>
          <w:sz w:val="28"/>
          <w:szCs w:val="28"/>
        </w:rPr>
        <w:t>,  Школы «</w:t>
      </w:r>
      <w:proofErr w:type="spellStart"/>
      <w:r w:rsidRPr="00476148">
        <w:rPr>
          <w:rFonts w:ascii="Times New Roman" w:hAnsi="Times New Roman" w:cs="Times New Roman"/>
          <w:sz w:val="28"/>
          <w:szCs w:val="28"/>
        </w:rPr>
        <w:t>Репутация@Имя</w:t>
      </w:r>
      <w:proofErr w:type="spellEnd"/>
      <w:r w:rsidRPr="00476148">
        <w:rPr>
          <w:rFonts w:ascii="Times New Roman" w:hAnsi="Times New Roman" w:cs="Times New Roman"/>
          <w:sz w:val="28"/>
          <w:szCs w:val="28"/>
        </w:rPr>
        <w:t>».</w:t>
      </w:r>
    </w:p>
    <w:p w:rsidR="00E85FBF" w:rsidRPr="00476148" w:rsidRDefault="00E85FB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Ведущий семинара: Давыдова Наталья Станиславовна - консультант по стратегическому маркетингу и антикризисным коммуникациям, руководитель НП «Клуб финансистов Пермского края».</w:t>
      </w:r>
    </w:p>
    <w:p w:rsidR="00E85FBF" w:rsidRPr="00476148" w:rsidRDefault="00B440E2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проведения: </w:t>
      </w:r>
      <w:r w:rsidR="00E85FBF" w:rsidRPr="00476148">
        <w:rPr>
          <w:rFonts w:ascii="Times New Roman" w:hAnsi="Times New Roman" w:cs="Times New Roman"/>
          <w:sz w:val="28"/>
          <w:szCs w:val="28"/>
        </w:rPr>
        <w:t>23</w:t>
      </w:r>
      <w:r w:rsidR="00DF71FF" w:rsidRPr="0047614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36413" w:rsidRPr="00476148">
        <w:rPr>
          <w:rFonts w:ascii="Times New Roman" w:hAnsi="Times New Roman" w:cs="Times New Roman"/>
          <w:sz w:val="28"/>
          <w:szCs w:val="28"/>
        </w:rPr>
        <w:t xml:space="preserve"> 2021</w:t>
      </w:r>
      <w:r w:rsidR="00CF16CD" w:rsidRPr="00476148">
        <w:rPr>
          <w:rFonts w:ascii="Times New Roman" w:hAnsi="Times New Roman" w:cs="Times New Roman"/>
          <w:sz w:val="28"/>
          <w:szCs w:val="28"/>
        </w:rPr>
        <w:t xml:space="preserve"> го</w:t>
      </w:r>
      <w:r w:rsidR="003F224E" w:rsidRPr="00476148">
        <w:rPr>
          <w:rFonts w:ascii="Times New Roman" w:hAnsi="Times New Roman" w:cs="Times New Roman"/>
          <w:sz w:val="28"/>
          <w:szCs w:val="28"/>
        </w:rPr>
        <w:t>да. Начало в 1</w:t>
      </w:r>
      <w:r w:rsidR="00E85FBF" w:rsidRPr="00476148">
        <w:rPr>
          <w:rFonts w:ascii="Times New Roman" w:hAnsi="Times New Roman" w:cs="Times New Roman"/>
          <w:sz w:val="28"/>
          <w:szCs w:val="28"/>
        </w:rPr>
        <w:t>2</w:t>
      </w:r>
      <w:r w:rsidR="00CF16CD" w:rsidRPr="00476148">
        <w:rPr>
          <w:rFonts w:ascii="Times New Roman" w:hAnsi="Times New Roman" w:cs="Times New Roman"/>
          <w:sz w:val="28"/>
          <w:szCs w:val="28"/>
        </w:rPr>
        <w:t>.00</w:t>
      </w:r>
      <w:r w:rsidR="00DE154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F16CD" w:rsidRPr="00476148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</w:t>
      </w:r>
      <w:proofErr w:type="spellStart"/>
      <w:r w:rsidR="00CF16CD" w:rsidRPr="004761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F16CD" w:rsidRPr="00476148">
        <w:rPr>
          <w:rFonts w:ascii="Times New Roman" w:hAnsi="Times New Roman" w:cs="Times New Roman"/>
          <w:sz w:val="28"/>
          <w:szCs w:val="28"/>
        </w:rPr>
        <w:t xml:space="preserve">. </w:t>
      </w:r>
      <w:r w:rsidR="00436413" w:rsidRPr="0047614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51D0" w:rsidRPr="00476148">
        <w:rPr>
          <w:rFonts w:ascii="Times New Roman" w:hAnsi="Times New Roman" w:cs="Times New Roman"/>
          <w:sz w:val="28"/>
          <w:szCs w:val="28"/>
        </w:rPr>
        <w:t>по ссылке</w:t>
      </w:r>
      <w:r w:rsidR="00DE1542">
        <w:rPr>
          <w:rFonts w:ascii="Times New Roman" w:hAnsi="Times New Roman" w:cs="Times New Roman"/>
          <w:sz w:val="28"/>
          <w:szCs w:val="28"/>
        </w:rPr>
        <w:t>:</w:t>
      </w:r>
      <w:r w:rsidR="008E51D0" w:rsidRPr="00476148">
        <w:rPr>
          <w:rFonts w:ascii="Times New Roman" w:hAnsi="Times New Roman" w:cs="Times New Roman"/>
          <w:sz w:val="28"/>
          <w:szCs w:val="28"/>
        </w:rPr>
        <w:t xml:space="preserve"> </w:t>
      </w:r>
      <w:r w:rsidR="00E85FBF" w:rsidRPr="00DE1542">
        <w:rPr>
          <w:rFonts w:ascii="Times New Roman" w:hAnsi="Times New Roman" w:cs="Times New Roman"/>
          <w:sz w:val="28"/>
          <w:szCs w:val="28"/>
        </w:rPr>
        <w:t>https://msppk.ru/events/biznes-ideya-i-osobennosti</w:t>
      </w:r>
      <w:r w:rsidR="00DE1542">
        <w:rPr>
          <w:rFonts w:ascii="Times New Roman" w:hAnsi="Times New Roman" w:cs="Times New Roman"/>
          <w:sz w:val="28"/>
          <w:szCs w:val="28"/>
        </w:rPr>
        <w:t>-predprinimatelskogo-myshleniya.</w:t>
      </w:r>
    </w:p>
    <w:p w:rsidR="00C768F3" w:rsidRPr="00476148" w:rsidRDefault="00651A11" w:rsidP="00476148">
      <w:pPr>
        <w:pStyle w:val="a5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148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C768F3" w:rsidRPr="004761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76148">
        <w:rPr>
          <w:rFonts w:ascii="Times New Roman" w:hAnsi="Times New Roman" w:cs="Times New Roman"/>
          <w:b/>
          <w:sz w:val="28"/>
          <w:szCs w:val="28"/>
        </w:rPr>
        <w:t>Актуальные вопросы налогообложения в 2021 году</w:t>
      </w:r>
      <w:r w:rsidR="00C768F3" w:rsidRPr="00476148">
        <w:rPr>
          <w:rFonts w:ascii="Times New Roman" w:hAnsi="Times New Roman" w:cs="Times New Roman"/>
          <w:b/>
          <w:sz w:val="28"/>
          <w:szCs w:val="28"/>
        </w:rPr>
        <w:t>»</w:t>
      </w:r>
    </w:p>
    <w:p w:rsidR="00651A11" w:rsidRPr="00476148" w:rsidRDefault="00651A11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 xml:space="preserve">С целью улучшения налогового администрирования и эффективного взаимодействия с налогоплательщиками сотрудники налоговых органов Пермского края проведут </w:t>
      </w:r>
      <w:proofErr w:type="spellStart"/>
      <w:r w:rsidRPr="0047614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76148">
        <w:rPr>
          <w:rFonts w:ascii="Times New Roman" w:hAnsi="Times New Roman" w:cs="Times New Roman"/>
          <w:sz w:val="28"/>
          <w:szCs w:val="28"/>
        </w:rPr>
        <w:t>.</w:t>
      </w:r>
    </w:p>
    <w:p w:rsidR="00651A11" w:rsidRPr="00476148" w:rsidRDefault="00651A11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651A11" w:rsidRPr="00476148" w:rsidRDefault="00DE1542" w:rsidP="00476148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A11" w:rsidRPr="00476148">
        <w:rPr>
          <w:rFonts w:ascii="Times New Roman" w:hAnsi="Times New Roman" w:cs="Times New Roman"/>
          <w:sz w:val="28"/>
          <w:szCs w:val="28"/>
        </w:rPr>
        <w:t xml:space="preserve">орядок заполнения платежных документов на перечисление налогов, сборов, пеней и штрафов, </w:t>
      </w:r>
      <w:proofErr w:type="spellStart"/>
      <w:r w:rsidR="00651A11" w:rsidRPr="00476148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651A11" w:rsidRPr="00476148">
        <w:rPr>
          <w:rFonts w:ascii="Times New Roman" w:hAnsi="Times New Roman" w:cs="Times New Roman"/>
          <w:sz w:val="28"/>
          <w:szCs w:val="28"/>
        </w:rPr>
        <w:t xml:space="preserve"> налоговыми органами, в бюджетную систему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A11" w:rsidRPr="00476148" w:rsidRDefault="00DE1542" w:rsidP="00476148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A11" w:rsidRPr="00476148">
        <w:rPr>
          <w:rFonts w:ascii="Times New Roman" w:hAnsi="Times New Roman" w:cs="Times New Roman"/>
          <w:sz w:val="28"/>
          <w:szCs w:val="28"/>
        </w:rPr>
        <w:t>рава и обязанности налогоплательщиков в налоговых правоотношениях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A11" w:rsidRPr="00476148" w:rsidRDefault="00DE1542" w:rsidP="00476148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1A11" w:rsidRPr="00476148">
        <w:rPr>
          <w:rFonts w:ascii="Times New Roman" w:hAnsi="Times New Roman" w:cs="Times New Roman"/>
          <w:sz w:val="28"/>
          <w:szCs w:val="28"/>
        </w:rPr>
        <w:t>траслевой подход к «обелению рынка</w:t>
      </w:r>
      <w:r>
        <w:rPr>
          <w:rFonts w:ascii="Times New Roman" w:hAnsi="Times New Roman" w:cs="Times New Roman"/>
          <w:sz w:val="28"/>
          <w:szCs w:val="28"/>
        </w:rPr>
        <w:t>»  транспортных услуг; п</w:t>
      </w:r>
      <w:r w:rsidR="00651A11" w:rsidRPr="00476148">
        <w:rPr>
          <w:rFonts w:ascii="Times New Roman" w:hAnsi="Times New Roman" w:cs="Times New Roman"/>
          <w:sz w:val="28"/>
          <w:szCs w:val="28"/>
        </w:rPr>
        <w:t>розрачность налогового администрирования и подход к налоговому планированию в транспортной 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24E" w:rsidRPr="00476148" w:rsidRDefault="00C768F3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476148">
        <w:rPr>
          <w:rFonts w:ascii="Times New Roman" w:hAnsi="Times New Roman" w:cs="Times New Roman"/>
          <w:sz w:val="28"/>
          <w:szCs w:val="28"/>
        </w:rPr>
        <w:t>:</w:t>
      </w:r>
      <w:r w:rsidR="00DE1542">
        <w:rPr>
          <w:rFonts w:ascii="Times New Roman" w:hAnsi="Times New Roman" w:cs="Times New Roman"/>
          <w:sz w:val="28"/>
          <w:szCs w:val="28"/>
        </w:rPr>
        <w:t xml:space="preserve"> </w:t>
      </w:r>
      <w:r w:rsidR="00651A11" w:rsidRPr="00476148">
        <w:rPr>
          <w:rFonts w:ascii="Times New Roman" w:hAnsi="Times New Roman" w:cs="Times New Roman"/>
          <w:sz w:val="28"/>
          <w:szCs w:val="28"/>
        </w:rPr>
        <w:t>23</w:t>
      </w:r>
      <w:r w:rsidR="00DE1542">
        <w:rPr>
          <w:rFonts w:ascii="Times New Roman" w:hAnsi="Times New Roman" w:cs="Times New Roman"/>
          <w:sz w:val="28"/>
          <w:szCs w:val="28"/>
        </w:rPr>
        <w:t xml:space="preserve"> </w:t>
      </w:r>
      <w:r w:rsidR="00BF7342" w:rsidRPr="00476148">
        <w:rPr>
          <w:rFonts w:ascii="Times New Roman" w:hAnsi="Times New Roman" w:cs="Times New Roman"/>
          <w:sz w:val="28"/>
          <w:szCs w:val="28"/>
        </w:rPr>
        <w:t>марта</w:t>
      </w:r>
      <w:r w:rsidR="00DE1542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476148">
        <w:rPr>
          <w:rFonts w:ascii="Times New Roman" w:hAnsi="Times New Roman" w:cs="Times New Roman"/>
          <w:sz w:val="28"/>
          <w:szCs w:val="28"/>
        </w:rPr>
        <w:t>2021</w:t>
      </w:r>
      <w:r w:rsidRPr="00476148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440E2" w:rsidRPr="00476148">
        <w:rPr>
          <w:rFonts w:ascii="Times New Roman" w:hAnsi="Times New Roman" w:cs="Times New Roman"/>
          <w:sz w:val="28"/>
          <w:szCs w:val="28"/>
        </w:rPr>
        <w:t>Начало в 1</w:t>
      </w:r>
      <w:r w:rsidR="00651A11" w:rsidRPr="00476148">
        <w:rPr>
          <w:rFonts w:ascii="Times New Roman" w:hAnsi="Times New Roman" w:cs="Times New Roman"/>
          <w:sz w:val="28"/>
          <w:szCs w:val="28"/>
        </w:rPr>
        <w:t>4</w:t>
      </w:r>
      <w:r w:rsidR="00B440E2" w:rsidRPr="00476148">
        <w:rPr>
          <w:rFonts w:ascii="Times New Roman" w:hAnsi="Times New Roman" w:cs="Times New Roman"/>
          <w:sz w:val="28"/>
          <w:szCs w:val="28"/>
        </w:rPr>
        <w:t>.00</w:t>
      </w:r>
      <w:r w:rsidR="00DE154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440E2" w:rsidRPr="00476148">
        <w:rPr>
          <w:rFonts w:ascii="Times New Roman" w:hAnsi="Times New Roman" w:cs="Times New Roman"/>
          <w:sz w:val="28"/>
          <w:szCs w:val="28"/>
        </w:rPr>
        <w:t>.</w:t>
      </w:r>
      <w:r w:rsidR="00DE154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F03D1" w:rsidRPr="004761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</w:t>
        </w:r>
        <w:r w:rsidR="00DE15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 проведения – </w:t>
        </w:r>
        <w:proofErr w:type="spellStart"/>
        <w:r w:rsidR="00DE15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DE15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Р</w:t>
        </w:r>
        <w:r w:rsidR="002F03D1" w:rsidRPr="004761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егистрация по ссылке</w:t>
        </w:r>
      </w:hyperlink>
      <w:r w:rsidR="00DE1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51A11" w:rsidRPr="00476148">
          <w:rPr>
            <w:rStyle w:val="a3"/>
            <w:rFonts w:ascii="Times New Roman" w:hAnsi="Times New Roman" w:cs="Times New Roman"/>
            <w:sz w:val="28"/>
            <w:szCs w:val="28"/>
          </w:rPr>
          <w:t>https://msppk.ru/events/aktualnye-voprosy-nalogooblozheniya-v-2021-go/</w:t>
        </w:r>
      </w:hyperlink>
      <w:r w:rsidR="00DE1542">
        <w:rPr>
          <w:rFonts w:ascii="Times New Roman" w:hAnsi="Times New Roman" w:cs="Times New Roman"/>
          <w:sz w:val="28"/>
          <w:szCs w:val="28"/>
        </w:rPr>
        <w:t>.</w:t>
      </w:r>
    </w:p>
    <w:p w:rsidR="00651A11" w:rsidRPr="00476148" w:rsidRDefault="00651A11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BAD" w:rsidRPr="00476148" w:rsidRDefault="00F16439" w:rsidP="00476148">
      <w:pPr>
        <w:pStyle w:val="a5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148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="00476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148">
        <w:rPr>
          <w:rFonts w:ascii="Times New Roman" w:hAnsi="Times New Roman" w:cs="Times New Roman"/>
          <w:b/>
          <w:sz w:val="28"/>
          <w:szCs w:val="28"/>
        </w:rPr>
        <w:t>«Обязательная и добровольная сертификация и декларирование сельскохозяйственной продукции»</w:t>
      </w:r>
    </w:p>
    <w:p w:rsidR="003810CB" w:rsidRPr="00476148" w:rsidRDefault="00F16439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 xml:space="preserve">Программа мероприятия поможет разобраться в тонкостях обязательной и добровольной сертификации и декларирования сельскохозяйственной продукции, </w:t>
      </w:r>
      <w:proofErr w:type="gramStart"/>
      <w:r w:rsidRPr="00476148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476148">
        <w:rPr>
          <w:rFonts w:ascii="Times New Roman" w:hAnsi="Times New Roman" w:cs="Times New Roman"/>
          <w:sz w:val="28"/>
          <w:szCs w:val="28"/>
        </w:rPr>
        <w:t xml:space="preserve"> в чём основные отличия декларации от сертификата. </w:t>
      </w:r>
    </w:p>
    <w:p w:rsidR="00F16439" w:rsidRPr="00476148" w:rsidRDefault="00F16439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 xml:space="preserve">Участники узнают, какой вид сельскохозяйственной продукции подлежит обязательной сертификации и декларированию, познакомятся с порядком действий для получения необходимых документов соответствия, вместе с приглашенными экспертами разберутся в нюансах, сложностях и вопросах при получении декларации и сертификата. </w:t>
      </w:r>
    </w:p>
    <w:p w:rsidR="00264BAD" w:rsidRPr="00476148" w:rsidRDefault="00C76585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Дата проведения:</w:t>
      </w:r>
      <w:r w:rsidR="00DE1542">
        <w:rPr>
          <w:rFonts w:ascii="Times New Roman" w:hAnsi="Times New Roman" w:cs="Times New Roman"/>
          <w:sz w:val="28"/>
          <w:szCs w:val="28"/>
        </w:rPr>
        <w:t xml:space="preserve"> </w:t>
      </w:r>
      <w:r w:rsidR="003810CB" w:rsidRPr="00476148">
        <w:rPr>
          <w:rFonts w:ascii="Times New Roman" w:hAnsi="Times New Roman" w:cs="Times New Roman"/>
          <w:sz w:val="28"/>
          <w:szCs w:val="28"/>
        </w:rPr>
        <w:t>23</w:t>
      </w:r>
      <w:r w:rsidR="00DE1542">
        <w:rPr>
          <w:rFonts w:ascii="Times New Roman" w:hAnsi="Times New Roman" w:cs="Times New Roman"/>
          <w:sz w:val="28"/>
          <w:szCs w:val="28"/>
        </w:rPr>
        <w:t xml:space="preserve"> </w:t>
      </w:r>
      <w:r w:rsidR="00264BAD" w:rsidRPr="00476148">
        <w:rPr>
          <w:rFonts w:ascii="Times New Roman" w:hAnsi="Times New Roman" w:cs="Times New Roman"/>
          <w:sz w:val="28"/>
          <w:szCs w:val="28"/>
        </w:rPr>
        <w:t>марта</w:t>
      </w:r>
      <w:r w:rsidR="00537230" w:rsidRPr="00476148">
        <w:rPr>
          <w:rFonts w:ascii="Times New Roman" w:hAnsi="Times New Roman" w:cs="Times New Roman"/>
          <w:sz w:val="28"/>
          <w:szCs w:val="28"/>
        </w:rPr>
        <w:t xml:space="preserve"> 2021</w:t>
      </w:r>
      <w:r w:rsidRPr="00476148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="003810CB" w:rsidRPr="00476148">
        <w:rPr>
          <w:rFonts w:ascii="Times New Roman" w:hAnsi="Times New Roman" w:cs="Times New Roman"/>
          <w:sz w:val="28"/>
          <w:szCs w:val="28"/>
        </w:rPr>
        <w:t>6</w:t>
      </w:r>
      <w:r w:rsidRPr="00476148">
        <w:rPr>
          <w:rFonts w:ascii="Times New Roman" w:hAnsi="Times New Roman" w:cs="Times New Roman"/>
          <w:sz w:val="28"/>
          <w:szCs w:val="28"/>
        </w:rPr>
        <w:t>.00</w:t>
      </w:r>
      <w:r w:rsidR="00DE154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76148">
        <w:rPr>
          <w:rFonts w:ascii="Times New Roman" w:hAnsi="Times New Roman" w:cs="Times New Roman"/>
          <w:sz w:val="28"/>
          <w:szCs w:val="28"/>
        </w:rPr>
        <w:t>.</w:t>
      </w:r>
      <w:r w:rsidR="00DE15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761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</w:t>
        </w:r>
        <w:r w:rsidR="00DE15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 проведения – </w:t>
        </w:r>
        <w:proofErr w:type="spellStart"/>
        <w:r w:rsidR="00DE15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DE15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Р</w:t>
        </w:r>
        <w:r w:rsidRPr="004761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егистрация по ссылке</w:t>
        </w:r>
      </w:hyperlink>
      <w:r w:rsidR="00DE1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810CB" w:rsidRPr="00476148">
          <w:rPr>
            <w:rStyle w:val="a3"/>
            <w:rFonts w:ascii="Times New Roman" w:hAnsi="Times New Roman" w:cs="Times New Roman"/>
            <w:sz w:val="28"/>
            <w:szCs w:val="28"/>
          </w:rPr>
          <w:t>https://msppk.ru/events/obyazatelnaya-i-dobrovolnaya-sertifikatsiya-i-deklarirovanie-selskokhozyaystvennoy-produktsii/</w:t>
        </w:r>
      </w:hyperlink>
      <w:r w:rsidR="00DE1542">
        <w:rPr>
          <w:rFonts w:ascii="Times New Roman" w:hAnsi="Times New Roman" w:cs="Times New Roman"/>
          <w:sz w:val="28"/>
          <w:szCs w:val="28"/>
        </w:rPr>
        <w:t>.</w:t>
      </w:r>
    </w:p>
    <w:p w:rsidR="00264BAD" w:rsidRPr="00476148" w:rsidRDefault="00264BAD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02B" w:rsidRPr="00476148" w:rsidRDefault="003810CB" w:rsidP="00476148">
      <w:pPr>
        <w:pStyle w:val="a5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48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FB202B" w:rsidRPr="004761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76148">
        <w:rPr>
          <w:rFonts w:ascii="Times New Roman" w:hAnsi="Times New Roman" w:cs="Times New Roman"/>
          <w:b/>
          <w:sz w:val="28"/>
          <w:szCs w:val="28"/>
        </w:rPr>
        <w:t>Школа предпринимательства</w:t>
      </w:r>
      <w:r w:rsidR="00FB202B" w:rsidRPr="00476148">
        <w:rPr>
          <w:rFonts w:ascii="Times New Roman" w:hAnsi="Times New Roman" w:cs="Times New Roman"/>
          <w:b/>
          <w:sz w:val="28"/>
          <w:szCs w:val="28"/>
        </w:rPr>
        <w:t>»</w:t>
      </w:r>
      <w:r w:rsidRPr="00476148">
        <w:rPr>
          <w:rFonts w:ascii="Times New Roman" w:hAnsi="Times New Roman" w:cs="Times New Roman"/>
          <w:b/>
          <w:sz w:val="28"/>
          <w:szCs w:val="28"/>
        </w:rPr>
        <w:t xml:space="preserve"> (г. Пермь)</w:t>
      </w:r>
    </w:p>
    <w:p w:rsidR="003810CB" w:rsidRPr="00476148" w:rsidRDefault="003810CB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lastRenderedPageBreak/>
        <w:t xml:space="preserve">Приглашаем на обучение в «Школе предпринимательства». Особенность программы – минимум теории, максимум практики, а также направленность на социальный бизнес. </w:t>
      </w:r>
    </w:p>
    <w:p w:rsidR="003810CB" w:rsidRPr="00476148" w:rsidRDefault="003810CB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Программа мероприятия состоит из практикумов на следующие темы:</w:t>
      </w:r>
    </w:p>
    <w:p w:rsidR="003810CB" w:rsidRPr="00476148" w:rsidRDefault="003810CB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«Анализ бизнеса», «Управление предприятием», «Управление человеческими ресурсами», «Маркетинг. Продажи. Продвижение», «Бизнес-модель»,  «Калькуляция себестоимости», «Бухгалтерский учет».</w:t>
      </w:r>
    </w:p>
    <w:p w:rsidR="003810CB" w:rsidRPr="00476148" w:rsidRDefault="003810CB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По завершению обучения участники «Школы предпринимательства» получат сертификат о прохождении программы АО «Федеральная корпорация по развитию малого и среднего предпринимательства».</w:t>
      </w:r>
    </w:p>
    <w:p w:rsidR="00464C42" w:rsidRPr="00476148" w:rsidRDefault="003810CB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Дата проведения: 24-27</w:t>
      </w:r>
      <w:r w:rsidR="00264BAD" w:rsidRPr="0047614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37230" w:rsidRPr="00476148">
        <w:rPr>
          <w:rFonts w:ascii="Times New Roman" w:hAnsi="Times New Roman" w:cs="Times New Roman"/>
          <w:sz w:val="28"/>
          <w:szCs w:val="28"/>
        </w:rPr>
        <w:t xml:space="preserve"> 2021</w:t>
      </w:r>
      <w:r w:rsidR="00FB202B" w:rsidRPr="00476148">
        <w:rPr>
          <w:rFonts w:ascii="Times New Roman" w:hAnsi="Times New Roman" w:cs="Times New Roman"/>
          <w:sz w:val="28"/>
          <w:szCs w:val="28"/>
        </w:rPr>
        <w:t xml:space="preserve"> года. Начало в </w:t>
      </w:r>
      <w:r w:rsidRPr="00476148">
        <w:rPr>
          <w:rFonts w:ascii="Times New Roman" w:hAnsi="Times New Roman" w:cs="Times New Roman"/>
          <w:sz w:val="28"/>
          <w:szCs w:val="28"/>
        </w:rPr>
        <w:t>11.00</w:t>
      </w:r>
      <w:r w:rsidR="00DE154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B202B" w:rsidRPr="00476148">
        <w:rPr>
          <w:rFonts w:ascii="Times New Roman" w:hAnsi="Times New Roman" w:cs="Times New Roman"/>
          <w:sz w:val="28"/>
          <w:szCs w:val="28"/>
        </w:rPr>
        <w:t>. Участие беспла</w:t>
      </w:r>
      <w:r w:rsidRPr="00476148">
        <w:rPr>
          <w:rFonts w:ascii="Times New Roman" w:hAnsi="Times New Roman" w:cs="Times New Roman"/>
          <w:sz w:val="28"/>
          <w:szCs w:val="28"/>
        </w:rPr>
        <w:t>тное. Формат проведения – очный</w:t>
      </w:r>
      <w:r w:rsidR="00FB202B" w:rsidRPr="00476148">
        <w:rPr>
          <w:rFonts w:ascii="Times New Roman" w:hAnsi="Times New Roman" w:cs="Times New Roman"/>
          <w:sz w:val="28"/>
          <w:szCs w:val="28"/>
        </w:rPr>
        <w:t xml:space="preserve">. </w:t>
      </w:r>
      <w:r w:rsidRPr="00476148">
        <w:rPr>
          <w:rFonts w:ascii="Times New Roman" w:hAnsi="Times New Roman" w:cs="Times New Roman"/>
          <w:sz w:val="28"/>
          <w:szCs w:val="28"/>
        </w:rPr>
        <w:t xml:space="preserve">Место проведения: г. Пермь, Окулова 75, к.1, центр "Мой бизнес". </w:t>
      </w:r>
      <w:r w:rsidR="00DE1542">
        <w:rPr>
          <w:rFonts w:ascii="Times New Roman" w:hAnsi="Times New Roman" w:cs="Times New Roman"/>
          <w:sz w:val="28"/>
          <w:szCs w:val="28"/>
        </w:rPr>
        <w:t>Р</w:t>
      </w:r>
      <w:r w:rsidR="00FB202B" w:rsidRPr="00476148">
        <w:rPr>
          <w:rFonts w:ascii="Times New Roman" w:hAnsi="Times New Roman" w:cs="Times New Roman"/>
          <w:sz w:val="28"/>
          <w:szCs w:val="28"/>
        </w:rPr>
        <w:t>егистрация по ссылке</w:t>
      </w:r>
      <w:r w:rsidR="00DE1542">
        <w:rPr>
          <w:rFonts w:ascii="Times New Roman" w:hAnsi="Times New Roman" w:cs="Times New Roman"/>
          <w:sz w:val="28"/>
          <w:szCs w:val="28"/>
        </w:rPr>
        <w:t>:</w:t>
      </w:r>
      <w:r w:rsidR="00FB202B" w:rsidRPr="004761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76148">
          <w:rPr>
            <w:rStyle w:val="a3"/>
            <w:rFonts w:ascii="Times New Roman" w:hAnsi="Times New Roman" w:cs="Times New Roman"/>
            <w:sz w:val="28"/>
            <w:szCs w:val="28"/>
          </w:rPr>
          <w:t>https://msppk.ru/events/shkola-predprinimatelstv/</w:t>
        </w:r>
      </w:hyperlink>
      <w:r w:rsidR="00DE1542">
        <w:rPr>
          <w:rFonts w:ascii="Times New Roman" w:hAnsi="Times New Roman" w:cs="Times New Roman"/>
          <w:sz w:val="28"/>
          <w:szCs w:val="28"/>
        </w:rPr>
        <w:t>.</w:t>
      </w:r>
    </w:p>
    <w:p w:rsidR="003810CB" w:rsidRPr="00476148" w:rsidRDefault="003810CB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CB" w:rsidRPr="00476148" w:rsidRDefault="003810CB" w:rsidP="00476148">
      <w:pPr>
        <w:pStyle w:val="a5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48">
        <w:rPr>
          <w:rFonts w:ascii="Times New Roman" w:hAnsi="Times New Roman" w:cs="Times New Roman"/>
          <w:b/>
          <w:sz w:val="28"/>
          <w:szCs w:val="28"/>
        </w:rPr>
        <w:t>Консультация по вопросам возможности включения субъектов малого и среднего предпринимательства в перечень субъектов МСП, имеющих статус социального предприятия</w:t>
      </w:r>
    </w:p>
    <w:p w:rsidR="003810CB" w:rsidRPr="00476148" w:rsidRDefault="003810CB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Агентство по развитию малого и среднего предпринимательства Пермского края приглашает на консультацию по вопросам возможности включения субъектов малого и среднего предпринимательства в перечень субъектов МСП, имеющих статус социального предприятия.</w:t>
      </w:r>
    </w:p>
    <w:p w:rsidR="003810CB" w:rsidRPr="00476148" w:rsidRDefault="003810CB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С 2020 года формируется перечень субъектов МСП, имеющих статус социального предприятия. Подать заявку на получение статуса социального предприятия можно в срок до 1 мая 2021 г.</w:t>
      </w:r>
    </w:p>
    <w:p w:rsidR="003810CB" w:rsidRPr="00476148" w:rsidRDefault="003810CB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На консультации спикеры расскажут о процедуре подачи заявки, перечне документов, мерах поддержки предпринимателей, получивших статус социального предприятия.</w:t>
      </w:r>
    </w:p>
    <w:p w:rsidR="003810CB" w:rsidRPr="00476148" w:rsidRDefault="003810CB" w:rsidP="00476148">
      <w:pPr>
        <w:spacing w:after="0" w:line="360" w:lineRule="exact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76148">
        <w:rPr>
          <w:rFonts w:ascii="Times New Roman" w:hAnsi="Times New Roman" w:cs="Times New Roman"/>
          <w:sz w:val="28"/>
          <w:szCs w:val="28"/>
        </w:rPr>
        <w:t>Дата проведения:</w:t>
      </w:r>
      <w:r w:rsidR="00DE1542">
        <w:rPr>
          <w:rFonts w:ascii="Times New Roman" w:hAnsi="Times New Roman" w:cs="Times New Roman"/>
          <w:sz w:val="28"/>
          <w:szCs w:val="28"/>
        </w:rPr>
        <w:t xml:space="preserve"> </w:t>
      </w:r>
      <w:r w:rsidRPr="00476148">
        <w:rPr>
          <w:rFonts w:ascii="Times New Roman" w:hAnsi="Times New Roman" w:cs="Times New Roman"/>
          <w:sz w:val="28"/>
          <w:szCs w:val="28"/>
        </w:rPr>
        <w:t>24 марта 2021 года. Начало в 11.00</w:t>
      </w:r>
      <w:r w:rsidR="00DE154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76148">
        <w:rPr>
          <w:rFonts w:ascii="Times New Roman" w:hAnsi="Times New Roman" w:cs="Times New Roman"/>
          <w:sz w:val="28"/>
          <w:szCs w:val="28"/>
        </w:rPr>
        <w:t>.</w:t>
      </w:r>
      <w:r w:rsidR="00DE154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761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</w:t>
        </w:r>
        <w:r w:rsidR="00DE15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 проведения – </w:t>
        </w:r>
        <w:proofErr w:type="spellStart"/>
        <w:r w:rsidR="00DE15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DE15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Р</w:t>
        </w:r>
        <w:r w:rsidRPr="004761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егистрация по ссылке</w:t>
        </w:r>
      </w:hyperlink>
      <w:r w:rsidR="00DE1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476148">
          <w:rPr>
            <w:rStyle w:val="a3"/>
            <w:rFonts w:ascii="Times New Roman" w:hAnsi="Times New Roman" w:cs="Times New Roman"/>
            <w:sz w:val="28"/>
            <w:szCs w:val="28"/>
          </w:rPr>
          <w:t>https://msppk.ru/events/konsultatsiya-po-voprosam-vozmozhnosti-vklyucheniya-subektov-malogo-i-srednego-predprinimatel-v-/</w:t>
        </w:r>
      </w:hyperlink>
      <w:r w:rsidR="00DE1542">
        <w:rPr>
          <w:rFonts w:ascii="Times New Roman" w:hAnsi="Times New Roman" w:cs="Times New Roman"/>
          <w:sz w:val="28"/>
          <w:szCs w:val="28"/>
        </w:rPr>
        <w:t>.</w:t>
      </w:r>
    </w:p>
    <w:p w:rsidR="003810CB" w:rsidRPr="00476148" w:rsidRDefault="003810CB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0F" w:rsidRPr="00476148" w:rsidRDefault="00F76A0F" w:rsidP="00476148">
      <w:pPr>
        <w:pStyle w:val="a5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148">
        <w:rPr>
          <w:rFonts w:ascii="Times New Roman" w:hAnsi="Times New Roman" w:cs="Times New Roman"/>
          <w:b/>
          <w:sz w:val="28"/>
          <w:szCs w:val="28"/>
        </w:rPr>
        <w:t>Онлайн-конференция</w:t>
      </w:r>
      <w:proofErr w:type="spellEnd"/>
      <w:r w:rsidRPr="00476148">
        <w:rPr>
          <w:rFonts w:ascii="Times New Roman" w:hAnsi="Times New Roman" w:cs="Times New Roman"/>
          <w:b/>
          <w:sz w:val="28"/>
          <w:szCs w:val="28"/>
        </w:rPr>
        <w:t xml:space="preserve"> «Выпуск </w:t>
      </w:r>
      <w:proofErr w:type="gramStart"/>
      <w:r w:rsidRPr="00476148">
        <w:rPr>
          <w:rFonts w:ascii="Times New Roman" w:hAnsi="Times New Roman" w:cs="Times New Roman"/>
          <w:b/>
          <w:sz w:val="28"/>
          <w:szCs w:val="28"/>
        </w:rPr>
        <w:t>облигационных</w:t>
      </w:r>
      <w:proofErr w:type="gramEnd"/>
      <w:r w:rsidR="00DE1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148">
        <w:rPr>
          <w:rFonts w:ascii="Times New Roman" w:hAnsi="Times New Roman" w:cs="Times New Roman"/>
          <w:b/>
          <w:sz w:val="28"/>
          <w:szCs w:val="28"/>
        </w:rPr>
        <w:t>займов</w:t>
      </w:r>
      <w:proofErr w:type="spellEnd"/>
      <w:r w:rsidR="00DE1542">
        <w:rPr>
          <w:rFonts w:ascii="Times New Roman" w:hAnsi="Times New Roman" w:cs="Times New Roman"/>
          <w:b/>
          <w:sz w:val="28"/>
          <w:szCs w:val="28"/>
        </w:rPr>
        <w:t>,</w:t>
      </w:r>
      <w:r w:rsidRPr="00476148">
        <w:rPr>
          <w:rFonts w:ascii="Times New Roman" w:hAnsi="Times New Roman" w:cs="Times New Roman"/>
          <w:b/>
          <w:sz w:val="28"/>
          <w:szCs w:val="28"/>
        </w:rPr>
        <w:t xml:space="preserve"> как замена кредитованию»</w:t>
      </w:r>
    </w:p>
    <w:p w:rsidR="00F76A0F" w:rsidRPr="00476148" w:rsidRDefault="00F76A0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Спикерами выступят эксперты Банка России, представители БКС брокер, МСП Банка, Московской Биржи. Конференция пройдет на платфо</w:t>
      </w:r>
      <w:r w:rsidR="00F55546" w:rsidRPr="00476148">
        <w:rPr>
          <w:rFonts w:ascii="Times New Roman" w:hAnsi="Times New Roman" w:cs="Times New Roman"/>
          <w:sz w:val="28"/>
          <w:szCs w:val="28"/>
        </w:rPr>
        <w:t xml:space="preserve">рме </w:t>
      </w:r>
      <w:proofErr w:type="spellStart"/>
      <w:r w:rsidR="00F55546" w:rsidRPr="00476148">
        <w:rPr>
          <w:rFonts w:ascii="Times New Roman" w:hAnsi="Times New Roman" w:cs="Times New Roman"/>
          <w:sz w:val="28"/>
          <w:szCs w:val="28"/>
        </w:rPr>
        <w:t>iMind</w:t>
      </w:r>
      <w:proofErr w:type="spellEnd"/>
      <w:r w:rsidR="00F55546" w:rsidRPr="00476148">
        <w:rPr>
          <w:rFonts w:ascii="Times New Roman" w:hAnsi="Times New Roman" w:cs="Times New Roman"/>
          <w:sz w:val="28"/>
          <w:szCs w:val="28"/>
        </w:rPr>
        <w:t>.</w:t>
      </w:r>
    </w:p>
    <w:p w:rsidR="00F76A0F" w:rsidRPr="00476148" w:rsidRDefault="00F76A0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476148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476148">
        <w:rPr>
          <w:rFonts w:ascii="Times New Roman" w:hAnsi="Times New Roman" w:cs="Times New Roman"/>
          <w:sz w:val="28"/>
          <w:szCs w:val="28"/>
        </w:rPr>
        <w:t xml:space="preserve"> смогут узнать:</w:t>
      </w:r>
    </w:p>
    <w:p w:rsidR="00F76A0F" w:rsidRPr="00476148" w:rsidRDefault="00DE1542" w:rsidP="00476148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6A0F" w:rsidRPr="00476148">
        <w:rPr>
          <w:rFonts w:ascii="Times New Roman" w:hAnsi="Times New Roman" w:cs="Times New Roman"/>
          <w:sz w:val="28"/>
          <w:szCs w:val="28"/>
        </w:rPr>
        <w:t xml:space="preserve"> российском облигационном рынке в 2020 году;</w:t>
      </w:r>
    </w:p>
    <w:p w:rsidR="00F76A0F" w:rsidRPr="00476148" w:rsidRDefault="00F76A0F" w:rsidP="00476148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1542">
        <w:rPr>
          <w:rFonts w:ascii="Times New Roman" w:hAnsi="Times New Roman" w:cs="Times New Roman"/>
          <w:sz w:val="28"/>
          <w:szCs w:val="28"/>
        </w:rPr>
        <w:t xml:space="preserve">о </w:t>
      </w:r>
      <w:r w:rsidRPr="00476148">
        <w:rPr>
          <w:rFonts w:ascii="Times New Roman" w:hAnsi="Times New Roman" w:cs="Times New Roman"/>
          <w:sz w:val="28"/>
          <w:szCs w:val="28"/>
        </w:rPr>
        <w:t>практических аспектах выпуска облигаций потенциальными эмитентами, в том числе о порядке взаимодействия и затратах эмитентов в процессе выпуска облигаций;</w:t>
      </w:r>
    </w:p>
    <w:p w:rsidR="00F76A0F" w:rsidRPr="00476148" w:rsidRDefault="00DE1542" w:rsidP="00476148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6A0F" w:rsidRPr="00476148">
        <w:rPr>
          <w:rFonts w:ascii="Times New Roman" w:hAnsi="Times New Roman" w:cs="Times New Roman"/>
          <w:sz w:val="28"/>
          <w:szCs w:val="28"/>
        </w:rPr>
        <w:t xml:space="preserve"> возможностях получения финансирования субъектами МСП посредством фондового рынка, в том числе с использованием мер </w:t>
      </w:r>
      <w:proofErr w:type="gramStart"/>
      <w:r w:rsidR="00F76A0F" w:rsidRPr="0047614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F76A0F" w:rsidRPr="00476148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F76A0F" w:rsidRPr="00476148" w:rsidRDefault="00DE1542" w:rsidP="00476148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6A0F" w:rsidRPr="00476148">
        <w:rPr>
          <w:rFonts w:ascii="Times New Roman" w:hAnsi="Times New Roman" w:cs="Times New Roman"/>
          <w:sz w:val="28"/>
          <w:szCs w:val="28"/>
        </w:rPr>
        <w:t>б инструментах поддержки субъектов МСП.</w:t>
      </w:r>
    </w:p>
    <w:p w:rsidR="00F55546" w:rsidRPr="00476148" w:rsidRDefault="00F76A0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Ссылка на мероприятие для доступа с компьютера</w:t>
      </w:r>
      <w:r w:rsidR="00DE1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anchor="login_by_id" w:history="1">
        <w:r w:rsidR="00F55546" w:rsidRPr="00476148">
          <w:rPr>
            <w:rStyle w:val="a3"/>
            <w:rFonts w:ascii="Times New Roman" w:hAnsi="Times New Roman" w:cs="Times New Roman"/>
            <w:sz w:val="28"/>
            <w:szCs w:val="28"/>
          </w:rPr>
          <w:t>https://cbr.imind.ru/#login_by_id</w:t>
        </w:r>
      </w:hyperlink>
    </w:p>
    <w:p w:rsidR="00F76A0F" w:rsidRPr="00476148" w:rsidRDefault="00F76A0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 xml:space="preserve">Для входа нужно ввести ID мероприятия: 899-582-656. Рекомендуется использовать браузер </w:t>
      </w:r>
      <w:proofErr w:type="spellStart"/>
      <w:r w:rsidRPr="00476148">
        <w:rPr>
          <w:rFonts w:ascii="Times New Roman" w:hAnsi="Times New Roman" w:cs="Times New Roman"/>
          <w:sz w:val="28"/>
          <w:szCs w:val="28"/>
        </w:rPr>
        <w:t>GoogleChrome</w:t>
      </w:r>
      <w:proofErr w:type="spellEnd"/>
      <w:r w:rsidRPr="00476148">
        <w:rPr>
          <w:rFonts w:ascii="Times New Roman" w:hAnsi="Times New Roman" w:cs="Times New Roman"/>
          <w:sz w:val="28"/>
          <w:szCs w:val="28"/>
        </w:rPr>
        <w:t>.</w:t>
      </w:r>
    </w:p>
    <w:p w:rsidR="00F55546" w:rsidRPr="00476148" w:rsidRDefault="00F76A0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 xml:space="preserve">Также вы можете участвовать в </w:t>
      </w:r>
      <w:proofErr w:type="spellStart"/>
      <w:r w:rsidRPr="0047614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76148">
        <w:rPr>
          <w:rFonts w:ascii="Times New Roman" w:hAnsi="Times New Roman" w:cs="Times New Roman"/>
          <w:sz w:val="28"/>
          <w:szCs w:val="28"/>
        </w:rPr>
        <w:t xml:space="preserve">, скачав приложение </w:t>
      </w:r>
      <w:proofErr w:type="spellStart"/>
      <w:r w:rsidRPr="00476148">
        <w:rPr>
          <w:rFonts w:ascii="Times New Roman" w:hAnsi="Times New Roman" w:cs="Times New Roman"/>
          <w:sz w:val="28"/>
          <w:szCs w:val="28"/>
        </w:rPr>
        <w:t>MindMeeting</w:t>
      </w:r>
      <w:proofErr w:type="spellEnd"/>
      <w:r w:rsidRPr="00476148">
        <w:rPr>
          <w:rFonts w:ascii="Times New Roman" w:hAnsi="Times New Roman" w:cs="Times New Roman"/>
          <w:sz w:val="28"/>
          <w:szCs w:val="28"/>
        </w:rPr>
        <w:t xml:space="preserve"> Бизнес. Для этого нужно подключиться как гость, ввести в приложении ID, имя и домен </w:t>
      </w:r>
      <w:proofErr w:type="spellStart"/>
      <w:r w:rsidRPr="00476148">
        <w:rPr>
          <w:rFonts w:ascii="Times New Roman" w:hAnsi="Times New Roman" w:cs="Times New Roman"/>
          <w:sz w:val="28"/>
          <w:szCs w:val="28"/>
        </w:rPr>
        <w:t>cbr.imind.ru</w:t>
      </w:r>
      <w:proofErr w:type="spellEnd"/>
      <w:r w:rsidRPr="00476148">
        <w:rPr>
          <w:rFonts w:ascii="Times New Roman" w:hAnsi="Times New Roman" w:cs="Times New Roman"/>
          <w:sz w:val="28"/>
          <w:szCs w:val="28"/>
        </w:rPr>
        <w:t>, нажать «Присоединиться».</w:t>
      </w:r>
    </w:p>
    <w:p w:rsidR="005126E6" w:rsidRPr="00476148" w:rsidRDefault="00F76A0F" w:rsidP="004761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Дата проведения:</w:t>
      </w:r>
      <w:r w:rsidR="00DE1542">
        <w:rPr>
          <w:rFonts w:ascii="Times New Roman" w:hAnsi="Times New Roman" w:cs="Times New Roman"/>
          <w:sz w:val="28"/>
          <w:szCs w:val="28"/>
        </w:rPr>
        <w:t xml:space="preserve"> </w:t>
      </w:r>
      <w:r w:rsidR="00F55546" w:rsidRPr="00476148">
        <w:rPr>
          <w:rFonts w:ascii="Times New Roman" w:hAnsi="Times New Roman" w:cs="Times New Roman"/>
          <w:sz w:val="28"/>
          <w:szCs w:val="28"/>
        </w:rPr>
        <w:t>25</w:t>
      </w:r>
      <w:r w:rsidRPr="00476148">
        <w:rPr>
          <w:rFonts w:ascii="Times New Roman" w:hAnsi="Times New Roman" w:cs="Times New Roman"/>
          <w:sz w:val="28"/>
          <w:szCs w:val="28"/>
        </w:rPr>
        <w:t xml:space="preserve"> марта 2021 года. Начало в 1</w:t>
      </w:r>
      <w:r w:rsidR="00F55546" w:rsidRPr="00476148">
        <w:rPr>
          <w:rFonts w:ascii="Times New Roman" w:hAnsi="Times New Roman" w:cs="Times New Roman"/>
          <w:sz w:val="28"/>
          <w:szCs w:val="28"/>
        </w:rPr>
        <w:t>6</w:t>
      </w:r>
      <w:r w:rsidRPr="00476148">
        <w:rPr>
          <w:rFonts w:ascii="Times New Roman" w:hAnsi="Times New Roman" w:cs="Times New Roman"/>
          <w:sz w:val="28"/>
          <w:szCs w:val="28"/>
        </w:rPr>
        <w:t>.00</w:t>
      </w:r>
      <w:r w:rsidR="00DE154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76148">
        <w:rPr>
          <w:rFonts w:ascii="Times New Roman" w:hAnsi="Times New Roman" w:cs="Times New Roman"/>
          <w:sz w:val="28"/>
          <w:szCs w:val="28"/>
        </w:rPr>
        <w:t>.</w:t>
      </w:r>
      <w:r w:rsidR="00DE1542">
        <w:rPr>
          <w:rFonts w:ascii="Times New Roman" w:hAnsi="Times New Roman" w:cs="Times New Roman"/>
          <w:sz w:val="28"/>
          <w:szCs w:val="28"/>
        </w:rPr>
        <w:t xml:space="preserve"> </w:t>
      </w:r>
      <w:r w:rsidR="0056715C" w:rsidRPr="00476148">
        <w:rPr>
          <w:rFonts w:ascii="Times New Roman" w:hAnsi="Times New Roman" w:cs="Times New Roman"/>
          <w:sz w:val="28"/>
          <w:szCs w:val="28"/>
        </w:rPr>
        <w:fldChar w:fldCharType="begin"/>
      </w:r>
      <w:r w:rsidR="0056715C" w:rsidRPr="00476148">
        <w:rPr>
          <w:rFonts w:ascii="Times New Roman" w:hAnsi="Times New Roman" w:cs="Times New Roman"/>
          <w:sz w:val="28"/>
          <w:szCs w:val="28"/>
        </w:rPr>
        <w:instrText>HYPERLINK "Начало%20в%2017.00.%20Участие%20бесплатное.%20Формат%20проведения%20–%20онлайн.%20Открыта%20регистрация%20по%20ссылке"</w:instrText>
      </w:r>
      <w:r w:rsidR="0056715C" w:rsidRPr="00476148">
        <w:rPr>
          <w:rFonts w:ascii="Times New Roman" w:hAnsi="Times New Roman" w:cs="Times New Roman"/>
          <w:sz w:val="28"/>
          <w:szCs w:val="28"/>
        </w:rPr>
        <w:fldChar w:fldCharType="separate"/>
      </w:r>
      <w:r w:rsidRPr="004761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Участие бесплатное. Формат проведения – </w:t>
      </w:r>
      <w:proofErr w:type="spellStart"/>
      <w:r w:rsidRPr="004761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онлайн</w:t>
      </w:r>
      <w:proofErr w:type="spellEnd"/>
      <w:r w:rsidRPr="004761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56715C" w:rsidRPr="00476148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</w:p>
    <w:sectPr w:rsidR="005126E6" w:rsidRPr="00476148" w:rsidSect="000E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9"/>
  </w:num>
  <w:num w:numId="1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E6708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6148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6715C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1A11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BF734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340B1"/>
    <w:rsid w:val="00D51FDC"/>
    <w:rsid w:val="00D76549"/>
    <w:rsid w:val="00DC2C7C"/>
    <w:rsid w:val="00DC6738"/>
    <w:rsid w:val="00DD56C6"/>
    <w:rsid w:val="00DE154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B7372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hyperlink" Target="https://cbr.imind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sppk.ru/events/aktualnye-voprosy-nalogooblozheniya-v-2021-go/" TargetMode="External"/><Relationship Id="rId12" Type="http://schemas.openxmlformats.org/officeDocument/2006/relationships/hyperlink" Target="https://msppk.ru/events/konsultatsiya-po-voprosam-vozmozhnosti-vklyucheniya-subektov-malogo-i-srednego-predprinimatel-v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1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hyperlink" Target="https://live.proofix.tv/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ppk.ru/events/shkola-predprinimatels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obyazatelnaya-i-dobrovolnaya-sertifikatsiya-i-deklarirovanie-selskokhozyaystvennoy-produkt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3</cp:revision>
  <dcterms:created xsi:type="dcterms:W3CDTF">2021-03-19T09:26:00Z</dcterms:created>
  <dcterms:modified xsi:type="dcterms:W3CDTF">2021-03-19T10:15:00Z</dcterms:modified>
</cp:coreProperties>
</file>