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97" w:rsidRPr="005A49A6" w:rsidRDefault="00DC2D97" w:rsidP="00DC2D97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DC2D97" w:rsidRPr="005A49A6" w:rsidRDefault="00DC2D97" w:rsidP="00DC2D97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DC2D97" w:rsidRPr="005A49A6" w:rsidRDefault="00DC2D97" w:rsidP="00DC2D97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DC2D97" w:rsidRPr="005A49A6" w:rsidRDefault="00DC2D97" w:rsidP="00DC2D97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DC2D97" w:rsidRPr="005A49A6" w:rsidRDefault="00DC2D97" w:rsidP="00DC2D97">
      <w:pPr>
        <w:ind w:firstLine="567"/>
        <w:jc w:val="both"/>
        <w:rPr>
          <w:bCs/>
          <w:sz w:val="28"/>
          <w:szCs w:val="28"/>
          <w:lang/>
        </w:rPr>
      </w:pPr>
    </w:p>
    <w:p w:rsidR="00DC2D97" w:rsidRPr="005A49A6" w:rsidRDefault="00DC2D97" w:rsidP="00DC2D97">
      <w:pPr>
        <w:ind w:firstLine="567"/>
        <w:jc w:val="both"/>
        <w:rPr>
          <w:sz w:val="28"/>
          <w:szCs w:val="28"/>
          <w:lang/>
        </w:rPr>
      </w:pPr>
      <w:r w:rsidRPr="005A49A6">
        <w:rPr>
          <w:bCs/>
          <w:sz w:val="28"/>
          <w:szCs w:val="28"/>
          <w:lang/>
        </w:rPr>
        <w:t xml:space="preserve">Дата оформления заключения: </w:t>
      </w:r>
      <w:r w:rsidRPr="005A49A6">
        <w:rPr>
          <w:bCs/>
          <w:sz w:val="28"/>
          <w:szCs w:val="28"/>
          <w:lang/>
        </w:rPr>
        <w:t>13</w:t>
      </w:r>
      <w:r w:rsidRPr="005A49A6">
        <w:rPr>
          <w:bCs/>
          <w:color w:val="000000"/>
          <w:sz w:val="28"/>
          <w:szCs w:val="28"/>
          <w:lang/>
        </w:rPr>
        <w:t>.</w:t>
      </w:r>
      <w:r w:rsidRPr="005A49A6">
        <w:rPr>
          <w:bCs/>
          <w:color w:val="000000"/>
          <w:sz w:val="28"/>
          <w:szCs w:val="28"/>
          <w:lang/>
        </w:rPr>
        <w:t>04</w:t>
      </w:r>
      <w:r w:rsidRPr="005A49A6">
        <w:rPr>
          <w:bCs/>
          <w:color w:val="000000"/>
          <w:sz w:val="28"/>
          <w:szCs w:val="28"/>
          <w:lang/>
        </w:rPr>
        <w:t>.20</w:t>
      </w:r>
      <w:r w:rsidRPr="005A49A6">
        <w:rPr>
          <w:bCs/>
          <w:color w:val="000000"/>
          <w:sz w:val="28"/>
          <w:szCs w:val="28"/>
          <w:lang/>
        </w:rPr>
        <w:t>21.</w:t>
      </w:r>
      <w:r w:rsidRPr="005A49A6">
        <w:rPr>
          <w:bCs/>
          <w:color w:val="000000"/>
          <w:sz w:val="28"/>
          <w:szCs w:val="28"/>
          <w:lang/>
        </w:rPr>
        <w:t xml:space="preserve"> </w:t>
      </w:r>
    </w:p>
    <w:p w:rsidR="00DC2D97" w:rsidRPr="005A49A6" w:rsidRDefault="00DC2D97" w:rsidP="00DC2D97">
      <w:pPr>
        <w:ind w:firstLine="567"/>
        <w:jc w:val="both"/>
        <w:rPr>
          <w:sz w:val="28"/>
          <w:szCs w:val="28"/>
        </w:rPr>
      </w:pPr>
      <w:proofErr w:type="gramStart"/>
      <w:r w:rsidRPr="005A49A6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5A49A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59:37:0620201:75, расположенном по адресу: ул. Энгельса, 40, г. Усолье, по параметру «минимальное расстояние от дома  и подсобных сооружений до красной</w:t>
      </w:r>
      <w:proofErr w:type="gramEnd"/>
      <w:r w:rsidRPr="005A49A6">
        <w:rPr>
          <w:sz w:val="28"/>
          <w:szCs w:val="28"/>
        </w:rPr>
        <w:t xml:space="preserve"> линии улиц» 4,0 м.</w:t>
      </w:r>
    </w:p>
    <w:p w:rsidR="00DC2D97" w:rsidRPr="005A49A6" w:rsidRDefault="00DC2D97" w:rsidP="00DC2D97">
      <w:pPr>
        <w:ind w:firstLine="567"/>
        <w:jc w:val="both"/>
        <w:rPr>
          <w:rFonts w:eastAsia="Calibri"/>
          <w:color w:val="000000"/>
          <w:sz w:val="28"/>
          <w:szCs w:val="28"/>
          <w:lang/>
        </w:rPr>
      </w:pPr>
      <w:r w:rsidRPr="005A49A6">
        <w:rPr>
          <w:rFonts w:eastAsia="Calibri"/>
          <w:color w:val="000000"/>
          <w:sz w:val="28"/>
          <w:szCs w:val="28"/>
          <w:lang/>
        </w:rPr>
        <w:t xml:space="preserve">Сведения о количестве участников публичных слушаний: </w:t>
      </w:r>
      <w:r w:rsidRPr="005A49A6">
        <w:rPr>
          <w:rFonts w:eastAsia="Calibri"/>
          <w:color w:val="000000"/>
          <w:sz w:val="28"/>
          <w:szCs w:val="28"/>
          <w:lang/>
        </w:rPr>
        <w:t xml:space="preserve">4 </w:t>
      </w:r>
      <w:r w:rsidRPr="005A49A6">
        <w:rPr>
          <w:rFonts w:eastAsia="Calibri"/>
          <w:color w:val="000000"/>
          <w:sz w:val="28"/>
          <w:szCs w:val="28"/>
          <w:lang/>
        </w:rPr>
        <w:t>участник</w:t>
      </w:r>
      <w:r w:rsidRPr="005A49A6">
        <w:rPr>
          <w:rFonts w:eastAsia="Calibri"/>
          <w:color w:val="000000"/>
          <w:sz w:val="28"/>
          <w:szCs w:val="28"/>
          <w:lang/>
        </w:rPr>
        <w:t>а</w:t>
      </w:r>
      <w:r w:rsidRPr="005A49A6">
        <w:rPr>
          <w:rFonts w:eastAsia="Calibri"/>
          <w:color w:val="000000"/>
          <w:sz w:val="28"/>
          <w:szCs w:val="28"/>
          <w:lang/>
        </w:rPr>
        <w:t>.</w:t>
      </w:r>
    </w:p>
    <w:p w:rsidR="00DC2D97" w:rsidRPr="005A49A6" w:rsidRDefault="00DC2D97" w:rsidP="00DC2D9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A49A6">
        <w:rPr>
          <w:color w:val="000000"/>
          <w:sz w:val="28"/>
          <w:szCs w:val="28"/>
        </w:rPr>
        <w:t xml:space="preserve">разрешения на отклонение от предельных параметров разрешенного </w:t>
      </w:r>
      <w:r w:rsidRPr="005A49A6">
        <w:rPr>
          <w:sz w:val="28"/>
          <w:szCs w:val="28"/>
        </w:rPr>
        <w:t>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59:37:0620201:75, расположенном по адресу: ул. Энгельса, 40, г. Усолье, по параметру «минимальное расстояние от дома  и подсобных сооружений до красной линии улиц</w:t>
      </w:r>
      <w:proofErr w:type="gramEnd"/>
      <w:r w:rsidRPr="005A49A6">
        <w:rPr>
          <w:sz w:val="28"/>
          <w:szCs w:val="28"/>
        </w:rPr>
        <w:t>» 4,0 м</w:t>
      </w:r>
      <w:r w:rsidRPr="005A49A6">
        <w:rPr>
          <w:color w:val="FF0000"/>
          <w:sz w:val="28"/>
          <w:szCs w:val="28"/>
        </w:rPr>
        <w:t xml:space="preserve"> </w:t>
      </w:r>
      <w:r w:rsidRPr="005A49A6">
        <w:rPr>
          <w:rFonts w:eastAsia="Calibri"/>
          <w:color w:val="000000"/>
          <w:sz w:val="28"/>
          <w:szCs w:val="28"/>
          <w:lang w:eastAsia="en-US"/>
        </w:rPr>
        <w:t>от  30.03.2021.</w:t>
      </w:r>
    </w:p>
    <w:p w:rsidR="00DC2D97" w:rsidRPr="005A49A6" w:rsidRDefault="00DC2D97" w:rsidP="00DC2D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A49A6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A49A6">
        <w:rPr>
          <w:color w:val="000000"/>
          <w:sz w:val="28"/>
          <w:szCs w:val="28"/>
        </w:rPr>
        <w:t xml:space="preserve">слушаний (с 09.03.2021 по 30.03.2021) письменных предложений </w:t>
      </w:r>
      <w:r w:rsidRPr="005A49A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A49A6">
        <w:rPr>
          <w:bCs/>
          <w:sz w:val="28"/>
          <w:szCs w:val="28"/>
        </w:rPr>
        <w:t xml:space="preserve"> </w:t>
      </w:r>
    </w:p>
    <w:p w:rsidR="00DC2D97" w:rsidRDefault="00DC2D97" w:rsidP="00DC2D97">
      <w:pPr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9A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5A49A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A49A6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5A49A6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A49A6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(Ж-4), на земельном участке с кадастровым номером 59:37:0620201:75, расположенном по адресу: ул. Энгельса, 40, г. Усолье,  по параметру «минимальное расстояние от дома  и</w:t>
      </w:r>
      <w:proofErr w:type="gramEnd"/>
      <w:r w:rsidRPr="005A49A6">
        <w:rPr>
          <w:rFonts w:eastAsia="Calibri"/>
          <w:sz w:val="28"/>
          <w:szCs w:val="28"/>
          <w:lang w:eastAsia="en-US"/>
        </w:rPr>
        <w:t xml:space="preserve"> подсобных сооружений  до красной линии улиц» 4,0 м. </w:t>
      </w:r>
    </w:p>
    <w:p w:rsidR="00DC2D97" w:rsidRPr="005A49A6" w:rsidRDefault="00DC2D97" w:rsidP="00DC2D97">
      <w:pPr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5A49A6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p w:rsidR="00C36D79" w:rsidRDefault="00C36D79"/>
    <w:sectPr w:rsidR="00C36D79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D97"/>
    <w:rsid w:val="002F508E"/>
    <w:rsid w:val="004F7D87"/>
    <w:rsid w:val="00555380"/>
    <w:rsid w:val="00557C70"/>
    <w:rsid w:val="005846F3"/>
    <w:rsid w:val="00614D81"/>
    <w:rsid w:val="006A52AB"/>
    <w:rsid w:val="009212DB"/>
    <w:rsid w:val="00AB3345"/>
    <w:rsid w:val="00C36D79"/>
    <w:rsid w:val="00CE16CD"/>
    <w:rsid w:val="00D35AFC"/>
    <w:rsid w:val="00DC2D97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2021-04-15T08:20:00Z</dcterms:created>
  <dcterms:modified xsi:type="dcterms:W3CDTF">2021-04-15T08:20:00Z</dcterms:modified>
</cp:coreProperties>
</file>