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024AA8" w:rsidRDefault="009F3284" w:rsidP="0037070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24AA8">
              <w:rPr>
                <w:i/>
                <w:color w:val="FF0000"/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024AA8" w:rsidRDefault="009F3284" w:rsidP="0037070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24AA8">
              <w:rPr>
                <w:i/>
                <w:color w:val="FF0000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024AA8" w:rsidRDefault="00BC6E86" w:rsidP="00370701">
            <w:pPr>
              <w:jc w:val="right"/>
              <w:rPr>
                <w:i/>
                <w:color w:val="FF0000"/>
                <w:sz w:val="24"/>
                <w:szCs w:val="24"/>
              </w:rPr>
            </w:pPr>
            <w:r w:rsidRPr="00024AA8">
              <w:rPr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024AA8" w:rsidRDefault="009F3284" w:rsidP="00370701">
            <w:pPr>
              <w:rPr>
                <w:i/>
                <w:color w:val="FF0000"/>
                <w:sz w:val="24"/>
                <w:szCs w:val="24"/>
              </w:rPr>
            </w:pPr>
            <w:r w:rsidRPr="00024AA8">
              <w:rPr>
                <w:i/>
                <w:color w:val="FF0000"/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0"/>
    <w:p w:rsidR="00114748" w:rsidRPr="009F3284" w:rsidRDefault="009F3284" w:rsidP="009F3284">
      <w:pPr>
        <w:spacing w:before="240"/>
        <w:jc w:val="center"/>
        <w:rPr>
          <w:b/>
          <w:i/>
          <w:sz w:val="24"/>
          <w:szCs w:val="24"/>
        </w:rPr>
      </w:pPr>
      <w:r w:rsidRPr="00643632">
        <w:rPr>
          <w:b/>
          <w:i/>
          <w:sz w:val="24"/>
          <w:szCs w:val="24"/>
        </w:rPr>
        <w:t>Управление архитектуры и градостроительства администрации города Березники</w:t>
      </w: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B4A8E" w:rsidRDefault="008B4A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B4A8E" w:rsidRPr="006635F4" w:rsidRDefault="008B4A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024AA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>Сидоров Владимир Иванович</w:t>
            </w:r>
          </w:p>
          <w:p w:rsidR="008E6DE6" w:rsidRPr="006635F4" w:rsidRDefault="008E6DE6" w:rsidP="00024AA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F3284" w:rsidRPr="006635F4" w:rsidTr="00E9137C">
        <w:tc>
          <w:tcPr>
            <w:tcW w:w="850" w:type="dxa"/>
          </w:tcPr>
          <w:p w:rsidR="009F3284" w:rsidRPr="006635F4" w:rsidRDefault="009F3284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F3284" w:rsidRDefault="009F3284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  <w:p w:rsidR="009F3284" w:rsidRDefault="009F3284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F3284" w:rsidRPr="006635F4" w:rsidRDefault="009F3284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024AA8" w:rsidRDefault="00024AA8" w:rsidP="00024AA8">
            <w:pPr>
              <w:ind w:left="57" w:right="57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 xml:space="preserve">618400,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Пермский край,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г.о. Город Березники,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Березники, </w:t>
            </w:r>
          </w:p>
          <w:p w:rsidR="009F3284" w:rsidRPr="00643632" w:rsidRDefault="00024AA8" w:rsidP="00024AA8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Пятилетки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219</w:t>
            </w:r>
          </w:p>
        </w:tc>
      </w:tr>
      <w:tr w:rsidR="009F3284" w:rsidRPr="006635F4" w:rsidTr="00E9137C">
        <w:tc>
          <w:tcPr>
            <w:tcW w:w="850" w:type="dxa"/>
          </w:tcPr>
          <w:p w:rsidR="009F3284" w:rsidRPr="006635F4" w:rsidRDefault="009F3284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F3284" w:rsidRPr="006635F4" w:rsidRDefault="009F3284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F3284" w:rsidRPr="006635F4" w:rsidRDefault="00024AA8" w:rsidP="00D75608">
            <w:pPr>
              <w:ind w:left="57" w:right="57"/>
              <w:jc w:val="both"/>
              <w:rPr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паспорт: серия 0000, номер 0000, выдан 24.10.2000г. УВД 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Березники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9F3284" w:rsidP="009F328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E6DE6" w:rsidRPr="006635F4" w:rsidRDefault="008E6DE6" w:rsidP="009F328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9F328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6DE6" w:rsidRPr="006635F4" w:rsidRDefault="009F3284" w:rsidP="009F328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9F3284" w:rsidP="009F328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9F3284" w:rsidP="009F328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024AA8" w:rsidRPr="006C29E4" w:rsidRDefault="00024AA8" w:rsidP="00024AA8">
            <w:pPr>
              <w:adjustRightInd w:val="0"/>
              <w:contextualSpacing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59:03:0000000:00,</w:t>
            </w:r>
          </w:p>
          <w:p w:rsidR="00024AA8" w:rsidRDefault="00024AA8" w:rsidP="00024AA8">
            <w:pPr>
              <w:ind w:right="57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площадь земельного участка – 1500кв.м</w:t>
            </w:r>
          </w:p>
          <w:p w:rsidR="009F3284" w:rsidRPr="009F3284" w:rsidRDefault="009F3284" w:rsidP="00F613F2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024AA8" w:rsidRDefault="00024AA8" w:rsidP="00024AA8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Пермский край,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г.о. Город Березники,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г.Березники,                  </w:t>
            </w:r>
          </w:p>
          <w:p w:rsidR="008E6DE6" w:rsidRPr="009F3284" w:rsidRDefault="00024AA8" w:rsidP="00024AA8">
            <w:pPr>
              <w:ind w:left="57" w:right="57"/>
              <w:rPr>
                <w:b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ул. Солнечная, 9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A1EEC" w:rsidRDefault="00024AA8" w:rsidP="00024AA8">
            <w:pPr>
              <w:ind w:left="57" w:right="57"/>
              <w:rPr>
                <w:b/>
                <w:color w:val="FF0000"/>
                <w:sz w:val="24"/>
                <w:szCs w:val="24"/>
              </w:rPr>
            </w:pPr>
            <w:r w:rsidRPr="009F3284">
              <w:rPr>
                <w:b/>
                <w:color w:val="FF0000"/>
                <w:sz w:val="24"/>
                <w:szCs w:val="24"/>
              </w:rPr>
              <w:t>например:</w:t>
            </w:r>
          </w:p>
          <w:p w:rsidR="00024AA8" w:rsidRDefault="00024AA8" w:rsidP="00024AA8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Собственность </w:t>
            </w:r>
          </w:p>
          <w:p w:rsidR="009F3284" w:rsidRPr="009F3284" w:rsidRDefault="00024AA8" w:rsidP="00024AA8">
            <w:pPr>
              <w:ind w:left="57" w:right="57"/>
              <w:rPr>
                <w:b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(свидетельство о государственной регистрации права от 15.05.2000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 № …) </w:t>
            </w:r>
          </w:p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8B4A8E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  <w:p w:rsidR="008B4A8E" w:rsidRDefault="008B4A8E" w:rsidP="00F613F2">
            <w:pPr>
              <w:ind w:left="57" w:right="57"/>
              <w:rPr>
                <w:sz w:val="24"/>
                <w:szCs w:val="24"/>
              </w:rPr>
            </w:pPr>
          </w:p>
          <w:p w:rsidR="008B4A8E" w:rsidRDefault="008B4A8E" w:rsidP="00F613F2">
            <w:pPr>
              <w:ind w:left="57" w:right="57"/>
              <w:rPr>
                <w:sz w:val="24"/>
                <w:szCs w:val="24"/>
              </w:rPr>
            </w:pPr>
          </w:p>
          <w:p w:rsidR="008B4A8E" w:rsidRDefault="008B4A8E" w:rsidP="00F613F2">
            <w:pPr>
              <w:ind w:left="57" w:right="57"/>
              <w:rPr>
                <w:sz w:val="24"/>
                <w:szCs w:val="24"/>
              </w:rPr>
            </w:pPr>
          </w:p>
          <w:p w:rsidR="008B4A8E" w:rsidRPr="006635F4" w:rsidRDefault="008B4A8E" w:rsidP="00F613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E6DE6" w:rsidRPr="00024AA8" w:rsidRDefault="009F3284" w:rsidP="00F613F2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024AA8">
              <w:rPr>
                <w:b/>
                <w:i/>
                <w:color w:val="FF0000"/>
                <w:sz w:val="24"/>
                <w:szCs w:val="24"/>
              </w:rPr>
              <w:t>Сидорова Ольга Николаевна</w:t>
            </w:r>
          </w:p>
          <w:p w:rsidR="008E6DE6" w:rsidRDefault="008E6DE6" w:rsidP="00F613F2">
            <w:pPr>
              <w:ind w:left="57" w:right="57"/>
              <w:rPr>
                <w:sz w:val="24"/>
                <w:szCs w:val="24"/>
              </w:rPr>
            </w:pPr>
          </w:p>
          <w:p w:rsidR="008E6DE6" w:rsidRPr="006635F4" w:rsidRDefault="008E6DE6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  <w:p w:rsidR="008E6DE6" w:rsidRDefault="008E6DE6" w:rsidP="00F613F2">
            <w:pPr>
              <w:ind w:left="57" w:right="57"/>
              <w:rPr>
                <w:sz w:val="24"/>
                <w:szCs w:val="24"/>
              </w:rPr>
            </w:pPr>
          </w:p>
          <w:p w:rsidR="008B4A8E" w:rsidRPr="006635F4" w:rsidRDefault="008B4A8E" w:rsidP="00F613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024AA8" w:rsidRPr="00FA3DFD" w:rsidRDefault="00024AA8" w:rsidP="00024AA8">
            <w:pPr>
              <w:ind w:left="57" w:right="57"/>
              <w:rPr>
                <w:color w:val="0070C0"/>
                <w:sz w:val="24"/>
                <w:szCs w:val="24"/>
              </w:rPr>
            </w:pPr>
            <w:r w:rsidRPr="00FA3DFD">
              <w:rPr>
                <w:color w:val="0070C0"/>
                <w:sz w:val="24"/>
                <w:szCs w:val="24"/>
              </w:rPr>
              <w:t xml:space="preserve">написать вид разрешенного использования, установленный для земельного участка, </w:t>
            </w:r>
          </w:p>
          <w:p w:rsidR="00024AA8" w:rsidRPr="00FA3DFD" w:rsidRDefault="00024AA8" w:rsidP="00024AA8">
            <w:pPr>
              <w:ind w:left="57" w:right="57"/>
              <w:rPr>
                <w:b/>
                <w:color w:val="0070C0"/>
                <w:sz w:val="24"/>
                <w:szCs w:val="24"/>
              </w:rPr>
            </w:pPr>
            <w:r w:rsidRPr="00FA3DFD">
              <w:rPr>
                <w:color w:val="0070C0"/>
                <w:sz w:val="24"/>
                <w:szCs w:val="24"/>
              </w:rPr>
              <w:t xml:space="preserve">например:                         </w:t>
            </w:r>
            <w:r w:rsidRPr="00FA3DFD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114748" w:rsidRPr="006635F4" w:rsidRDefault="00024AA8" w:rsidP="00024AA8">
            <w:pPr>
              <w:ind w:left="57" w:right="57"/>
              <w:jc w:val="both"/>
              <w:rPr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«для индивидуального жилищного строительства»</w:t>
            </w: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F3284" w:rsidRPr="006635F4" w:rsidTr="00D960A3">
        <w:tc>
          <w:tcPr>
            <w:tcW w:w="850" w:type="dxa"/>
          </w:tcPr>
          <w:p w:rsidR="009F3284" w:rsidRPr="006635F4" w:rsidRDefault="009F3284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9F3284" w:rsidRPr="006635F4" w:rsidRDefault="009F3284" w:rsidP="00024AA8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виде разрешенного использования объекта капитального строительства </w:t>
            </w:r>
          </w:p>
        </w:tc>
        <w:tc>
          <w:tcPr>
            <w:tcW w:w="4706" w:type="dxa"/>
            <w:vAlign w:val="center"/>
          </w:tcPr>
          <w:p w:rsidR="00024AA8" w:rsidRDefault="00024AA8" w:rsidP="00024AA8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FA3DFD">
              <w:rPr>
                <w:color w:val="0070C0"/>
                <w:sz w:val="24"/>
                <w:szCs w:val="24"/>
              </w:rPr>
              <w:t>написать вид разрешенного использования</w:t>
            </w:r>
            <w:r w:rsidRPr="005D57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«</w:t>
            </w:r>
            <w:r w:rsidRPr="005D57E9">
              <w:rPr>
                <w:b/>
                <w:i/>
                <w:color w:val="FF0000"/>
                <w:sz w:val="24"/>
                <w:szCs w:val="24"/>
              </w:rPr>
              <w:t>объект индивидуального жилищного</w:t>
            </w:r>
            <w:r w:rsidRPr="005D57E9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i/>
                <w:color w:val="FF0000"/>
                <w:sz w:val="24"/>
                <w:szCs w:val="24"/>
              </w:rPr>
              <w:t>строительства</w:t>
            </w:r>
            <w:r>
              <w:rPr>
                <w:b/>
                <w:i/>
                <w:color w:val="FF0000"/>
                <w:sz w:val="24"/>
                <w:szCs w:val="24"/>
              </w:rPr>
              <w:t>»</w:t>
            </w:r>
            <w:r w:rsidRPr="005D57E9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9F3284" w:rsidRPr="00796214" w:rsidRDefault="00024AA8" w:rsidP="00024AA8">
            <w:pPr>
              <w:ind w:left="57" w:right="57"/>
              <w:rPr>
                <w:color w:val="C00000"/>
                <w:sz w:val="24"/>
                <w:szCs w:val="24"/>
              </w:rPr>
            </w:pPr>
            <w:r w:rsidRPr="005D57E9">
              <w:rPr>
                <w:i/>
                <w:color w:val="FF0000"/>
                <w:sz w:val="24"/>
                <w:szCs w:val="24"/>
              </w:rPr>
              <w:t xml:space="preserve">или </w:t>
            </w:r>
            <w:r>
              <w:rPr>
                <w:i/>
                <w:color w:val="FF0000"/>
                <w:sz w:val="24"/>
                <w:szCs w:val="24"/>
              </w:rPr>
              <w:t>«</w:t>
            </w:r>
            <w:r w:rsidRPr="005D57E9">
              <w:rPr>
                <w:b/>
                <w:i/>
                <w:color w:val="FF0000"/>
                <w:sz w:val="24"/>
                <w:szCs w:val="24"/>
              </w:rPr>
              <w:t>садовый дом</w:t>
            </w:r>
            <w:r>
              <w:rPr>
                <w:b/>
                <w:i/>
                <w:color w:val="FF0000"/>
                <w:sz w:val="24"/>
                <w:szCs w:val="24"/>
              </w:rPr>
              <w:t>»</w:t>
            </w:r>
          </w:p>
        </w:tc>
      </w:tr>
      <w:tr w:rsidR="009F3284" w:rsidRPr="006635F4" w:rsidTr="00E9137C">
        <w:tc>
          <w:tcPr>
            <w:tcW w:w="850" w:type="dxa"/>
          </w:tcPr>
          <w:p w:rsidR="009F3284" w:rsidRPr="006635F4" w:rsidRDefault="009F3284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9F3284" w:rsidRPr="006635F4" w:rsidRDefault="009F3284" w:rsidP="00024AA8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Цель подачи уведомления </w:t>
            </w:r>
          </w:p>
        </w:tc>
        <w:tc>
          <w:tcPr>
            <w:tcW w:w="4706" w:type="dxa"/>
          </w:tcPr>
          <w:p w:rsidR="00024AA8" w:rsidRDefault="00024AA8" w:rsidP="00024AA8">
            <w:pPr>
              <w:ind w:left="57" w:right="57"/>
              <w:rPr>
                <w:color w:val="FF0000"/>
                <w:sz w:val="24"/>
                <w:szCs w:val="24"/>
              </w:rPr>
            </w:pPr>
            <w:r w:rsidRPr="00FA3DFD">
              <w:rPr>
                <w:color w:val="0070C0"/>
                <w:sz w:val="24"/>
                <w:szCs w:val="24"/>
              </w:rPr>
              <w:t xml:space="preserve">выбрать и написать </w:t>
            </w:r>
          </w:p>
          <w:p w:rsidR="00024AA8" w:rsidRDefault="00024AA8" w:rsidP="00024AA8">
            <w:pPr>
              <w:ind w:left="57" w:right="57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</w:t>
            </w:r>
            <w:r w:rsidRPr="005D57E9">
              <w:rPr>
                <w:b/>
                <w:i/>
                <w:color w:val="FF0000"/>
                <w:sz w:val="24"/>
                <w:szCs w:val="24"/>
              </w:rPr>
              <w:t>строительство</w:t>
            </w:r>
            <w:r>
              <w:rPr>
                <w:b/>
                <w:i/>
                <w:color w:val="FF0000"/>
                <w:sz w:val="24"/>
                <w:szCs w:val="24"/>
              </w:rPr>
              <w:t>»</w:t>
            </w:r>
            <w:r w:rsidRPr="005D57E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9F3284" w:rsidRPr="00796214" w:rsidRDefault="00024AA8" w:rsidP="00024AA8">
            <w:pPr>
              <w:ind w:left="57" w:right="57"/>
              <w:rPr>
                <w:color w:val="C00000"/>
                <w:sz w:val="24"/>
                <w:szCs w:val="24"/>
              </w:rPr>
            </w:pPr>
            <w:r w:rsidRPr="005D57E9">
              <w:rPr>
                <w:color w:val="FF0000"/>
                <w:sz w:val="24"/>
                <w:szCs w:val="24"/>
              </w:rPr>
              <w:t xml:space="preserve">или </w:t>
            </w:r>
            <w:r>
              <w:rPr>
                <w:color w:val="FF0000"/>
                <w:sz w:val="24"/>
                <w:szCs w:val="24"/>
              </w:rPr>
              <w:t>«</w:t>
            </w:r>
            <w:r w:rsidRPr="005D57E9">
              <w:rPr>
                <w:b/>
                <w:i/>
                <w:color w:val="FF0000"/>
                <w:sz w:val="24"/>
                <w:szCs w:val="24"/>
              </w:rPr>
              <w:t>реконструкция</w:t>
            </w:r>
            <w:r>
              <w:rPr>
                <w:b/>
                <w:i/>
                <w:color w:val="FF0000"/>
                <w:sz w:val="24"/>
                <w:szCs w:val="24"/>
              </w:rPr>
              <w:t>»</w:t>
            </w:r>
          </w:p>
        </w:tc>
      </w:tr>
      <w:tr w:rsidR="009F3284" w:rsidRPr="006635F4" w:rsidTr="00E9137C">
        <w:tc>
          <w:tcPr>
            <w:tcW w:w="850" w:type="dxa"/>
          </w:tcPr>
          <w:p w:rsidR="009F3284" w:rsidRPr="006635F4" w:rsidRDefault="009F3284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9F3284" w:rsidRPr="006635F4" w:rsidRDefault="009F3284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9F3284" w:rsidRPr="006635F4" w:rsidRDefault="009F3284" w:rsidP="00D7560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F3284" w:rsidRPr="006635F4" w:rsidTr="00E9137C">
        <w:tc>
          <w:tcPr>
            <w:tcW w:w="850" w:type="dxa"/>
          </w:tcPr>
          <w:p w:rsidR="009F3284" w:rsidRPr="006635F4" w:rsidRDefault="009F3284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9F3284" w:rsidRDefault="009F3284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  <w:p w:rsidR="009F3284" w:rsidRPr="006635F4" w:rsidRDefault="009F3284" w:rsidP="00322BC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F3284" w:rsidRPr="002A1EEC" w:rsidRDefault="009F3284" w:rsidP="002A1EEC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2A1EEC">
              <w:rPr>
                <w:b/>
                <w:i/>
                <w:color w:val="FF0000"/>
                <w:sz w:val="24"/>
                <w:szCs w:val="24"/>
              </w:rPr>
              <w:t>2</w:t>
            </w:r>
          </w:p>
        </w:tc>
      </w:tr>
      <w:tr w:rsidR="009F3284" w:rsidRPr="006635F4" w:rsidTr="00E9137C">
        <w:tc>
          <w:tcPr>
            <w:tcW w:w="850" w:type="dxa"/>
          </w:tcPr>
          <w:p w:rsidR="009F3284" w:rsidRPr="006635F4" w:rsidRDefault="009F3284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9F3284" w:rsidRDefault="009F3284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(м)</w:t>
            </w:r>
          </w:p>
          <w:p w:rsidR="009F3284" w:rsidRPr="006635F4" w:rsidRDefault="009F3284" w:rsidP="00322BC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2A1EEC" w:rsidRPr="001D2ABF" w:rsidRDefault="002A1EEC" w:rsidP="002A1EEC">
            <w:pPr>
              <w:ind w:left="57" w:right="57"/>
              <w:jc w:val="both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 xml:space="preserve">написать высоту дома (до 20 метров) </w:t>
            </w:r>
          </w:p>
          <w:p w:rsidR="009F3284" w:rsidRPr="00796214" w:rsidRDefault="002A1EEC" w:rsidP="002A1EEC">
            <w:pPr>
              <w:ind w:left="57" w:right="57"/>
              <w:jc w:val="both"/>
              <w:rPr>
                <w:color w:val="C0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>15 м</w:t>
            </w:r>
          </w:p>
        </w:tc>
      </w:tr>
      <w:tr w:rsidR="009F3284" w:rsidRPr="006635F4" w:rsidTr="00E9137C">
        <w:tc>
          <w:tcPr>
            <w:tcW w:w="850" w:type="dxa"/>
          </w:tcPr>
          <w:p w:rsidR="009F3284" w:rsidRPr="006635F4" w:rsidRDefault="009F3284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9F3284" w:rsidRPr="006635F4" w:rsidRDefault="009F3284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706" w:type="dxa"/>
          </w:tcPr>
          <w:p w:rsidR="002A1EEC" w:rsidRDefault="002A1EEC" w:rsidP="002A1EEC">
            <w:pPr>
              <w:adjustRightInd w:val="0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 xml:space="preserve">отступы от границ земельного участка </w:t>
            </w:r>
            <w:r>
              <w:rPr>
                <w:b/>
                <w:i/>
                <w:color w:val="FF0000"/>
                <w:sz w:val="24"/>
                <w:szCs w:val="24"/>
              </w:rPr>
              <w:t>(красной линии улицы или проезда)</w:t>
            </w:r>
          </w:p>
          <w:p w:rsidR="002A1EEC" w:rsidRPr="001D2ABF" w:rsidRDefault="002A1EEC" w:rsidP="002A1EEC">
            <w:pPr>
              <w:adjustRightInd w:val="0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 xml:space="preserve">до </w:t>
            </w:r>
            <w:r w:rsidR="00875DA9">
              <w:rPr>
                <w:b/>
                <w:i/>
                <w:color w:val="FF0000"/>
                <w:sz w:val="24"/>
                <w:szCs w:val="24"/>
              </w:rPr>
              <w:t>построенного</w:t>
            </w:r>
            <w:r w:rsidRPr="001D2ABF">
              <w:rPr>
                <w:b/>
                <w:i/>
                <w:color w:val="FF0000"/>
                <w:sz w:val="24"/>
                <w:szCs w:val="24"/>
              </w:rPr>
              <w:t xml:space="preserve"> объекта:</w:t>
            </w:r>
          </w:p>
          <w:p w:rsidR="002A1EEC" w:rsidRPr="001D2ABF" w:rsidRDefault="002A1EEC" w:rsidP="002A1EEC">
            <w:pPr>
              <w:adjustRightInd w:val="0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>- север – 15,38 м,</w:t>
            </w:r>
          </w:p>
          <w:p w:rsidR="002A1EEC" w:rsidRPr="001D2ABF" w:rsidRDefault="002A1EEC" w:rsidP="002A1EEC">
            <w:pPr>
              <w:adjustRightInd w:val="0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>- восток  - 3,05 м,</w:t>
            </w:r>
          </w:p>
          <w:p w:rsidR="002A1EEC" w:rsidRPr="001D2ABF" w:rsidRDefault="002A1EEC" w:rsidP="002A1EEC">
            <w:pPr>
              <w:adjustRightInd w:val="0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 xml:space="preserve">- юг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- </w:t>
            </w:r>
            <w:r w:rsidRPr="001D2ABF">
              <w:rPr>
                <w:b/>
                <w:i/>
                <w:color w:val="FF0000"/>
                <w:sz w:val="24"/>
                <w:szCs w:val="24"/>
              </w:rPr>
              <w:t>5 м,</w:t>
            </w:r>
          </w:p>
          <w:p w:rsidR="009F3284" w:rsidRPr="00796214" w:rsidRDefault="002A1EEC" w:rsidP="002A1EEC">
            <w:pPr>
              <w:adjustRightInd w:val="0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>- запад – 4,23 м</w:t>
            </w:r>
          </w:p>
        </w:tc>
      </w:tr>
      <w:tr w:rsidR="009F3284" w:rsidRPr="006635F4" w:rsidTr="00E9137C">
        <w:tc>
          <w:tcPr>
            <w:tcW w:w="850" w:type="dxa"/>
          </w:tcPr>
          <w:p w:rsidR="009F3284" w:rsidRPr="006635F4" w:rsidRDefault="009F3284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9F3284" w:rsidRDefault="009F3284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  <w:r>
              <w:rPr>
                <w:sz w:val="24"/>
                <w:szCs w:val="24"/>
              </w:rPr>
              <w:t xml:space="preserve"> (кв.м)</w:t>
            </w:r>
          </w:p>
          <w:p w:rsidR="009F3284" w:rsidRPr="006635F4" w:rsidRDefault="009F3284" w:rsidP="00322BC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F3284" w:rsidRPr="006635F4" w:rsidRDefault="002A1EEC" w:rsidP="00322BC0">
            <w:pPr>
              <w:ind w:left="57" w:right="57"/>
              <w:rPr>
                <w:sz w:val="24"/>
                <w:szCs w:val="24"/>
              </w:rPr>
            </w:pPr>
            <w:r w:rsidRPr="00B94B1D">
              <w:rPr>
                <w:b/>
                <w:i/>
                <w:color w:val="FF0000"/>
                <w:sz w:val="24"/>
                <w:szCs w:val="24"/>
              </w:rPr>
              <w:t xml:space="preserve">100 кв. </w:t>
            </w:r>
            <w:r>
              <w:rPr>
                <w:b/>
                <w:i/>
                <w:color w:val="FF0000"/>
                <w:sz w:val="24"/>
                <w:szCs w:val="24"/>
              </w:rPr>
              <w:t>м</w:t>
            </w:r>
          </w:p>
        </w:tc>
      </w:tr>
    </w:tbl>
    <w:p w:rsidR="00596891" w:rsidRPr="00E9137C" w:rsidRDefault="00596891" w:rsidP="00596891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p w:rsidR="00596891" w:rsidRPr="008C078D" w:rsidRDefault="00CF15E8" w:rsidP="00596891">
      <w:pPr>
        <w:rPr>
          <w:sz w:val="44"/>
          <w:szCs w:val="44"/>
        </w:rPr>
      </w:pPr>
      <w:r>
        <w:rPr>
          <w:noProof/>
        </w:rPr>
        <w:pict>
          <v:rect id="_x0000_s1026" style="position:absolute;margin-left:-26.6pt;margin-top:294.6pt;width:93.9pt;height:290.75pt;z-index:251674624" filled="f" stroked="f">
            <v:textbox style="mso-next-textbox:#_x0000_s1026">
              <w:txbxContent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596891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ул. Солнечная, 7, 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Кадастровый номер 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земельного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 (указать при наличии возможности)</w:t>
                  </w:r>
                </w:p>
                <w:p w:rsidR="00596891" w:rsidRPr="00AE7479" w:rsidRDefault="00596891" w:rsidP="0059689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63.4pt;margin-top:294.6pt;width:93.9pt;height:260.9pt;z-index:251673600" filled="f" stroked="f">
            <v:textbox style="mso-next-textbox:#_x0000_s1027">
              <w:txbxContent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ул. Солнечная, 11, Кадастровый номер 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земельного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</w:t>
                  </w:r>
                </w:p>
                <w:p w:rsidR="00596891" w:rsidRPr="00513B9C" w:rsidRDefault="00596891" w:rsidP="0059689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  <w:p w:rsidR="00596891" w:rsidRPr="00AE7479" w:rsidRDefault="00596891" w:rsidP="0059689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81.7pt;margin-top:238.9pt;width:40.45pt;height:61.75pt;z-index:251681792" filled="f" stroked="f">
            <v:textbox style="layout-flow:vertical;mso-layout-flow-alt:bottom-to-top;mso-next-textbox:#_x0000_s1028">
              <w:txbxContent>
                <w:p w:rsidR="00596891" w:rsidRPr="004B4295" w:rsidRDefault="00596891" w:rsidP="00596891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15,9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05.4pt;margin-top:376.05pt;width:58.3pt;height:29pt;z-index:251678720" filled="f" stroked="f">
            <v:textbox style="mso-next-textbox:#_x0000_s1029">
              <w:txbxContent>
                <w:p w:rsidR="00596891" w:rsidRPr="004B4295" w:rsidRDefault="00596891" w:rsidP="00596891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3,8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4pt;margin-top:376.05pt;width:70.85pt;height:29pt;z-index:251679744" filled="f" stroked="f">
            <v:textbox style="mso-next-textbox:#_x0000_s1030">
              <w:txbxContent>
                <w:p w:rsidR="00596891" w:rsidRPr="004B4295" w:rsidRDefault="00596891" w:rsidP="00596891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4,2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86.25pt;margin-top:494.65pt;width:40.45pt;height:53.25pt;z-index:251677696" filled="f" stroked="f">
            <v:textbox style="layout-flow:vertical;mso-layout-flow-alt:bottom-to-top;mso-next-textbox:#_x0000_s1031">
              <w:txbxContent>
                <w:p w:rsidR="00596891" w:rsidRPr="004B4295" w:rsidRDefault="00596891" w:rsidP="00596891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5 м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5.35pt;margin-top:175.95pt;width:0;height:54.25pt;flip:y;z-index:251685888" o:connectortype="straight" strokecolor="#a5a5a5" strokeweight="6pt">
            <v:stroke endarrow="block"/>
          </v:shape>
        </w:pict>
      </w:r>
      <w:r>
        <w:rPr>
          <w:noProof/>
        </w:rPr>
        <w:pict>
          <v:rect id="_x0000_s1033" style="position:absolute;margin-left:312.05pt;margin-top:148.7pt;width:40.15pt;height:39.25pt;z-index:251684864" filled="f" stroked="f">
            <v:textbox style="mso-next-textbox:#_x0000_s1033">
              <w:txbxContent>
                <w:p w:rsidR="00596891" w:rsidRPr="009A6E07" w:rsidRDefault="00596891" w:rsidP="00596891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34.4pt;margin-top:598.3pt;width:162.15pt;height:39.25pt;z-index:251671552" filled="f" stroked="f">
            <v:textbox style="mso-next-textbox:#_x0000_s1034">
              <w:txbxContent>
                <w:p w:rsidR="00596891" w:rsidRPr="009A6E07" w:rsidRDefault="00596891" w:rsidP="00596891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Солнечная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26.6pt;margin-top:585.35pt;width:489.8pt;height:60.75pt;z-index:251662336"/>
        </w:pict>
      </w:r>
      <w:r>
        <w:rPr>
          <w:noProof/>
        </w:rPr>
        <w:pict>
          <v:rect id="_x0000_s1036" style="position:absolute;margin-left:67.3pt;margin-top:2.65pt;width:346.45pt;height:67.55pt;z-index:251683840" filled="f" stroked="f">
            <v:textbox style="mso-next-textbox:#_x0000_s1036">
              <w:txbxContent>
                <w:p w:rsidR="00596891" w:rsidRPr="00513B9C" w:rsidRDefault="00596891" w:rsidP="00596891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513B9C">
                    <w:rPr>
                      <w:color w:val="FF0000"/>
                      <w:sz w:val="44"/>
                      <w:szCs w:val="44"/>
                    </w:rPr>
                    <w:t>Вариант 1</w:t>
                  </w:r>
                </w:p>
                <w:p w:rsidR="00596891" w:rsidRPr="00513B9C" w:rsidRDefault="00596891" w:rsidP="0059689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13B9C">
                    <w:rPr>
                      <w:color w:val="FF0000"/>
                      <w:sz w:val="28"/>
                      <w:szCs w:val="28"/>
                    </w:rPr>
                    <w:t xml:space="preserve">(земельный участок ориентирован </w:t>
                  </w:r>
                </w:p>
                <w:p w:rsidR="00596891" w:rsidRPr="00513B9C" w:rsidRDefault="00596891" w:rsidP="0059689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13B9C">
                    <w:rPr>
                      <w:color w:val="FF0000"/>
                      <w:sz w:val="28"/>
                      <w:szCs w:val="28"/>
                    </w:rPr>
                    <w:t>одной стороной на улицу)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74pt;margin-top:152.45pt;width:156.6pt;height:77.75pt;z-index:251682816" filled="f" stroked="f">
            <v:textbox style="mso-next-textbox:#_x0000_s1037">
              <w:txbxContent>
                <w:p w:rsidR="00596891" w:rsidRDefault="00596891" w:rsidP="005968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Кадастровый номер </w:t>
                  </w:r>
                </w:p>
                <w:p w:rsidR="00596891" w:rsidRPr="007A41A2" w:rsidRDefault="00596891" w:rsidP="005968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7A41A2">
                    <w:rPr>
                      <w:sz w:val="28"/>
                      <w:szCs w:val="28"/>
                    </w:rPr>
                    <w:t>емельн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</w:p>
                <w:p w:rsidR="00596891" w:rsidRDefault="00596891" w:rsidP="005968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7A41A2">
                    <w:rPr>
                      <w:sz w:val="28"/>
                      <w:szCs w:val="28"/>
                    </w:rPr>
                    <w:t>част</w:t>
                  </w:r>
                  <w:r>
                    <w:rPr>
                      <w:sz w:val="28"/>
                      <w:szCs w:val="28"/>
                    </w:rPr>
                    <w:t xml:space="preserve">ка </w:t>
                  </w:r>
                </w:p>
                <w:p w:rsidR="00596891" w:rsidRPr="007A41A2" w:rsidRDefault="00596891" w:rsidP="005968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59:03:1000001:001</w:t>
                  </w:r>
                </w:p>
                <w:p w:rsidR="00596891" w:rsidRDefault="00596891" w:rsidP="00596891"/>
              </w:txbxContent>
            </v:textbox>
          </v:rect>
        </w:pict>
      </w:r>
      <w:r>
        <w:rPr>
          <w:noProof/>
        </w:rPr>
        <w:pict>
          <v:rect id="_x0000_s1038" style="position:absolute;margin-left:144.85pt;margin-top:360.85pt;width:140.35pt;height:42.1pt;z-index:251680768" filled="f" stroked="f">
            <v:textbox style="mso-next-textbox:#_x0000_s1038">
              <w:txbxContent>
                <w:p w:rsidR="00596891" w:rsidRDefault="00596891" w:rsidP="0059689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Индивидуальный жилой дом</w:t>
                  </w:r>
                </w:p>
                <w:p w:rsidR="00596891" w:rsidRPr="00AE7479" w:rsidRDefault="00596891" w:rsidP="0059689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26.4pt;margin-top:79.7pt;width:93.9pt;height:67.35pt;z-index:251676672" filled="f" stroked="f">
            <v:textbox style="mso-next-textbox:#_x0000_s1039">
              <w:txbxContent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596891" w:rsidRPr="00AE7479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63.4pt;margin-top:79.7pt;width:93.9pt;height:67.35pt;z-index:251675648" filled="f" stroked="f">
            <v:textbox style="mso-next-textbox:#_x0000_s1040">
              <w:txbxContent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596891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596891" w:rsidRPr="00AE7479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97.75pt;margin-top:85.15pt;width:227.6pt;height:39.25pt;z-index:251672576" filled="f" stroked="f">
            <v:textbox style="mso-next-textbox:#_x0000_s1041">
              <w:txbxContent>
                <w:p w:rsidR="00596891" w:rsidRPr="00AE7479" w:rsidRDefault="00596891" w:rsidP="00596891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Соседний земельный участок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218.6pt;margin-top:458.65pt;width:0;height:126.7pt;flip:y;z-index:251668480" o:connectortype="straight">
            <v:stroke startarrow="block" endarrow="block"/>
          </v:shape>
        </w:pict>
      </w:r>
      <w:r>
        <w:rPr>
          <w:noProof/>
        </w:rPr>
        <w:pict>
          <v:rect id="_x0000_s1043" style="position:absolute;margin-left:356.15pt;margin-top:147.05pt;width:107.05pt;height:438.3pt;z-index:251660288" filled="f"/>
        </w:pict>
      </w:r>
      <w:r>
        <w:rPr>
          <w:noProof/>
        </w:rPr>
        <w:pict>
          <v:rect id="_x0000_s1044" style="position:absolute;margin-left:-26.4pt;margin-top:147.05pt;width:93.7pt;height:438.3pt;z-index:251669504" filled="f"/>
        </w:pict>
      </w:r>
      <w:r>
        <w:rPr>
          <w:noProof/>
        </w:rPr>
        <w:pict>
          <v:rect id="_x0000_s1045" style="position:absolute;margin-left:67.3pt;margin-top:147.05pt;width:288.85pt;height:438.3pt;z-index:251663360" filled="f" strokeweight="2.25pt"/>
        </w:pict>
      </w:r>
      <w:r>
        <w:rPr>
          <w:noProof/>
        </w:rPr>
        <w:pict>
          <v:rect id="_x0000_s1046" style="position:absolute;margin-left:67.3pt;margin-top:67.5pt;width:288.85pt;height:79.55pt;z-index:251659264" filled="f"/>
        </w:pict>
      </w:r>
      <w:r>
        <w:rPr>
          <w:noProof/>
        </w:rPr>
        <w:pict>
          <v:rect id="_x0000_s1047" style="position:absolute;margin-left:-26.4pt;margin-top:67.5pt;width:93.7pt;height:79.55pt;z-index:251670528"/>
        </w:pict>
      </w:r>
      <w:r>
        <w:rPr>
          <w:noProof/>
        </w:rPr>
        <w:pict>
          <v:rect id="_x0000_s1048" style="position:absolute;margin-left:356.15pt;margin-top:67.5pt;width:107.05pt;height:79.55pt;z-index:251661312" filled="f"/>
        </w:pict>
      </w:r>
      <w:r>
        <w:rPr>
          <w:noProof/>
        </w:rPr>
        <w:pict>
          <v:shape id="_x0000_s1049" type="#_x0000_t32" style="position:absolute;margin-left:67.3pt;margin-top:403.05pt;width:59.55pt;height:0;z-index:251666432" o:connectortype="straight">
            <v:stroke startarrow="block" endarrow="block"/>
          </v:shape>
        </w:pict>
      </w:r>
      <w:r>
        <w:rPr>
          <w:noProof/>
        </w:rPr>
        <w:pict>
          <v:shape id="_x0000_s1050" type="#_x0000_t32" style="position:absolute;margin-left:301.45pt;margin-top:402.95pt;width:54.7pt;height:.1pt;z-index:251665408" o:connectortype="straight">
            <v:stroke startarrow="block" endarrow="block"/>
          </v:shape>
        </w:pict>
      </w:r>
      <w:r>
        <w:rPr>
          <w:noProof/>
        </w:rPr>
        <w:pict>
          <v:shape id="_x0000_s1051" type="#_x0000_t32" style="position:absolute;margin-left:213.15pt;margin-top:147.05pt;width:0;height:162.85pt;flip:y;z-index:251667456" o:connectortype="straight">
            <v:stroke startarrow="block" endarrow="block"/>
          </v:shape>
        </w:pict>
      </w:r>
      <w:r>
        <w:rPr>
          <w:noProof/>
        </w:rPr>
        <w:pict>
          <v:rect id="_x0000_s1052" style="position:absolute;margin-left:126.85pt;margin-top:309.9pt;width:174.6pt;height:148.75pt;z-index:251664384" filled="f" fillcolor="#d8d8d8" strokeweight="4.5pt"/>
        </w:pict>
      </w:r>
    </w:p>
    <w:p w:rsidR="007D5282" w:rsidRPr="00E9137C" w:rsidRDefault="00CF15E8" w:rsidP="007D5282">
      <w:pPr>
        <w:pageBreakBefore/>
        <w:spacing w:after="240"/>
        <w:jc w:val="center"/>
        <w:rPr>
          <w:b/>
          <w:sz w:val="24"/>
          <w:szCs w:val="24"/>
        </w:rPr>
      </w:pPr>
      <w:r>
        <w:rPr>
          <w:noProof/>
        </w:rPr>
        <w:lastRenderedPageBreak/>
        <w:pict>
          <v:rect id="_x0000_s1053" style="position:absolute;left:0;text-align:left;margin-left:8pt;margin-top:45.85pt;width:442.55pt;height:51.6pt;z-index:251709440" filled="f" stroked="f">
            <v:textbox style="mso-next-textbox:#_x0000_s1053">
              <w:txbxContent>
                <w:p w:rsidR="007D5282" w:rsidRPr="00513B9C" w:rsidRDefault="007D5282" w:rsidP="007D5282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513B9C">
                    <w:rPr>
                      <w:color w:val="FF0000"/>
                      <w:sz w:val="44"/>
                      <w:szCs w:val="44"/>
                    </w:rPr>
                    <w:t>Вариант 1</w:t>
                  </w:r>
                </w:p>
                <w:p w:rsidR="007D5282" w:rsidRPr="00D538EF" w:rsidRDefault="007D5282" w:rsidP="007D5282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538EF">
                    <w:rPr>
                      <w:color w:val="FF0000"/>
                      <w:sz w:val="32"/>
                      <w:szCs w:val="32"/>
                    </w:rPr>
                    <w:t>(земельный участок ориентирован одной стороной на улицу)</w:t>
                  </w:r>
                </w:p>
              </w:txbxContent>
            </v:textbox>
          </v:rect>
        </w:pict>
      </w:r>
      <w:r w:rsidR="007D5282" w:rsidRPr="00E9137C">
        <w:rPr>
          <w:b/>
          <w:sz w:val="24"/>
          <w:szCs w:val="24"/>
        </w:rPr>
        <w:t xml:space="preserve">4. Схематичное изображение </w:t>
      </w:r>
      <w:r w:rsidR="007D5282" w:rsidRPr="0039519D">
        <w:rPr>
          <w:b/>
          <w:sz w:val="24"/>
          <w:szCs w:val="24"/>
        </w:rPr>
        <w:t>построенного или реконструированного</w:t>
      </w:r>
      <w:r w:rsidR="007D5282"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p w:rsidR="007D5282" w:rsidRPr="008C078D" w:rsidRDefault="00CF15E8" w:rsidP="007D5282">
      <w:pPr>
        <w:ind w:left="-426" w:firstLine="142"/>
        <w:rPr>
          <w:sz w:val="44"/>
          <w:szCs w:val="4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4" type="#_x0000_t61" style="position:absolute;left:0;text-align:left;margin-left:244.65pt;margin-top:486.3pt;width:89.95pt;height:86.5pt;z-index:251727872" adj="-6640,-37" fillcolor="#fabf8f">
            <v:shadow on="t" opacity=".5" offset="6pt,6pt"/>
            <v:textbox style="mso-next-textbox:#_x0000_s1054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«красной линии»  улицы (при наличии) или границы  зем. участка до дома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55" type="#_x0000_t61" style="position:absolute;left:0;text-align:left;margin-left:236.15pt;margin-top:247.8pt;width:75.9pt;height:58.3pt;z-index:251726848" adj="-6304,10689" fillcolor="#fabf8f">
            <v:shadow on="t" opacity=".5" offset="6pt,6pt"/>
            <v:textbox style="mso-next-textbox:#_x0000_s1055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56" type="#_x0000_t61" style="position:absolute;left:0;text-align:left;margin-left:373.45pt;margin-top:436.35pt;width:75.9pt;height:58.3pt;z-index:251725824" adj="-14258,-12004" fillcolor="#fabf8f">
            <v:shadow on="t" opacity=".5" offset="6pt,6pt"/>
            <v:textbox style="mso-next-textbox:#_x0000_s1056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57" type="#_x0000_t61" style="position:absolute;left:0;text-align:left;margin-left:-22.9pt;margin-top:445.15pt;width:75.9pt;height:58.3pt;z-index:251720704" adj="36199,-15598" fillcolor="#fabf8f">
            <v:shadow on="t" opacity=".5" offset="6pt,6pt"/>
            <v:textbox style="mso-next-textbox:#_x0000_s1057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rect id="_x0000_s1058" style="position:absolute;left:0;text-align:left;margin-left:364.25pt;margin-top:232.15pt;width:93.9pt;height:157.6pt;z-index:251701248" filled="f" stroked="f">
            <v:textbox style="mso-next-textbox:#_x0000_s1058">
              <w:txbxContent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</w:p>
                <w:p w:rsidR="007D5282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01625">
                    <w:rPr>
                      <w:color w:val="000000"/>
                      <w:sz w:val="24"/>
                      <w:szCs w:val="24"/>
                    </w:rPr>
                    <w:t>ул. Солнечная, 11,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Кад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номер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7D5282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7D5282" w:rsidRDefault="007D5282" w:rsidP="007D5282">
                  <w:pPr>
                    <w:spacing w:line="200" w:lineRule="exact"/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-24.7pt;margin-top:247.8pt;width:93.9pt;height:141.95pt;z-index:251702272" filled="f" stroked="f">
            <v:textbox style="mso-next-textbox:#_x0000_s1059">
              <w:txbxContent>
                <w:p w:rsidR="007D5282" w:rsidRPr="002E1088" w:rsidRDefault="007D5282" w:rsidP="007D5282">
                  <w:pPr>
                    <w:rPr>
                      <w:sz w:val="24"/>
                      <w:szCs w:val="24"/>
                    </w:rPr>
                  </w:pPr>
                  <w:r w:rsidRPr="002E1088">
                    <w:rPr>
                      <w:sz w:val="24"/>
                      <w:szCs w:val="24"/>
                    </w:rPr>
                    <w:t xml:space="preserve">ул. Солнечная, 7,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2E1088">
                    <w:rPr>
                      <w:color w:val="FF0000"/>
                      <w:sz w:val="24"/>
                      <w:szCs w:val="24"/>
                    </w:rPr>
                    <w:t>Кад</w:t>
                  </w:r>
                  <w:r>
                    <w:rPr>
                      <w:color w:val="FF0000"/>
                      <w:sz w:val="24"/>
                      <w:szCs w:val="24"/>
                    </w:rPr>
                    <w:t>.</w:t>
                  </w:r>
                  <w:r w:rsidRPr="002E1088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номер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7D5282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59:03:1000001:000 </w:t>
                  </w:r>
                </w:p>
                <w:p w:rsidR="007D5282" w:rsidRPr="00513B9C" w:rsidRDefault="007D5282" w:rsidP="007D5282">
                  <w:pPr>
                    <w:spacing w:line="20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0" type="#_x0000_t61" style="position:absolute;left:0;text-align:left;margin-left:205.85pt;margin-top:62.2pt;width:77.1pt;height:40.75pt;z-index:251724800" adj="-196,40391" fillcolor="yellow">
            <v:shadow on="t" opacity=".5" offset="6pt,6pt"/>
            <v:textbox style="mso-next-textbox:#_x0000_s1060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61" type="#_x0000_t61" style="position:absolute;left:0;text-align:left;margin-left:373.45pt;margin-top:153pt;width:77.1pt;height:40.75pt;z-index:251723776" adj="-196,40391" fillcolor="yellow">
            <v:shadow on="t" opacity=".5" offset="6pt,6pt"/>
            <v:textbox style="mso-next-textbox:#_x0000_s1061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62" type="#_x0000_t61" style="position:absolute;left:0;text-align:left;margin-left:369.35pt;margin-top:62.2pt;width:77.1pt;height:40.75pt;z-index:251722752" adj="-196,40391" fillcolor="yellow">
            <v:shadow on="t" opacity=".5" offset="6pt,6pt"/>
            <v:textbox style="mso-next-textbox:#_x0000_s1062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63" type="#_x0000_t61" style="position:absolute;left:0;text-align:left;margin-left:-32.4pt;margin-top:62.2pt;width:77.1pt;height:40.75pt;z-index:251721728" adj="22286,36415" fillcolor="yellow">
            <v:shadow on="t" opacity=".5" offset="6pt,6pt"/>
            <v:textbox style="mso-next-textbox:#_x0000_s1063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64" type="#_x0000_t61" style="position:absolute;left:0;text-align:left;margin-left:-32.4pt;margin-top:152.45pt;width:77.1pt;height:40.75pt;z-index:251718656" adj="19345,51124" fillcolor="yellow">
            <v:shadow on="t" opacity=".5" offset="6pt,6pt"/>
            <v:textbox style="mso-next-textbox:#_x0000_s1064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65" type="#_x0000_t61" style="position:absolute;left:0;text-align:left;margin-left:341.5pt;margin-top:668.6pt;width:130.2pt;height:55.45pt;z-index:251717632" adj="2522,-49257" fillcolor="yellow">
            <v:shadow on="t" opacity=".5" offset="6pt,6pt"/>
            <v:textbox style="mso-next-textbox:#_x0000_s1065">
              <w:txbxContent>
                <w:p w:rsidR="007D5282" w:rsidRPr="000B1683" w:rsidRDefault="007D5282" w:rsidP="007D5282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 w:rsidRPr="000B1683">
                    <w:rPr>
                      <w:b/>
                      <w:color w:val="FF0000"/>
                    </w:rPr>
                    <w:t>Граница зем</w:t>
                  </w:r>
                  <w:r>
                    <w:rPr>
                      <w:b/>
                      <w:color w:val="FF0000"/>
                    </w:rPr>
                    <w:t>.у</w:t>
                  </w:r>
                  <w:r w:rsidRPr="000B1683">
                    <w:rPr>
                      <w:b/>
                      <w:color w:val="FF0000"/>
                    </w:rPr>
                    <w:t>частка, на котором планируется строительство (реконструкция</w:t>
                  </w:r>
                  <w:r>
                    <w:rPr>
                      <w:b/>
                      <w:color w:val="FF0000"/>
                    </w:rPr>
                    <w:t>)</w:t>
                  </w:r>
                </w:p>
                <w:p w:rsidR="007D5282" w:rsidRDefault="007D5282" w:rsidP="007D5282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left:0;text-align:left;margin-left:-26.6pt;margin-top:147.05pt;width:93.7pt;height:438.3pt;z-index:251698176" filled="f"/>
        </w:pict>
      </w:r>
      <w:r>
        <w:rPr>
          <w:noProof/>
        </w:rPr>
        <w:pict>
          <v:shape id="_x0000_s1067" type="#_x0000_t61" style="position:absolute;left:0;text-align:left;margin-left:226.5pt;margin-top:153pt;width:78.9pt;height:34.95pt;z-index:251714560" adj="27732,35073" fillcolor="yellow">
            <v:shadow on="t" opacity=".5" offset="6pt,6pt"/>
            <v:textbox style="mso-next-textbox:#_x0000_s1067">
              <w:txbxContent>
                <w:p w:rsidR="007D5282" w:rsidRDefault="007D5282" w:rsidP="007D5282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Направление</w:t>
                  </w:r>
                </w:p>
                <w:p w:rsidR="007D5282" w:rsidRPr="000B1683" w:rsidRDefault="007D5282" w:rsidP="007D5282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север</w:t>
                  </w:r>
                </w:p>
                <w:p w:rsidR="007D5282" w:rsidRDefault="007D5282" w:rsidP="007D5282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61" style="position:absolute;left:0;text-align:left;margin-left:140.35pt;margin-top:346.1pt;width:146.4pt;height:47.55pt;z-index:251719680" adj="6993,36909" fillcolor="#938953">
            <v:shadow on="t" opacity=".5" offset="6pt,6pt"/>
            <v:textbox style="mso-next-textbox:#_x0000_s1068">
              <w:txbxContent>
                <w:p w:rsidR="007D5282" w:rsidRDefault="007D5282" w:rsidP="007D52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Индивидуальный жилой дом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213.15pt;margin-top:147.05pt;width:.05pt;height:187pt;flip:y;z-index:251696128" o:connectortype="straight">
            <v:stroke startarrow="block" endarrow="block"/>
          </v:shape>
        </w:pict>
      </w:r>
      <w:r>
        <w:rPr>
          <w:noProof/>
        </w:rPr>
        <w:pict>
          <v:rect id="_x0000_s1070" style="position:absolute;left:0;text-align:left;margin-left:126.85pt;margin-top:334.05pt;width:174.6pt;height:124.6pt;z-index:251693056" fillcolor="#c4bc96" strokeweight="6pt"/>
        </w:pict>
      </w:r>
      <w:r>
        <w:rPr>
          <w:noProof/>
        </w:rPr>
        <w:pict>
          <v:rect id="_x0000_s1071" style="position:absolute;left:0;text-align:left;margin-left:149.85pt;margin-top:403.05pt;width:140.35pt;height:42.1pt;z-index:251706368" filled="f" stroked="f">
            <v:textbox style="mso-next-textbox:#_x0000_s1071">
              <w:txbxContent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2" type="#_x0000_t61" style="position:absolute;left:0;text-align:left;margin-left:-24.7pt;margin-top:683.8pt;width:111.7pt;height:34.7pt;z-index:251716608" adj="19976,-59882" fillcolor="yellow">
            <v:shadow on="t" opacity=".5" offset="6pt,6pt"/>
            <v:textbox style="mso-next-textbox:#_x0000_s1072">
              <w:txbxContent>
                <w:p w:rsidR="007D5282" w:rsidRPr="000B1683" w:rsidRDefault="007D5282" w:rsidP="007D528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Красная линия улицы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-26.4pt;margin-top:587.95pt;width:489.6pt;height:0;z-index:251715584" o:connectortype="straight" strokecolor="red" strokeweight="2.25pt"/>
        </w:pict>
      </w:r>
      <w:r>
        <w:rPr>
          <w:noProof/>
        </w:rPr>
        <w:pict>
          <v:shape id="_x0000_s1074" type="#_x0000_t61" style="position:absolute;left:0;text-align:left;margin-left:164.6pt;margin-top:684.85pt;width:111.7pt;height:34.7pt;z-index:251713536" adj="5966,-37318" fillcolor="yellow">
            <v:shadow on="t" opacity=".5" offset="6pt,6pt"/>
            <v:textbox style="mso-next-textbox:#_x0000_s1074">
              <w:txbxContent>
                <w:p w:rsidR="007D5282" w:rsidRPr="000B1683" w:rsidRDefault="007D5282" w:rsidP="007D528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Наименование улицы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rect id="_x0000_s1075" style="position:absolute;left:0;text-align:left;margin-left:334.6pt;margin-top:657.05pt;width:93.9pt;height:76.4pt;z-index:251712512" filled="f" stroked="f">
            <v:textbox style="mso-next-textbox:#_x0000_s1075">
              <w:txbxContent>
                <w:p w:rsidR="007D5282" w:rsidRDefault="007D5282" w:rsidP="007D5282"/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181.7pt;margin-top:232.6pt;width:40.45pt;height:61.75pt;z-index:251707392" filled="f" stroked="f">
            <v:textbox style="layout-flow:vertical;mso-layout-flow-alt:bottom-to-top;mso-next-textbox:#_x0000_s1076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E93BD9">
                    <w:rPr>
                      <w:b/>
                      <w:sz w:val="36"/>
                      <w:szCs w:val="36"/>
                    </w:rPr>
                    <w:t xml:space="preserve">15,9 </w:t>
                  </w:r>
                  <w:r w:rsidRPr="004B4295"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305.4pt;margin-top:376.05pt;width:58.3pt;height:29pt;z-index:251704320" filled="f" stroked="f">
            <v:textbox style="mso-next-textbox:#_x0000_s1077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E93BD9">
                    <w:rPr>
                      <w:b/>
                      <w:sz w:val="36"/>
                      <w:szCs w:val="36"/>
                    </w:rPr>
                    <w:t>3,8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left:0;text-align:left;margin-left:74pt;margin-top:376.05pt;width:70.85pt;height:29pt;z-index:251705344" filled="f" stroked="f">
            <v:textbox style="mso-next-textbox:#_x0000_s1078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E93BD9">
                    <w:rPr>
                      <w:b/>
                      <w:sz w:val="36"/>
                      <w:szCs w:val="36"/>
                    </w:rPr>
                    <w:t>4,2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186.25pt;margin-top:494.65pt;width:40.45pt;height:53.25pt;z-index:251703296" filled="f" stroked="f">
            <v:textbox style="layout-flow:vertical;mso-layout-flow-alt:bottom-to-top;mso-next-textbox:#_x0000_s1079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E93BD9">
                    <w:rPr>
                      <w:b/>
                      <w:sz w:val="36"/>
                      <w:szCs w:val="36"/>
                    </w:rPr>
                    <w:t xml:space="preserve">5,0 </w:t>
                  </w:r>
                  <w:r w:rsidRPr="004B4295"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32" style="position:absolute;left:0;text-align:left;margin-left:325.35pt;margin-top:175.95pt;width:0;height:54.25pt;flip:y;z-index:251711488" o:connectortype="straight" strokecolor="#7f7f7f" strokeweight="6pt">
            <v:stroke endarrow="block"/>
          </v:shape>
        </w:pict>
      </w:r>
      <w:r>
        <w:rPr>
          <w:noProof/>
        </w:rPr>
        <w:pict>
          <v:rect id="_x0000_s1081" style="position:absolute;left:0;text-align:left;margin-left:312.05pt;margin-top:148.7pt;width:40.15pt;height:39.25pt;z-index:251710464" filled="f" stroked="f">
            <v:textbox style="mso-next-textbox:#_x0000_s1081">
              <w:txbxContent>
                <w:p w:rsidR="007D5282" w:rsidRPr="009A6E07" w:rsidRDefault="007D5282" w:rsidP="007D528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134.4pt;margin-top:598.3pt;width:162.15pt;height:39.25pt;z-index:251700224" filled="f" stroked="f">
            <v:textbox style="mso-next-textbox:#_x0000_s1082">
              <w:txbxContent>
                <w:p w:rsidR="007D5282" w:rsidRPr="009A6E07" w:rsidRDefault="007D5282" w:rsidP="007D5282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Солнечная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-26.6pt;margin-top:585.35pt;width:489.8pt;height:60.75pt;z-index:251691008" fillcolor="#d8d8d8"/>
        </w:pict>
      </w:r>
      <w:r>
        <w:rPr>
          <w:noProof/>
        </w:rPr>
        <w:pict>
          <v:rect id="_x0000_s1084" style="position:absolute;left:0;text-align:left;margin-left:74pt;margin-top:152.45pt;width:156.6pt;height:77.75pt;z-index:251708416" filled="f" stroked="f">
            <v:textbox style="mso-next-textbox:#_x0000_s1084">
              <w:txbxContent>
                <w:p w:rsidR="007D5282" w:rsidRPr="00E61692" w:rsidRDefault="007D5282" w:rsidP="007D5282">
                  <w:pPr>
                    <w:rPr>
                      <w:b/>
                      <w:sz w:val="28"/>
                      <w:szCs w:val="28"/>
                    </w:rPr>
                  </w:pPr>
                  <w:r w:rsidRPr="00E61692">
                    <w:rPr>
                      <w:b/>
                      <w:sz w:val="28"/>
                      <w:szCs w:val="28"/>
                    </w:rPr>
                    <w:t xml:space="preserve">Кадастровый номер </w:t>
                  </w:r>
                </w:p>
                <w:p w:rsidR="007D5282" w:rsidRPr="00E61692" w:rsidRDefault="007D5282" w:rsidP="007D5282">
                  <w:pPr>
                    <w:rPr>
                      <w:b/>
                      <w:sz w:val="28"/>
                      <w:szCs w:val="28"/>
                    </w:rPr>
                  </w:pPr>
                  <w:r w:rsidRPr="00E61692">
                    <w:rPr>
                      <w:b/>
                      <w:sz w:val="28"/>
                      <w:szCs w:val="28"/>
                    </w:rPr>
                    <w:t>земельного</w:t>
                  </w:r>
                </w:p>
                <w:p w:rsidR="007D5282" w:rsidRPr="00E61692" w:rsidRDefault="007D5282" w:rsidP="007D5282">
                  <w:pPr>
                    <w:rPr>
                      <w:b/>
                      <w:sz w:val="28"/>
                      <w:szCs w:val="28"/>
                    </w:rPr>
                  </w:pPr>
                  <w:r w:rsidRPr="00E61692">
                    <w:rPr>
                      <w:b/>
                      <w:sz w:val="28"/>
                      <w:szCs w:val="28"/>
                    </w:rPr>
                    <w:t xml:space="preserve">участка </w:t>
                  </w:r>
                </w:p>
                <w:p w:rsidR="007D5282" w:rsidRPr="00E61692" w:rsidRDefault="007D5282" w:rsidP="007D5282">
                  <w:pPr>
                    <w:rPr>
                      <w:b/>
                      <w:sz w:val="28"/>
                      <w:szCs w:val="28"/>
                    </w:rPr>
                  </w:pPr>
                  <w:r w:rsidRPr="00E61692">
                    <w:rPr>
                      <w:b/>
                      <w:sz w:val="28"/>
                      <w:szCs w:val="28"/>
                    </w:rPr>
                    <w:t>59:03:1000001:001</w:t>
                  </w:r>
                </w:p>
                <w:p w:rsidR="007D5282" w:rsidRDefault="007D5282" w:rsidP="007D5282"/>
              </w:txbxContent>
            </v:textbox>
          </v:rect>
        </w:pict>
      </w:r>
      <w:r>
        <w:rPr>
          <w:noProof/>
        </w:rPr>
        <w:pict>
          <v:shape id="_x0000_s1085" type="#_x0000_t32" style="position:absolute;left:0;text-align:left;margin-left:218.6pt;margin-top:458.65pt;width:0;height:126.7pt;flip:y;z-index:251697152" o:connectortype="straight">
            <v:stroke startarrow="block" endarrow="block"/>
          </v:shape>
        </w:pict>
      </w:r>
      <w:r>
        <w:rPr>
          <w:noProof/>
        </w:rPr>
        <w:pict>
          <v:rect id="_x0000_s1086" style="position:absolute;left:0;text-align:left;margin-left:356.15pt;margin-top:147.05pt;width:107.05pt;height:438.3pt;z-index:251688960" filled="f"/>
        </w:pict>
      </w:r>
      <w:r>
        <w:rPr>
          <w:noProof/>
        </w:rPr>
        <w:pict>
          <v:rect id="_x0000_s1087" style="position:absolute;left:0;text-align:left;margin-left:67.3pt;margin-top:147.05pt;width:288.85pt;height:438.3pt;z-index:251692032" fillcolor="#cf6" strokeweight="3pt">
            <v:fill opacity="0"/>
          </v:rect>
        </w:pict>
      </w:r>
      <w:r>
        <w:rPr>
          <w:noProof/>
        </w:rPr>
        <w:pict>
          <v:rect id="_x0000_s1088" style="position:absolute;left:0;text-align:left;margin-left:67.3pt;margin-top:67.5pt;width:288.85pt;height:79.55pt;z-index:251687936" filled="f"/>
        </w:pict>
      </w:r>
      <w:r>
        <w:rPr>
          <w:noProof/>
        </w:rPr>
        <w:pict>
          <v:rect id="_x0000_s1089" style="position:absolute;left:0;text-align:left;margin-left:-26.4pt;margin-top:67.5pt;width:93.7pt;height:79.55pt;z-index:251699200"/>
        </w:pict>
      </w:r>
      <w:r>
        <w:rPr>
          <w:noProof/>
        </w:rPr>
        <w:pict>
          <v:rect id="_x0000_s1090" style="position:absolute;left:0;text-align:left;margin-left:356.15pt;margin-top:67.5pt;width:107.05pt;height:79.55pt;z-index:251689984" filled="f"/>
        </w:pict>
      </w:r>
      <w:r>
        <w:rPr>
          <w:noProof/>
        </w:rPr>
        <w:pict>
          <v:shape id="_x0000_s1091" type="#_x0000_t32" style="position:absolute;left:0;text-align:left;margin-left:67.3pt;margin-top:403.05pt;width:59.55pt;height:0;z-index:251695104" o:connectortype="straight">
            <v:stroke startarrow="block" endarrow="block"/>
          </v:shape>
        </w:pict>
      </w:r>
      <w:r>
        <w:rPr>
          <w:noProof/>
        </w:rPr>
        <w:pict>
          <v:shape id="_x0000_s1092" type="#_x0000_t32" style="position:absolute;left:0;text-align:left;margin-left:301.45pt;margin-top:402.95pt;width:54.7pt;height:.1pt;z-index:251694080" o:connectortype="straight">
            <v:stroke startarrow="block" endarrow="block"/>
          </v:shape>
        </w:pict>
      </w:r>
    </w:p>
    <w:p w:rsidR="007D5282" w:rsidRPr="00E9137C" w:rsidRDefault="007D5282" w:rsidP="007D5282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p w:rsidR="007D5282" w:rsidRPr="008C078D" w:rsidRDefault="00CF15E8" w:rsidP="007D5282">
      <w:pPr>
        <w:rPr>
          <w:sz w:val="44"/>
          <w:szCs w:val="44"/>
        </w:rPr>
      </w:pPr>
      <w:r>
        <w:rPr>
          <w:noProof/>
        </w:rPr>
        <w:pict>
          <v:rect id="_x0000_s1093" style="position:absolute;margin-left:134.4pt;margin-top:608.2pt;width:162.15pt;height:39.25pt;z-index:251740160" filled="f" stroked="f">
            <v:textbox style="mso-next-textbox:#_x0000_s1093">
              <w:txbxContent>
                <w:p w:rsidR="007D5282" w:rsidRPr="009A6E07" w:rsidRDefault="007D5282" w:rsidP="007D5282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Солнечная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-26.4pt;margin-top:67.5pt;width:476.95pt;height:608.9pt;z-index:251730944" filled="f"/>
        </w:pict>
      </w:r>
      <w:r>
        <w:rPr>
          <w:noProof/>
        </w:rPr>
        <w:pict>
          <v:rect id="_x0000_s1095" style="position:absolute;margin-left:97.75pt;margin-top:67.15pt;width:254.45pt;height:79.9pt;z-index:251741184" filled="f" stroked="f">
            <v:textbox style="mso-next-textbox:#_x0000_s1095">
              <w:txbxContent>
                <w:p w:rsidR="007D5282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E7479">
                    <w:rPr>
                      <w:sz w:val="32"/>
                      <w:szCs w:val="32"/>
                    </w:rPr>
                    <w:t>Соседний земельный участок</w:t>
                  </w:r>
                  <w:r>
                    <w:rPr>
                      <w:sz w:val="32"/>
                      <w:szCs w:val="32"/>
                    </w:rPr>
                    <w:t>:</w:t>
                  </w:r>
                  <w:r w:rsidRPr="00691CC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7D5282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color w:val="FF0000"/>
                      <w:sz w:val="24"/>
                      <w:szCs w:val="24"/>
                    </w:rPr>
                    <w:t>Радужная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FF0000"/>
                      <w:sz w:val="24"/>
                      <w:szCs w:val="24"/>
                    </w:rPr>
                    <w:t>55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,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Кадастровый номер земельного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 (указать при наличии возможности)</w:t>
                  </w:r>
                </w:p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386.5pt;margin-top:309.9pt;width:44.75pt;height:162.95pt;z-index:251753472" filled="f" stroked="f">
            <v:textbox style="layout-flow:vertical;mso-layout-flow-alt:bottom-to-top;mso-next-textbox:#_x0000_s1096">
              <w:txbxContent>
                <w:p w:rsidR="007D5282" w:rsidRPr="009A6E07" w:rsidRDefault="007D5282" w:rsidP="007D5282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Радужная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136.75pt;margin-top:360.85pt;width:140.35pt;height:42.1pt;z-index:251747328" filled="f" stroked="f">
            <v:textbox style="mso-next-textbox:#_x0000_s1097">
              <w:txbxContent>
                <w:p w:rsidR="007D5282" w:rsidRPr="00691CCC" w:rsidRDefault="007D5282" w:rsidP="007D5282">
                  <w:pPr>
                    <w:jc w:val="center"/>
                    <w:rPr>
                      <w:sz w:val="28"/>
                      <w:szCs w:val="28"/>
                    </w:rPr>
                  </w:pPr>
                  <w:r w:rsidRPr="00691CCC">
                    <w:rPr>
                      <w:sz w:val="28"/>
                      <w:szCs w:val="28"/>
                    </w:rPr>
                    <w:t>Индивидуальный жилой дом</w:t>
                  </w:r>
                </w:p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98" type="#_x0000_t32" style="position:absolute;margin-left:67.3pt;margin-top:402.95pt;width:78.45pt;height:.1pt;flip:y;z-index:251735040" o:connectortype="straight">
            <v:stroke startarrow="block" endarrow="block"/>
          </v:shape>
        </w:pict>
      </w:r>
      <w:r>
        <w:rPr>
          <w:noProof/>
        </w:rPr>
        <w:pict>
          <v:shape id="_x0000_s1099" type="#_x0000_t32" style="position:absolute;margin-left:264.3pt;margin-top:402.95pt;width:91.85pt;height:.15pt;z-index:251734016" o:connectortype="straight">
            <v:stroke startarrow="block" endarrow="block"/>
          </v:shape>
        </w:pict>
      </w:r>
      <w:r>
        <w:rPr>
          <w:noProof/>
        </w:rPr>
        <w:pict>
          <v:rect id="_x0000_s1100" style="position:absolute;margin-left:145.75pt;margin-top:309.9pt;width:118.55pt;height:148.75pt;z-index:251732992" filled="f" fillcolor="#d8d8d8" strokeweight="6pt"/>
        </w:pict>
      </w:r>
      <w:r>
        <w:rPr>
          <w:noProof/>
        </w:rPr>
        <w:pict>
          <v:rect id="_x0000_s1101" style="position:absolute;margin-left:8pt;margin-top:2.65pt;width:442.55pt;height:67.55pt;z-index:251750400" filled="f" stroked="f">
            <v:textbox style="mso-next-textbox:#_x0000_s1101">
              <w:txbxContent>
                <w:p w:rsidR="007D5282" w:rsidRPr="00513B9C" w:rsidRDefault="007D5282" w:rsidP="007D5282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513B9C">
                    <w:rPr>
                      <w:color w:val="FF0000"/>
                      <w:sz w:val="44"/>
                      <w:szCs w:val="44"/>
                    </w:rPr>
                    <w:t xml:space="preserve">Вариант </w:t>
                  </w:r>
                  <w:r>
                    <w:rPr>
                      <w:color w:val="FF0000"/>
                      <w:sz w:val="44"/>
                      <w:szCs w:val="44"/>
                    </w:rPr>
                    <w:t>2</w:t>
                  </w:r>
                </w:p>
                <w:p w:rsidR="007D5282" w:rsidRPr="00D538EF" w:rsidRDefault="007D5282" w:rsidP="007D5282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538EF">
                    <w:rPr>
                      <w:color w:val="FF0000"/>
                      <w:sz w:val="32"/>
                      <w:szCs w:val="32"/>
                    </w:rPr>
                    <w:t xml:space="preserve">(земельный участок ориентирован на 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пересечение </w:t>
                  </w:r>
                  <w:r w:rsidRPr="00D538EF">
                    <w:rPr>
                      <w:color w:val="FF0000"/>
                      <w:sz w:val="32"/>
                      <w:szCs w:val="32"/>
                    </w:rPr>
                    <w:t>улиц)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181.7pt;margin-top:232.6pt;width:40.45pt;height:61.75pt;z-index:251748352" filled="f" stroked="f">
            <v:textbox style="layout-flow:vertical;mso-layout-flow-alt:bottom-to-top;mso-next-textbox:#_x0000_s1102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15,9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-26.6pt;margin-top:294.6pt;width:93.9pt;height:290.75pt;z-index:251742208" filled="f" stroked="f">
            <v:textbox style="mso-next-textbox:#_x0000_s1103">
              <w:txbxContent>
                <w:p w:rsidR="007D5282" w:rsidRDefault="007D5282" w:rsidP="007D5282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7D5282" w:rsidRDefault="007D5282" w:rsidP="007D5282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7D5282" w:rsidRDefault="007D5282" w:rsidP="007D5282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7D5282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ул. Солнечная, </w:t>
                  </w:r>
                  <w:r>
                    <w:rPr>
                      <w:color w:val="FF0000"/>
                      <w:sz w:val="24"/>
                      <w:szCs w:val="24"/>
                    </w:rPr>
                    <w:t>39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,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Кадастровый номер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земельного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59:03:1000001:000 (указать при наличии возможности)</w:t>
                  </w:r>
                </w:p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305.4pt;margin-top:376.05pt;width:58.3pt;height:29pt;z-index:251745280" filled="f" stroked="f">
            <v:textbox style="mso-next-textbox:#_x0000_s1104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  <w:r w:rsidRPr="004B4295">
                    <w:rPr>
                      <w:sz w:val="36"/>
                      <w:szCs w:val="36"/>
                    </w:rPr>
                    <w:t>,</w:t>
                  </w:r>
                  <w:r>
                    <w:rPr>
                      <w:sz w:val="36"/>
                      <w:szCs w:val="36"/>
                    </w:rPr>
                    <w:t>0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74pt;margin-top:376.05pt;width:70.85pt;height:29pt;z-index:251746304" filled="f" stroked="f">
            <v:textbox style="mso-next-textbox:#_x0000_s1105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 w:rsidRPr="004B4295">
                    <w:rPr>
                      <w:sz w:val="36"/>
                      <w:szCs w:val="36"/>
                    </w:rPr>
                    <w:t>,</w:t>
                  </w:r>
                  <w:r>
                    <w:rPr>
                      <w:sz w:val="36"/>
                      <w:szCs w:val="36"/>
                    </w:rPr>
                    <w:t>8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186.25pt;margin-top:494.65pt;width:40.45pt;height:53.25pt;z-index:251744256" filled="f" stroked="f">
            <v:textbox style="layout-flow:vertical;mso-layout-flow-alt:bottom-to-top;mso-next-textbox:#_x0000_s1106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4B4295">
                    <w:rPr>
                      <w:sz w:val="36"/>
                      <w:szCs w:val="36"/>
                    </w:rPr>
                    <w:t>5</w:t>
                  </w:r>
                  <w:r>
                    <w:rPr>
                      <w:sz w:val="36"/>
                      <w:szCs w:val="36"/>
                    </w:rPr>
                    <w:t>,0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7" type="#_x0000_t32" style="position:absolute;margin-left:325.35pt;margin-top:175.95pt;width:0;height:54.25pt;flip:y;z-index:251752448" o:connectortype="straight" strokecolor="#7f7f7f" strokeweight="6pt">
            <v:stroke endarrow="block"/>
          </v:shape>
        </w:pict>
      </w:r>
      <w:r>
        <w:rPr>
          <w:noProof/>
        </w:rPr>
        <w:pict>
          <v:rect id="_x0000_s1108" style="position:absolute;margin-left:312.05pt;margin-top:148.7pt;width:40.15pt;height:39.25pt;z-index:251751424" filled="f" stroked="f">
            <v:textbox style="mso-next-textbox:#_x0000_s1108">
              <w:txbxContent>
                <w:p w:rsidR="007D5282" w:rsidRPr="009A6E07" w:rsidRDefault="007D5282" w:rsidP="007D528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74pt;margin-top:152.45pt;width:156.6pt;height:77.75pt;z-index:251749376" filled="f" stroked="f">
            <v:textbox style="mso-next-textbox:#_x0000_s1109">
              <w:txbxContent>
                <w:p w:rsidR="007D5282" w:rsidRDefault="007D5282" w:rsidP="007D52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Кадастровый номер </w:t>
                  </w:r>
                </w:p>
                <w:p w:rsidR="007D5282" w:rsidRPr="007A41A2" w:rsidRDefault="007D5282" w:rsidP="007D52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7A41A2">
                    <w:rPr>
                      <w:sz w:val="28"/>
                      <w:szCs w:val="28"/>
                    </w:rPr>
                    <w:t>емельн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</w:p>
                <w:p w:rsidR="007D5282" w:rsidRDefault="007D5282" w:rsidP="007D52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7A41A2">
                    <w:rPr>
                      <w:sz w:val="28"/>
                      <w:szCs w:val="28"/>
                    </w:rPr>
                    <w:t>част</w:t>
                  </w:r>
                  <w:r>
                    <w:rPr>
                      <w:sz w:val="28"/>
                      <w:szCs w:val="28"/>
                    </w:rPr>
                    <w:t xml:space="preserve">ка </w:t>
                  </w:r>
                </w:p>
                <w:p w:rsidR="007D5282" w:rsidRPr="007A41A2" w:rsidRDefault="007D5282" w:rsidP="007D52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59:03:1000001:007</w:t>
                  </w:r>
                </w:p>
                <w:p w:rsidR="007D5282" w:rsidRDefault="007D5282" w:rsidP="007D5282"/>
              </w:txbxContent>
            </v:textbox>
          </v:rect>
        </w:pict>
      </w:r>
      <w:r>
        <w:rPr>
          <w:noProof/>
        </w:rPr>
        <w:pict>
          <v:rect id="_x0000_s1110" style="position:absolute;margin-left:-26.4pt;margin-top:79.7pt;width:93.9pt;height:67.35pt;z-index:251743232" filled="f" stroked="f">
            <v:textbox style="mso-next-textbox:#_x0000_s1110">
              <w:txbxContent>
                <w:p w:rsidR="007D5282" w:rsidRDefault="007D5282" w:rsidP="007D5282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Соседний </w:t>
                  </w:r>
                </w:p>
                <w:p w:rsidR="007D5282" w:rsidRDefault="007D5282" w:rsidP="007D5282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 xml:space="preserve">земельный </w:t>
                  </w:r>
                </w:p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  <w:r w:rsidRPr="00AE7479">
                    <w:rPr>
                      <w:sz w:val="32"/>
                      <w:szCs w:val="32"/>
                    </w:rPr>
                    <w:t>участок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1" type="#_x0000_t32" style="position:absolute;margin-left:218.6pt;margin-top:458.65pt;width:0;height:126.7pt;flip:y;z-index:251737088" o:connectortype="straight">
            <v:stroke startarrow="block" endarrow="block"/>
          </v:shape>
        </w:pict>
      </w:r>
      <w:r>
        <w:rPr>
          <w:noProof/>
        </w:rPr>
        <w:pict>
          <v:rect id="_x0000_s1112" style="position:absolute;margin-left:-26.4pt;margin-top:147.05pt;width:93.7pt;height:438.3pt;z-index:251738112" filled="f"/>
        </w:pict>
      </w:r>
      <w:r>
        <w:rPr>
          <w:noProof/>
        </w:rPr>
        <w:pict>
          <v:rect id="_x0000_s1113" style="position:absolute;margin-left:67.3pt;margin-top:147.05pt;width:288.85pt;height:438.3pt;z-index:251731968" filled="f" strokeweight="3pt"/>
        </w:pict>
      </w:r>
      <w:r>
        <w:rPr>
          <w:noProof/>
        </w:rPr>
        <w:pict>
          <v:rect id="_x0000_s1114" style="position:absolute;margin-left:67.3pt;margin-top:67.5pt;width:288.85pt;height:79.55pt;z-index:251729920" filled="f"/>
        </w:pict>
      </w:r>
      <w:r>
        <w:rPr>
          <w:noProof/>
        </w:rPr>
        <w:pict>
          <v:rect id="_x0000_s1115" style="position:absolute;margin-left:-26.4pt;margin-top:67.5pt;width:93.7pt;height:79.55pt;z-index:251739136"/>
        </w:pict>
      </w:r>
      <w:r>
        <w:rPr>
          <w:noProof/>
        </w:rPr>
        <w:pict>
          <v:shape id="_x0000_s1116" type="#_x0000_t32" style="position:absolute;margin-left:213.15pt;margin-top:147.05pt;width:0;height:162.85pt;flip:y;z-index:251736064" o:connectortype="straight">
            <v:stroke startarrow="block" endarrow="block"/>
          </v:shape>
        </w:pict>
      </w:r>
      <w:r w:rsidR="007D5282">
        <w:rPr>
          <w:sz w:val="44"/>
          <w:szCs w:val="44"/>
        </w:rPr>
        <w:t xml:space="preserve"> </w:t>
      </w:r>
    </w:p>
    <w:p w:rsidR="007D5282" w:rsidRPr="00E9137C" w:rsidRDefault="007D5282" w:rsidP="007D5282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p w:rsidR="007D5282" w:rsidRPr="008C078D" w:rsidRDefault="00CF15E8" w:rsidP="007D5282">
      <w:pPr>
        <w:rPr>
          <w:sz w:val="44"/>
          <w:szCs w:val="44"/>
        </w:rPr>
      </w:pPr>
      <w:r>
        <w:rPr>
          <w:noProof/>
        </w:rPr>
        <w:pict>
          <v:shape id="_x0000_s1117" type="#_x0000_t61" style="position:absolute;margin-left:376.55pt;margin-top:354.55pt;width:111.7pt;height:34.7pt;z-index:251787264" adj="6304,-25833" fillcolor="yellow">
            <v:shadow on="t" opacity=".5" offset="6pt,6pt"/>
            <v:textbox style="mso-next-textbox:#_x0000_s1117">
              <w:txbxContent>
                <w:p w:rsidR="007D5282" w:rsidRPr="000B1683" w:rsidRDefault="007D5282" w:rsidP="007D528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Наименование улицы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rect id="_x0000_s1118" style="position:absolute;margin-left:386.5pt;margin-top:147.55pt;width:44.75pt;height:162.95pt;z-index:251777024" filled="f" stroked="f">
            <v:textbox style="layout-flow:vertical;mso-layout-flow-alt:bottom-to-top;mso-next-textbox:#_x0000_s1118">
              <w:txbxContent>
                <w:p w:rsidR="007D5282" w:rsidRPr="009A6E07" w:rsidRDefault="007D5282" w:rsidP="007D5282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Радужная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9" type="#_x0000_t61" style="position:absolute;margin-left:244.3pt;margin-top:512.65pt;width:89.95pt;height:86.5pt;z-index:251792384" adj="-6316,3771" fillcolor="#fabf8f">
            <v:shadow on="t" opacity=".5" offset="6pt,6pt"/>
            <v:textbox style="mso-next-textbox:#_x0000_s1119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«красной линии»  улицы (при наличии) или границы  зем. участка до дома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rect id="_x0000_s1120" style="position:absolute;margin-left:292.65pt;margin-top:376.05pt;width:58.3pt;height:29pt;z-index:251769856" filled="f" stroked="f">
            <v:textbox style="mso-next-textbox:#_x0000_s1120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290528">
                    <w:rPr>
                      <w:b/>
                      <w:sz w:val="36"/>
                      <w:szCs w:val="36"/>
                    </w:rPr>
                    <w:t>5,0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61" style="position:absolute;margin-left:290.6pt;margin-top:421.65pt;width:89.95pt;height:86.5pt;z-index:251791360" adj="-2101,-4807" fillcolor="#fabf8f">
            <v:shadow on="t" opacity=".5" offset="6pt,6pt"/>
            <v:textbox style="mso-next-textbox:#_x0000_s1121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«красной линии»  улицы (при наличии) или границы  зем. участка до дома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122" type="#_x0000_t61" style="position:absolute;margin-left:236.15pt;margin-top:252.1pt;width:75.9pt;height:57.8pt;z-index:251785216" adj="-6460,6783" fillcolor="#fabf8f">
            <v:shadow on="t" opacity=".5" offset="6pt,6pt"/>
            <v:textbox style="mso-next-textbox:#_x0000_s1122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123" type="#_x0000_t61" style="position:absolute;margin-left:76.1pt;margin-top:472.85pt;width:75.9pt;height:58.6pt;z-index:251786240" adj="7968,-25894" fillcolor="#fabf8f">
            <v:shadow on="t" opacity=".5" offset="6pt,6pt"/>
            <v:textbox style="mso-next-textbox:#_x0000_s1123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Расстояние от границы соседнего участка до дома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124" type="#_x0000_t61" style="position:absolute;margin-left:181.7pt;margin-top:673.9pt;width:111.7pt;height:34.7pt;z-index:251780096" adj="6304,-25833" fillcolor="yellow">
            <v:shadow on="t" opacity=".5" offset="6pt,6pt"/>
            <v:textbox style="mso-next-textbox:#_x0000_s1124">
              <w:txbxContent>
                <w:p w:rsidR="007D5282" w:rsidRPr="000B1683" w:rsidRDefault="007D5282" w:rsidP="007D528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Наименование улицы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rect id="_x0000_s1125" style="position:absolute;margin-left:74pt;margin-top:73.95pt;width:175.45pt;height:73.1pt;z-index:251766784" filled="f" stroked="f">
            <v:textbox style="mso-next-textbox:#_x0000_s1125">
              <w:txbxContent>
                <w:p w:rsidR="007D5282" w:rsidRPr="00805620" w:rsidRDefault="007D5282" w:rsidP="007D528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5620">
                    <w:rPr>
                      <w:color w:val="000000"/>
                      <w:sz w:val="24"/>
                      <w:szCs w:val="24"/>
                    </w:rPr>
                    <w:t xml:space="preserve">ул. Радужная, 55, </w:t>
                  </w:r>
                </w:p>
                <w:p w:rsidR="007D5282" w:rsidRDefault="007D5282" w:rsidP="007D5282">
                  <w:pPr>
                    <w:spacing w:line="24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Кад</w:t>
                  </w:r>
                  <w:r>
                    <w:rPr>
                      <w:color w:val="FF0000"/>
                      <w:sz w:val="24"/>
                      <w:szCs w:val="24"/>
                    </w:rPr>
                    <w:t>.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 номер зем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59:03:1000001:000 </w:t>
                  </w:r>
                </w:p>
                <w:p w:rsidR="007D5282" w:rsidRPr="00513B9C" w:rsidRDefault="007D5282" w:rsidP="007D5282">
                  <w:pPr>
                    <w:spacing w:line="20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26" style="position:absolute;margin-left:-26.6pt;margin-top:235.7pt;width:93.9pt;height:149.15pt;z-index:251767808" filled="f" stroked="f">
            <v:textbox style="mso-next-textbox:#_x0000_s1126">
              <w:txbxContent>
                <w:p w:rsidR="007D5282" w:rsidRPr="00805620" w:rsidRDefault="007D5282" w:rsidP="007D528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5620">
                    <w:rPr>
                      <w:color w:val="000000"/>
                      <w:sz w:val="24"/>
                      <w:szCs w:val="24"/>
                    </w:rPr>
                    <w:t xml:space="preserve">ул. Солнечная, 39,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Кад</w:t>
                  </w:r>
                  <w:r>
                    <w:rPr>
                      <w:color w:val="FF0000"/>
                      <w:sz w:val="24"/>
                      <w:szCs w:val="24"/>
                    </w:rPr>
                    <w:t>.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номер </w:t>
                  </w:r>
                </w:p>
                <w:p w:rsidR="007D5282" w:rsidRPr="00513B9C" w:rsidRDefault="007D5282" w:rsidP="007D528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Зем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. </w:t>
                  </w: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участка </w:t>
                  </w:r>
                </w:p>
                <w:p w:rsidR="007D5282" w:rsidRDefault="007D5282" w:rsidP="007D5282">
                  <w:pPr>
                    <w:spacing w:line="20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 xml:space="preserve">59:03:1000001:000 </w:t>
                  </w:r>
                </w:p>
                <w:p w:rsidR="007D5282" w:rsidRPr="00513B9C" w:rsidRDefault="007D5282" w:rsidP="007D5282">
                  <w:pPr>
                    <w:spacing w:line="200" w:lineRule="exact"/>
                    <w:rPr>
                      <w:color w:val="FF0000"/>
                      <w:sz w:val="24"/>
                      <w:szCs w:val="24"/>
                    </w:rPr>
                  </w:pPr>
                  <w:r w:rsidRPr="00513B9C">
                    <w:rPr>
                      <w:color w:val="FF0000"/>
                      <w:sz w:val="24"/>
                      <w:szCs w:val="24"/>
                    </w:rPr>
                    <w:t>(указать при наличии возможности)</w:t>
                  </w:r>
                </w:p>
                <w:p w:rsidR="007D5282" w:rsidRPr="00AE7479" w:rsidRDefault="007D5282" w:rsidP="007D528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27" type="#_x0000_t61" style="position:absolute;margin-left:275.1pt;margin-top:61.95pt;width:77.1pt;height:40.75pt;z-index:251790336" adj="-1877,36415" fillcolor="yellow">
            <v:shadow on="t" opacity=".5" offset="6pt,6pt"/>
            <v:textbox style="mso-next-textbox:#_x0000_s1127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128" type="#_x0000_t61" style="position:absolute;margin-left:-32.15pt;margin-top:168.45pt;width:77.1pt;height:40.75pt;z-index:251789312" adj="22286,36415" fillcolor="yellow">
            <v:shadow on="t" opacity=".5" offset="6pt,6pt"/>
            <v:textbox style="mso-next-textbox:#_x0000_s1128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129" type="#_x0000_t61" style="position:absolute;margin-left:-35.9pt;margin-top:61.95pt;width:77.1pt;height:40.75pt;z-index:251788288" adj="22286,36415" fillcolor="yellow">
            <v:shadow on="t" opacity=".5" offset="6pt,6pt"/>
            <v:textbox style="mso-next-textbox:#_x0000_s1129">
              <w:txbxContent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Соседний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 xml:space="preserve">земельный </w:t>
                  </w:r>
                </w:p>
                <w:p w:rsidR="007D5282" w:rsidRPr="00C43F72" w:rsidRDefault="007D5282" w:rsidP="007D528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C43F72">
                    <w:rPr>
                      <w:sz w:val="24"/>
                      <w:szCs w:val="24"/>
                    </w:rPr>
                    <w:t>участок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130" type="#_x0000_t61" style="position:absolute;margin-left:-35.9pt;margin-top:664.7pt;width:130.2pt;height:55.45pt;z-index:251781120" adj="17245,-57399" fillcolor="yellow">
            <v:shadow on="t" opacity=".5" offset="6pt,6pt"/>
            <v:textbox style="mso-next-textbox:#_x0000_s1130">
              <w:txbxContent>
                <w:p w:rsidR="007D5282" w:rsidRPr="000B1683" w:rsidRDefault="007D5282" w:rsidP="007D5282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 w:rsidRPr="000B1683">
                    <w:rPr>
                      <w:b/>
                      <w:color w:val="FF0000"/>
                    </w:rPr>
                    <w:t>Граница зем</w:t>
                  </w:r>
                  <w:r>
                    <w:rPr>
                      <w:b/>
                      <w:color w:val="FF0000"/>
                    </w:rPr>
                    <w:t>.у</w:t>
                  </w:r>
                  <w:r w:rsidRPr="000B1683">
                    <w:rPr>
                      <w:b/>
                      <w:color w:val="FF0000"/>
                    </w:rPr>
                    <w:t>частка, на котором планируется строительство (реконструкция</w:t>
                  </w:r>
                  <w:r>
                    <w:rPr>
                      <w:b/>
                      <w:color w:val="FF0000"/>
                    </w:rPr>
                    <w:t>)</w:t>
                  </w:r>
                </w:p>
                <w:p w:rsidR="007D5282" w:rsidRDefault="007D5282" w:rsidP="007D5282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31" type="#_x0000_t32" style="position:absolute;margin-left:-26.6pt;margin-top:587.95pt;width:385.85pt;height:0;z-index:251778048" o:connectortype="straight" strokecolor="red" strokeweight="2.25pt"/>
        </w:pict>
      </w:r>
      <w:r>
        <w:rPr>
          <w:noProof/>
        </w:rPr>
        <w:pict>
          <v:shape id="_x0000_s1132" type="#_x0000_t61" style="position:absolute;margin-left:222.15pt;margin-top:153pt;width:78.9pt;height:34.95pt;z-index:251784192" adj="27732,35073" fillcolor="yellow">
            <v:shadow on="t" opacity=".5" offset="6pt,6pt"/>
            <v:textbox style="mso-next-textbox:#_x0000_s1132">
              <w:txbxContent>
                <w:p w:rsidR="007D5282" w:rsidRDefault="007D5282" w:rsidP="007D5282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Направление</w:t>
                  </w:r>
                </w:p>
                <w:p w:rsidR="007D5282" w:rsidRPr="000B1683" w:rsidRDefault="007D5282" w:rsidP="007D5282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север</w:t>
                  </w:r>
                </w:p>
                <w:p w:rsidR="007D5282" w:rsidRDefault="007D5282" w:rsidP="007D5282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33" type="#_x0000_t61" style="position:absolute;margin-left:152pt;margin-top:369.75pt;width:107.15pt;height:37.05pt;z-index:251783168" adj="15220,32560" fillcolor="#938953">
            <v:shadow on="t" opacity=".5" offset="6pt,6pt"/>
            <v:textbox style="mso-next-textbox:#_x0000_s1133">
              <w:txbxContent>
                <w:p w:rsidR="007D5282" w:rsidRPr="00290528" w:rsidRDefault="007D5282" w:rsidP="007D5282">
                  <w:pPr>
                    <w:jc w:val="center"/>
                    <w:rPr>
                      <w:sz w:val="24"/>
                      <w:szCs w:val="24"/>
                    </w:rPr>
                  </w:pPr>
                  <w:r w:rsidRPr="00290528">
                    <w:rPr>
                      <w:sz w:val="24"/>
                      <w:szCs w:val="24"/>
                    </w:rPr>
                    <w:t>Индивидуальный жилой дом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134" type="#_x0000_t32" style="position:absolute;margin-left:359.2pt;margin-top:67.5pt;width:.05pt;height:520.45pt;z-index:251782144" o:connectortype="straight" strokecolor="red" strokeweight="2.25pt"/>
        </w:pict>
      </w:r>
      <w:r>
        <w:rPr>
          <w:noProof/>
        </w:rPr>
        <w:pict>
          <v:shape id="_x0000_s1135" type="#_x0000_t61" style="position:absolute;margin-left:325.35pt;margin-top:685.45pt;width:111.7pt;height:34.7pt;z-index:251779072" adj="5202,-59882" fillcolor="yellow">
            <v:shadow on="t" opacity=".5" offset="6pt,6pt"/>
            <v:textbox style="mso-next-textbox:#_x0000_s1135">
              <w:txbxContent>
                <w:p w:rsidR="007D5282" w:rsidRPr="000B1683" w:rsidRDefault="007D5282" w:rsidP="007D528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Красная линия улицы</w:t>
                  </w:r>
                </w:p>
                <w:p w:rsidR="007D5282" w:rsidRDefault="007D5282" w:rsidP="007D5282"/>
              </w:txbxContent>
            </v:textbox>
          </v:shape>
        </w:pict>
      </w:r>
      <w:r>
        <w:rPr>
          <w:noProof/>
        </w:rPr>
        <w:pict>
          <v:shape id="_x0000_s1136" type="#_x0000_t32" style="position:absolute;margin-left:213.15pt;margin-top:147.05pt;width:.05pt;height:207.95pt;flip:y;z-index:251761664" o:connectortype="straight">
            <v:stroke startarrow="block" endarrow="block"/>
          </v:shape>
        </w:pict>
      </w:r>
      <w:r>
        <w:rPr>
          <w:noProof/>
        </w:rPr>
        <w:pict>
          <v:rect id="_x0000_s1137" style="position:absolute;margin-left:145.75pt;margin-top:355pt;width:118.55pt;height:103.65pt;z-index:251758592" fillcolor="#c4bc96" strokeweight="6pt"/>
        </w:pict>
      </w:r>
      <w:r>
        <w:rPr>
          <w:noProof/>
        </w:rPr>
        <w:pict>
          <v:rect id="_x0000_s1138" style="position:absolute;margin-left:134.4pt;margin-top:608.2pt;width:162.15pt;height:39.25pt;z-index:251765760" filled="f" stroked="f">
            <v:textbox style="mso-next-textbox:#_x0000_s1138">
              <w:txbxContent>
                <w:p w:rsidR="007D5282" w:rsidRPr="009A6E07" w:rsidRDefault="007D5282" w:rsidP="007D5282">
                  <w:pPr>
                    <w:rPr>
                      <w:sz w:val="44"/>
                      <w:szCs w:val="44"/>
                    </w:rPr>
                  </w:pPr>
                  <w:r w:rsidRPr="009A6E07">
                    <w:rPr>
                      <w:sz w:val="44"/>
                      <w:szCs w:val="44"/>
                    </w:rPr>
                    <w:t xml:space="preserve">ул. </w:t>
                  </w:r>
                  <w:r>
                    <w:rPr>
                      <w:sz w:val="44"/>
                      <w:szCs w:val="44"/>
                    </w:rPr>
                    <w:t>Солнечная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9" style="position:absolute;margin-left:-26.4pt;margin-top:67.5pt;width:476.95pt;height:608.9pt;z-index:251756544" filled="f"/>
        </w:pict>
      </w:r>
      <w:r>
        <w:rPr>
          <w:noProof/>
        </w:rPr>
        <w:pict>
          <v:shape id="_x0000_s1140" type="#_x0000_t32" style="position:absolute;margin-left:67.3pt;margin-top:402.95pt;width:78.45pt;height:.1pt;flip:y;z-index:251760640" o:connectortype="straight">
            <v:stroke startarrow="block" endarrow="block"/>
          </v:shape>
        </w:pict>
      </w:r>
      <w:r>
        <w:rPr>
          <w:noProof/>
        </w:rPr>
        <w:pict>
          <v:shape id="_x0000_s1141" type="#_x0000_t32" style="position:absolute;margin-left:264.3pt;margin-top:402.95pt;width:91.85pt;height:.15pt;z-index:251759616" o:connectortype="straight">
            <v:stroke startarrow="block" endarrow="block"/>
          </v:shape>
        </w:pict>
      </w:r>
      <w:r>
        <w:rPr>
          <w:noProof/>
        </w:rPr>
        <w:pict>
          <v:rect id="_x0000_s1142" style="position:absolute;margin-left:8pt;margin-top:2.65pt;width:442.55pt;height:67.55pt;z-index:251773952" filled="f" stroked="f">
            <v:textbox style="mso-next-textbox:#_x0000_s1142">
              <w:txbxContent>
                <w:p w:rsidR="007D5282" w:rsidRPr="00513B9C" w:rsidRDefault="007D5282" w:rsidP="007D5282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513B9C">
                    <w:rPr>
                      <w:color w:val="FF0000"/>
                      <w:sz w:val="44"/>
                      <w:szCs w:val="44"/>
                    </w:rPr>
                    <w:t xml:space="preserve">Вариант </w:t>
                  </w:r>
                  <w:r>
                    <w:rPr>
                      <w:color w:val="FF0000"/>
                      <w:sz w:val="44"/>
                      <w:szCs w:val="44"/>
                    </w:rPr>
                    <w:t>2</w:t>
                  </w:r>
                </w:p>
                <w:p w:rsidR="007D5282" w:rsidRPr="00D538EF" w:rsidRDefault="007D5282" w:rsidP="007D5282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538EF">
                    <w:rPr>
                      <w:color w:val="FF0000"/>
                      <w:sz w:val="32"/>
                      <w:szCs w:val="32"/>
                    </w:rPr>
                    <w:t xml:space="preserve">(земельный участок ориентирован на 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пересечение </w:t>
                  </w:r>
                  <w:r w:rsidRPr="00D538EF">
                    <w:rPr>
                      <w:color w:val="FF0000"/>
                      <w:sz w:val="32"/>
                      <w:szCs w:val="32"/>
                    </w:rPr>
                    <w:t>улиц)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3" style="position:absolute;margin-left:181.7pt;margin-top:232.6pt;width:40.45pt;height:61.75pt;z-index:251771904" filled="f" stroked="f">
            <v:textbox style="layout-flow:vertical;mso-layout-flow-alt:bottom-to-top;mso-next-textbox:#_x0000_s1143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290528">
                    <w:rPr>
                      <w:b/>
                      <w:sz w:val="36"/>
                      <w:szCs w:val="36"/>
                    </w:rPr>
                    <w:t xml:space="preserve">15,9 </w:t>
                  </w:r>
                  <w:r w:rsidRPr="004B4295"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4" style="position:absolute;margin-left:74pt;margin-top:376.05pt;width:70.85pt;height:29pt;z-index:251770880" filled="f" stroked="f">
            <v:textbox style="mso-next-textbox:#_x0000_s1144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290528">
                    <w:rPr>
                      <w:b/>
                      <w:sz w:val="36"/>
                      <w:szCs w:val="36"/>
                    </w:rPr>
                    <w:t>3,8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5" style="position:absolute;margin-left:186.25pt;margin-top:494.65pt;width:40.45pt;height:53.25pt;z-index:251768832" filled="f" stroked="f">
            <v:textbox style="layout-flow:vertical;mso-layout-flow-alt:bottom-to-top;mso-next-textbox:#_x0000_s1145">
              <w:txbxContent>
                <w:p w:rsidR="007D5282" w:rsidRPr="004B4295" w:rsidRDefault="007D5282" w:rsidP="007D5282">
                  <w:pPr>
                    <w:rPr>
                      <w:sz w:val="36"/>
                      <w:szCs w:val="36"/>
                    </w:rPr>
                  </w:pPr>
                  <w:r w:rsidRPr="00290528">
                    <w:rPr>
                      <w:b/>
                      <w:sz w:val="36"/>
                      <w:szCs w:val="36"/>
                    </w:rPr>
                    <w:t>5,0</w:t>
                  </w:r>
                  <w:r w:rsidRPr="004B4295">
                    <w:rPr>
                      <w:sz w:val="36"/>
                      <w:szCs w:val="3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6" type="#_x0000_t32" style="position:absolute;margin-left:325.35pt;margin-top:175.95pt;width:0;height:54.25pt;flip:y;z-index:251776000" o:connectortype="straight" strokecolor="#7f7f7f" strokeweight="6pt">
            <v:stroke endarrow="block"/>
          </v:shape>
        </w:pict>
      </w:r>
      <w:r>
        <w:rPr>
          <w:noProof/>
        </w:rPr>
        <w:pict>
          <v:rect id="_x0000_s1147" style="position:absolute;margin-left:312.05pt;margin-top:148.7pt;width:40.15pt;height:39.25pt;z-index:251774976" filled="f" stroked="f">
            <v:textbox style="mso-next-textbox:#_x0000_s1147">
              <w:txbxContent>
                <w:p w:rsidR="007D5282" w:rsidRPr="009A6E07" w:rsidRDefault="007D5282" w:rsidP="007D528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8" style="position:absolute;margin-left:74pt;margin-top:152.45pt;width:156.6pt;height:77.75pt;z-index:251772928" filled="f" stroked="f">
            <v:textbox style="mso-next-textbox:#_x0000_s1148">
              <w:txbxContent>
                <w:p w:rsidR="007D5282" w:rsidRPr="001D69DE" w:rsidRDefault="007D5282" w:rsidP="007D5282">
                  <w:pPr>
                    <w:rPr>
                      <w:b/>
                      <w:sz w:val="28"/>
                      <w:szCs w:val="28"/>
                    </w:rPr>
                  </w:pPr>
                  <w:r w:rsidRPr="001D69DE">
                    <w:rPr>
                      <w:b/>
                      <w:sz w:val="28"/>
                      <w:szCs w:val="28"/>
                    </w:rPr>
                    <w:t xml:space="preserve">Кадастровый номер </w:t>
                  </w:r>
                </w:p>
                <w:p w:rsidR="007D5282" w:rsidRPr="001D69DE" w:rsidRDefault="007D5282" w:rsidP="007D5282">
                  <w:pPr>
                    <w:rPr>
                      <w:b/>
                      <w:sz w:val="28"/>
                      <w:szCs w:val="28"/>
                    </w:rPr>
                  </w:pPr>
                  <w:r w:rsidRPr="001D69DE">
                    <w:rPr>
                      <w:b/>
                      <w:sz w:val="28"/>
                      <w:szCs w:val="28"/>
                    </w:rPr>
                    <w:t>земельного</w:t>
                  </w:r>
                </w:p>
                <w:p w:rsidR="007D5282" w:rsidRPr="001D69DE" w:rsidRDefault="007D5282" w:rsidP="007D5282">
                  <w:pPr>
                    <w:rPr>
                      <w:b/>
                      <w:sz w:val="28"/>
                      <w:szCs w:val="28"/>
                    </w:rPr>
                  </w:pPr>
                  <w:r w:rsidRPr="001D69DE">
                    <w:rPr>
                      <w:b/>
                      <w:sz w:val="28"/>
                      <w:szCs w:val="28"/>
                    </w:rPr>
                    <w:t xml:space="preserve">участка </w:t>
                  </w:r>
                </w:p>
                <w:p w:rsidR="007D5282" w:rsidRPr="001D69DE" w:rsidRDefault="007D5282" w:rsidP="007D5282">
                  <w:pPr>
                    <w:rPr>
                      <w:b/>
                      <w:sz w:val="28"/>
                      <w:szCs w:val="28"/>
                    </w:rPr>
                  </w:pPr>
                  <w:r w:rsidRPr="001D69DE">
                    <w:rPr>
                      <w:b/>
                      <w:sz w:val="28"/>
                      <w:szCs w:val="28"/>
                    </w:rPr>
                    <w:t>59:03:1000001:007</w:t>
                  </w:r>
                </w:p>
                <w:p w:rsidR="007D5282" w:rsidRDefault="007D5282" w:rsidP="007D5282"/>
              </w:txbxContent>
            </v:textbox>
          </v:rect>
        </w:pict>
      </w:r>
      <w:r>
        <w:rPr>
          <w:noProof/>
        </w:rPr>
        <w:pict>
          <v:shape id="_x0000_s1149" type="#_x0000_t32" style="position:absolute;margin-left:218.6pt;margin-top:458.65pt;width:0;height:126.7pt;flip:y;z-index:251762688" o:connectortype="straight">
            <v:stroke startarrow="block" endarrow="block"/>
          </v:shape>
        </w:pict>
      </w:r>
      <w:r>
        <w:rPr>
          <w:noProof/>
        </w:rPr>
        <w:pict>
          <v:rect id="_x0000_s1150" style="position:absolute;margin-left:-26.4pt;margin-top:147.05pt;width:93.7pt;height:438.3pt;z-index:251763712" filled="f"/>
        </w:pict>
      </w:r>
      <w:r>
        <w:rPr>
          <w:noProof/>
        </w:rPr>
        <w:pict>
          <v:rect id="_x0000_s1151" style="position:absolute;margin-left:67.3pt;margin-top:147.05pt;width:288.85pt;height:438.3pt;z-index:251757568" fillcolor="#92d050" strokeweight="3pt">
            <v:fill opacity="10486f"/>
          </v:rect>
        </w:pict>
      </w:r>
      <w:r>
        <w:rPr>
          <w:noProof/>
        </w:rPr>
        <w:pict>
          <v:rect id="_x0000_s1152" style="position:absolute;margin-left:67.3pt;margin-top:67.5pt;width:288.85pt;height:79.55pt;z-index:251755520" filled="f"/>
        </w:pict>
      </w:r>
      <w:r>
        <w:rPr>
          <w:noProof/>
        </w:rPr>
        <w:pict>
          <v:rect id="_x0000_s1153" style="position:absolute;margin-left:-26.4pt;margin-top:67.5pt;width:93.7pt;height:79.55pt;z-index:251764736"/>
        </w:pict>
      </w:r>
      <w:r w:rsidR="007D5282">
        <w:rPr>
          <w:sz w:val="44"/>
          <w:szCs w:val="44"/>
        </w:rPr>
        <w:t xml:space="preserve"> </w:t>
      </w:r>
    </w:p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9F3284" w:rsidRDefault="009F3284" w:rsidP="00114748">
      <w:pPr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 xml:space="preserve">618400, Пермский край, г.Березники, ул. Пятилетки, д. </w:t>
      </w:r>
      <w:r w:rsidR="002A1EEC">
        <w:rPr>
          <w:b/>
          <w:i/>
          <w:color w:val="FF0000"/>
          <w:sz w:val="24"/>
          <w:szCs w:val="24"/>
        </w:rPr>
        <w:t>219</w:t>
      </w:r>
      <w:r w:rsidRPr="00B94B1D">
        <w:rPr>
          <w:b/>
          <w:i/>
          <w:color w:val="FF0000"/>
          <w:sz w:val="24"/>
          <w:szCs w:val="24"/>
        </w:rPr>
        <w:t xml:space="preserve">, кв. </w:t>
      </w:r>
      <w:r w:rsidR="002A1EEC">
        <w:rPr>
          <w:b/>
          <w:i/>
          <w:color w:val="FF0000"/>
          <w:sz w:val="24"/>
          <w:szCs w:val="24"/>
        </w:rPr>
        <w:t>299</w:t>
      </w: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9F3284" w:rsidRDefault="009F3284" w:rsidP="009F3284">
      <w:pPr>
        <w:tabs>
          <w:tab w:val="left" w:pos="3765"/>
          <w:tab w:val="center" w:pos="4961"/>
        </w:tabs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 w:rsidRPr="002A1EEC">
        <w:rPr>
          <w:color w:val="0070C0"/>
          <w:sz w:val="24"/>
          <w:szCs w:val="24"/>
        </w:rPr>
        <w:t>Например:</w:t>
      </w:r>
      <w:r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ab/>
      </w:r>
      <w:r w:rsidRPr="00B94B1D">
        <w:rPr>
          <w:b/>
          <w:i/>
          <w:color w:val="FF0000"/>
          <w:sz w:val="24"/>
          <w:szCs w:val="24"/>
        </w:rPr>
        <w:t>Направить почтой</w:t>
      </w: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2A1EEC" w:rsidRDefault="00114748" w:rsidP="002A1EEC">
      <w:pPr>
        <w:ind w:firstLine="567"/>
        <w:rPr>
          <w:b/>
          <w:i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  <w:r w:rsidR="00C6622B" w:rsidRPr="002A1EEC">
        <w:rPr>
          <w:b/>
          <w:i/>
          <w:color w:val="FF0000"/>
          <w:sz w:val="24"/>
          <w:szCs w:val="24"/>
        </w:rPr>
        <w:t xml:space="preserve">объект </w:t>
      </w:r>
      <w:r w:rsidR="009F3284" w:rsidRPr="002A1EEC">
        <w:rPr>
          <w:b/>
          <w:i/>
          <w:color w:val="FF0000"/>
          <w:sz w:val="24"/>
          <w:szCs w:val="24"/>
        </w:rPr>
        <w:t>индивидуальн</w:t>
      </w:r>
      <w:r w:rsidR="00C6622B" w:rsidRPr="002A1EEC">
        <w:rPr>
          <w:b/>
          <w:i/>
          <w:color w:val="FF0000"/>
          <w:sz w:val="24"/>
          <w:szCs w:val="24"/>
        </w:rPr>
        <w:t>ого жилищного</w:t>
      </w:r>
      <w:r w:rsidR="009F3284" w:rsidRPr="002A1EEC">
        <w:rPr>
          <w:b/>
          <w:i/>
          <w:color w:val="FF0000"/>
          <w:sz w:val="24"/>
          <w:szCs w:val="24"/>
        </w:rPr>
        <w:t xml:space="preserve"> </w:t>
      </w:r>
      <w:r w:rsidR="00C6622B" w:rsidRPr="002A1EEC">
        <w:rPr>
          <w:b/>
          <w:i/>
          <w:color w:val="FF0000"/>
          <w:sz w:val="24"/>
          <w:szCs w:val="24"/>
        </w:rPr>
        <w:t xml:space="preserve">строительства по ул. </w:t>
      </w:r>
      <w:r w:rsidR="002A1EEC" w:rsidRPr="002A1EEC">
        <w:rPr>
          <w:b/>
          <w:i/>
          <w:color w:val="FF0000"/>
          <w:sz w:val="24"/>
          <w:szCs w:val="24"/>
        </w:rPr>
        <w:t>Солнечная</w:t>
      </w:r>
      <w:r w:rsidR="00C6622B" w:rsidRPr="002A1EEC">
        <w:rPr>
          <w:b/>
          <w:i/>
          <w:color w:val="FF0000"/>
          <w:sz w:val="24"/>
          <w:szCs w:val="24"/>
        </w:rPr>
        <w:t xml:space="preserve">, </w:t>
      </w:r>
      <w:r w:rsidR="002A1EEC" w:rsidRPr="002A1EEC">
        <w:rPr>
          <w:b/>
          <w:i/>
          <w:color w:val="FF0000"/>
          <w:sz w:val="24"/>
          <w:szCs w:val="24"/>
        </w:rPr>
        <w:t>9</w:t>
      </w:r>
      <w:r w:rsidR="00C6622B" w:rsidRPr="002A1EEC">
        <w:rPr>
          <w:b/>
          <w:i/>
          <w:color w:val="FF0000"/>
          <w:sz w:val="24"/>
          <w:szCs w:val="24"/>
        </w:rPr>
        <w:t xml:space="preserve">, </w:t>
      </w:r>
      <w:r w:rsidR="002A1EEC" w:rsidRPr="002A1EEC">
        <w:rPr>
          <w:b/>
          <w:i/>
          <w:color w:val="FF0000"/>
          <w:sz w:val="24"/>
          <w:szCs w:val="24"/>
        </w:rPr>
        <w:t>г. Березники, г.о. Город Березники</w:t>
      </w:r>
      <w:r w:rsidR="00C6622B" w:rsidRPr="002A1EEC">
        <w:rPr>
          <w:b/>
          <w:i/>
          <w:color w:val="FF0000"/>
          <w:sz w:val="24"/>
          <w:szCs w:val="24"/>
        </w:rPr>
        <w:t>, Пермский край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9F3284" w:rsidP="009F3284">
      <w:pPr>
        <w:tabs>
          <w:tab w:val="right" w:pos="9923"/>
        </w:tabs>
        <w:rPr>
          <w:b/>
          <w:sz w:val="24"/>
          <w:szCs w:val="24"/>
        </w:rPr>
      </w:pPr>
      <w:r w:rsidRPr="002A1EEC">
        <w:rPr>
          <w:b/>
          <w:i/>
          <w:color w:val="FF0000"/>
          <w:sz w:val="24"/>
          <w:szCs w:val="24"/>
        </w:rPr>
        <w:t xml:space="preserve">                                                  чек-ордер от 24.10.2018</w:t>
      </w:r>
      <w:r w:rsidR="002A1EEC">
        <w:rPr>
          <w:b/>
          <w:i/>
          <w:color w:val="FF0000"/>
          <w:sz w:val="24"/>
          <w:szCs w:val="24"/>
        </w:rPr>
        <w:t xml:space="preserve"> </w:t>
      </w:r>
      <w:r w:rsidRPr="002A1EEC">
        <w:rPr>
          <w:b/>
          <w:i/>
          <w:color w:val="FF0000"/>
          <w:sz w:val="24"/>
          <w:szCs w:val="24"/>
        </w:rPr>
        <w:t>г.</w:t>
      </w:r>
      <w:r w:rsidR="000A3853"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D57C68" w:rsidRPr="00D66C86" w:rsidRDefault="00114748" w:rsidP="00B83D22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  <w:r w:rsidR="009F3284" w:rsidRPr="00B94B1D">
        <w:rPr>
          <w:b/>
          <w:i/>
          <w:color w:val="FF0000"/>
          <w:sz w:val="24"/>
          <w:szCs w:val="24"/>
        </w:rPr>
        <w:t>Сидоров Владимир Иванович</w:t>
      </w: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2A1EEC" w:rsidRDefault="009F3284" w:rsidP="00370701">
            <w:pPr>
              <w:jc w:val="center"/>
              <w:rPr>
                <w:color w:val="0070C0"/>
                <w:sz w:val="24"/>
                <w:szCs w:val="24"/>
              </w:rPr>
            </w:pPr>
            <w:r w:rsidRPr="002A1EEC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9F3284" w:rsidP="00370701">
            <w:pPr>
              <w:jc w:val="center"/>
              <w:rPr>
                <w:sz w:val="24"/>
                <w:szCs w:val="24"/>
              </w:rPr>
            </w:pPr>
            <w:r w:rsidRPr="00414727">
              <w:rPr>
                <w:b/>
                <w:i/>
                <w:color w:val="FF0000"/>
                <w:sz w:val="24"/>
                <w:szCs w:val="24"/>
              </w:rPr>
              <w:t>Сидоров В.И.</w:t>
            </w: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C37E92" w:rsidRDefault="00114748" w:rsidP="00114748">
      <w:pPr>
        <w:rPr>
          <w:sz w:val="24"/>
          <w:szCs w:val="24"/>
        </w:rPr>
      </w:pPr>
      <w:r w:rsidRPr="00C37E92">
        <w:rPr>
          <w:sz w:val="24"/>
          <w:szCs w:val="24"/>
        </w:rPr>
        <w:t>К настоящему уведомлению прилага</w:t>
      </w:r>
      <w:r w:rsidR="00753AAC" w:rsidRPr="00C37E92">
        <w:rPr>
          <w:sz w:val="24"/>
          <w:szCs w:val="24"/>
        </w:rPr>
        <w:t>е</w:t>
      </w:r>
      <w:r w:rsidRPr="00C37E92">
        <w:rPr>
          <w:sz w:val="24"/>
          <w:szCs w:val="24"/>
        </w:rPr>
        <w:t>тся:</w:t>
      </w:r>
    </w:p>
    <w:p w:rsidR="008C7968" w:rsidRPr="003E64F5" w:rsidRDefault="005E43BC" w:rsidP="00B93E16">
      <w:pPr>
        <w:rPr>
          <w:b/>
          <w:color w:val="0070C0"/>
          <w:sz w:val="24"/>
          <w:szCs w:val="24"/>
        </w:rPr>
      </w:pPr>
      <w:r w:rsidRPr="003E64F5">
        <w:rPr>
          <w:b/>
          <w:color w:val="0070C0"/>
          <w:sz w:val="24"/>
          <w:szCs w:val="24"/>
        </w:rPr>
        <w:t>- Технический план в электронном виде</w:t>
      </w:r>
    </w:p>
    <w:p w:rsidR="008C7968" w:rsidRPr="003E64F5" w:rsidRDefault="005E43BC" w:rsidP="005E43BC">
      <w:pPr>
        <w:tabs>
          <w:tab w:val="right" w:pos="9922"/>
        </w:tabs>
        <w:rPr>
          <w:b/>
          <w:color w:val="0070C0"/>
          <w:sz w:val="32"/>
          <w:szCs w:val="32"/>
        </w:rPr>
      </w:pPr>
      <w:r w:rsidRPr="003E64F5">
        <w:rPr>
          <w:b/>
          <w:color w:val="0070C0"/>
          <w:sz w:val="24"/>
          <w:szCs w:val="24"/>
        </w:rPr>
        <w:t>- Чек об оплате гос. пошлины за осуществление государственной регистрации прав</w:t>
      </w:r>
      <w:r w:rsidRPr="003E64F5">
        <w:rPr>
          <w:b/>
          <w:color w:val="0070C0"/>
          <w:sz w:val="24"/>
          <w:szCs w:val="24"/>
        </w:rPr>
        <w:tab/>
      </w:r>
    </w:p>
    <w:p w:rsidR="005E43BC" w:rsidRPr="005E43BC" w:rsidRDefault="005E43BC" w:rsidP="005E43BC">
      <w:pPr>
        <w:tabs>
          <w:tab w:val="right" w:pos="9922"/>
        </w:tabs>
        <w:rPr>
          <w:b/>
          <w:color w:val="FF0000"/>
          <w:sz w:val="24"/>
          <w:szCs w:val="24"/>
        </w:rPr>
      </w:pPr>
      <w:r w:rsidRPr="003E64F5">
        <w:rPr>
          <w:b/>
          <w:color w:val="0070C0"/>
          <w:sz w:val="24"/>
          <w:szCs w:val="24"/>
        </w:rPr>
        <w:t>- соглашение об определении их долей в праве общей долевой собственности на постоянный или реконструированный объект ИЖС или садовый дом</w:t>
      </w:r>
      <w:r w:rsidR="003E64F5" w:rsidRPr="003E64F5">
        <w:rPr>
          <w:b/>
          <w:color w:val="0070C0"/>
          <w:sz w:val="24"/>
          <w:szCs w:val="24"/>
        </w:rPr>
        <w:t>,</w:t>
      </w:r>
      <w:r w:rsidRPr="003E64F5">
        <w:rPr>
          <w:b/>
          <w:color w:val="0070C0"/>
          <w:sz w:val="24"/>
          <w:szCs w:val="24"/>
        </w:rPr>
        <w:t xml:space="preserve"> </w:t>
      </w:r>
      <w:r w:rsidR="003E64F5" w:rsidRPr="003E64F5">
        <w:rPr>
          <w:b/>
          <w:color w:val="0070C0"/>
          <w:sz w:val="24"/>
          <w:szCs w:val="24"/>
        </w:rPr>
        <w:t>з</w:t>
      </w:r>
      <w:r w:rsidR="00C37E92" w:rsidRPr="003E64F5">
        <w:rPr>
          <w:b/>
          <w:color w:val="0070C0"/>
          <w:sz w:val="24"/>
          <w:szCs w:val="24"/>
        </w:rPr>
        <w:t>аключение между правообладателями земельного участка</w:t>
      </w:r>
      <w:r w:rsidR="00C37E92" w:rsidRPr="005E43BC">
        <w:rPr>
          <w:b/>
          <w:sz w:val="24"/>
          <w:szCs w:val="24"/>
        </w:rPr>
        <w:t xml:space="preserve"> </w:t>
      </w:r>
      <w:r w:rsidRPr="00C37E92">
        <w:rPr>
          <w:color w:val="0070C0"/>
          <w:sz w:val="24"/>
          <w:szCs w:val="24"/>
        </w:rPr>
        <w:t>(</w:t>
      </w:r>
      <w:r w:rsidRPr="003E64F5">
        <w:rPr>
          <w:i/>
          <w:color w:val="0070C0"/>
          <w:sz w:val="24"/>
          <w:szCs w:val="24"/>
        </w:rPr>
        <w:t xml:space="preserve">прикладывается в случае, если земельный участок </w:t>
      </w:r>
      <w:r w:rsidR="00C37E92" w:rsidRPr="003E64F5">
        <w:rPr>
          <w:i/>
          <w:color w:val="0070C0"/>
          <w:sz w:val="24"/>
          <w:szCs w:val="24"/>
        </w:rPr>
        <w:t xml:space="preserve">находится в долевой собственности, </w:t>
      </w:r>
      <w:r w:rsidRPr="003E64F5">
        <w:rPr>
          <w:i/>
          <w:color w:val="0070C0"/>
          <w:sz w:val="24"/>
          <w:szCs w:val="24"/>
        </w:rPr>
        <w:t>принадлежит двум и более лиц</w:t>
      </w:r>
      <w:r w:rsidR="00C37E92" w:rsidRPr="003E64F5">
        <w:rPr>
          <w:i/>
          <w:color w:val="0070C0"/>
          <w:sz w:val="24"/>
          <w:szCs w:val="24"/>
        </w:rPr>
        <w:t>ам</w:t>
      </w:r>
      <w:r w:rsidRPr="00C37E92">
        <w:rPr>
          <w:color w:val="0070C0"/>
          <w:sz w:val="24"/>
          <w:szCs w:val="24"/>
        </w:rPr>
        <w:t>).</w:t>
      </w: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E8" w:rsidRDefault="00CF15E8">
      <w:r>
        <w:separator/>
      </w:r>
    </w:p>
  </w:endnote>
  <w:endnote w:type="continuationSeparator" w:id="1">
    <w:p w:rsidR="00CF15E8" w:rsidRDefault="00CF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E8" w:rsidRDefault="00CF15E8">
      <w:r>
        <w:separator/>
      </w:r>
    </w:p>
  </w:footnote>
  <w:footnote w:type="continuationSeparator" w:id="1">
    <w:p w:rsidR="00CF15E8" w:rsidRDefault="00CF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7D183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 w:rsidRPr="007D1830">
      <w:rPr>
        <w:color w:val="FF0000"/>
        <w:sz w:val="40"/>
        <w:szCs w:val="40"/>
      </w:rPr>
      <w:t xml:space="preserve">ОБРАЗЕЦ               </w:t>
    </w:r>
    <w:r>
      <w:rPr>
        <w:sz w:val="14"/>
        <w:szCs w:val="14"/>
      </w:rPr>
      <w:t xml:space="preserve">                                                                                                                 </w:t>
    </w:r>
    <w:r w:rsidR="00064425">
      <w:rPr>
        <w:sz w:val="14"/>
        <w:szCs w:val="14"/>
      </w:rPr>
      <w:t xml:space="preserve">Подготовлено с использованием системы </w:t>
    </w:r>
    <w:r w:rsidR="00064425"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1625"/>
    <w:rsid w:val="00024AA8"/>
    <w:rsid w:val="00064425"/>
    <w:rsid w:val="000740DE"/>
    <w:rsid w:val="000A3853"/>
    <w:rsid w:val="000B1683"/>
    <w:rsid w:val="000D6338"/>
    <w:rsid w:val="001047FE"/>
    <w:rsid w:val="00112114"/>
    <w:rsid w:val="00114748"/>
    <w:rsid w:val="00184C25"/>
    <w:rsid w:val="001C6BCC"/>
    <w:rsid w:val="001D2ABF"/>
    <w:rsid w:val="001D69DE"/>
    <w:rsid w:val="00290528"/>
    <w:rsid w:val="002A1EEC"/>
    <w:rsid w:val="002A44B4"/>
    <w:rsid w:val="002E1088"/>
    <w:rsid w:val="00322BC0"/>
    <w:rsid w:val="00370701"/>
    <w:rsid w:val="0039519D"/>
    <w:rsid w:val="003C7623"/>
    <w:rsid w:val="003E64F5"/>
    <w:rsid w:val="00414727"/>
    <w:rsid w:val="004B4295"/>
    <w:rsid w:val="00513B9C"/>
    <w:rsid w:val="00514AFB"/>
    <w:rsid w:val="00542F57"/>
    <w:rsid w:val="00543D69"/>
    <w:rsid w:val="00596891"/>
    <w:rsid w:val="005D57E9"/>
    <w:rsid w:val="005E43BC"/>
    <w:rsid w:val="00617750"/>
    <w:rsid w:val="00643632"/>
    <w:rsid w:val="006635F4"/>
    <w:rsid w:val="00684CEC"/>
    <w:rsid w:val="00691CCC"/>
    <w:rsid w:val="006A648D"/>
    <w:rsid w:val="006C29E4"/>
    <w:rsid w:val="006C60D4"/>
    <w:rsid w:val="0070270D"/>
    <w:rsid w:val="007272F0"/>
    <w:rsid w:val="00753AAC"/>
    <w:rsid w:val="00796214"/>
    <w:rsid w:val="007A41A2"/>
    <w:rsid w:val="007B01EB"/>
    <w:rsid w:val="007B5E76"/>
    <w:rsid w:val="007D1830"/>
    <w:rsid w:val="007D5282"/>
    <w:rsid w:val="00805620"/>
    <w:rsid w:val="00875DA9"/>
    <w:rsid w:val="008A7FF4"/>
    <w:rsid w:val="008B2187"/>
    <w:rsid w:val="008B4A8E"/>
    <w:rsid w:val="008C078D"/>
    <w:rsid w:val="008C7968"/>
    <w:rsid w:val="008D7127"/>
    <w:rsid w:val="008E6DE6"/>
    <w:rsid w:val="00993560"/>
    <w:rsid w:val="009A6E07"/>
    <w:rsid w:val="009F3284"/>
    <w:rsid w:val="00A03DD2"/>
    <w:rsid w:val="00A31E8F"/>
    <w:rsid w:val="00A45D1F"/>
    <w:rsid w:val="00A94ED8"/>
    <w:rsid w:val="00AD1148"/>
    <w:rsid w:val="00AE7479"/>
    <w:rsid w:val="00AF772B"/>
    <w:rsid w:val="00B053DA"/>
    <w:rsid w:val="00B63458"/>
    <w:rsid w:val="00B66943"/>
    <w:rsid w:val="00B83D22"/>
    <w:rsid w:val="00B87134"/>
    <w:rsid w:val="00B93E16"/>
    <w:rsid w:val="00B94B1D"/>
    <w:rsid w:val="00BC6E86"/>
    <w:rsid w:val="00BD0AD2"/>
    <w:rsid w:val="00BF21F0"/>
    <w:rsid w:val="00BF4FCC"/>
    <w:rsid w:val="00C37E92"/>
    <w:rsid w:val="00C43F72"/>
    <w:rsid w:val="00C6622B"/>
    <w:rsid w:val="00CD4E41"/>
    <w:rsid w:val="00CF15E8"/>
    <w:rsid w:val="00D24949"/>
    <w:rsid w:val="00D538EF"/>
    <w:rsid w:val="00D57C68"/>
    <w:rsid w:val="00D66C86"/>
    <w:rsid w:val="00D75608"/>
    <w:rsid w:val="00D960A3"/>
    <w:rsid w:val="00DC0DA3"/>
    <w:rsid w:val="00DE10CF"/>
    <w:rsid w:val="00E2733D"/>
    <w:rsid w:val="00E35A82"/>
    <w:rsid w:val="00E61692"/>
    <w:rsid w:val="00E9137C"/>
    <w:rsid w:val="00E93BD9"/>
    <w:rsid w:val="00F2445E"/>
    <w:rsid w:val="00F613F2"/>
    <w:rsid w:val="00F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5439</Characters>
  <Application>Microsoft Office Word</Application>
  <DocSecurity>0</DocSecurity>
  <Lines>45</Lines>
  <Paragraphs>12</Paragraphs>
  <ScaleCrop>false</ScaleCrop>
  <Company>КонсультантПлюс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2018-10-01T07:51:00Z</cp:lastPrinted>
  <dcterms:created xsi:type="dcterms:W3CDTF">2020-12-04T10:20:00Z</dcterms:created>
  <dcterms:modified xsi:type="dcterms:W3CDTF">2020-12-04T10:20:00Z</dcterms:modified>
</cp:coreProperties>
</file>