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tblLook w:val="0000" w:firstRow="0" w:lastRow="0" w:firstColumn="0" w:lastColumn="0" w:noHBand="0" w:noVBand="0"/>
      </w:tblPr>
      <w:tblGrid>
        <w:gridCol w:w="108"/>
        <w:gridCol w:w="9621"/>
        <w:gridCol w:w="108"/>
      </w:tblGrid>
      <w:tr w:rsidR="00330C47" w:rsidRPr="00E41E64" w:rsidTr="003668F1">
        <w:trPr>
          <w:gridAfter w:val="1"/>
          <w:wAfter w:w="108" w:type="dxa"/>
          <w:trHeight w:val="442"/>
        </w:trPr>
        <w:tc>
          <w:tcPr>
            <w:tcW w:w="9729" w:type="dxa"/>
            <w:gridSpan w:val="2"/>
          </w:tcPr>
          <w:p w:rsidR="00330C47" w:rsidRPr="00E41E64" w:rsidRDefault="00330C47" w:rsidP="00330C47">
            <w:pPr>
              <w:widowControl w:val="0"/>
              <w:spacing w:after="480" w:line="240" w:lineRule="exact"/>
              <w:ind w:left="595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  <w:p w:rsidR="00330C47" w:rsidRPr="00E41E64" w:rsidRDefault="00330C47" w:rsidP="00330C4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ind w:left="59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 губернатором Пермского края</w:t>
            </w:r>
          </w:p>
        </w:tc>
      </w:tr>
      <w:tr w:rsidR="00330C47" w:rsidRPr="00E41E64" w:rsidTr="003668F1">
        <w:trPr>
          <w:gridAfter w:val="1"/>
          <w:wAfter w:w="108" w:type="dxa"/>
          <w:trHeight w:val="987"/>
        </w:trPr>
        <w:tc>
          <w:tcPr>
            <w:tcW w:w="9729" w:type="dxa"/>
            <w:gridSpan w:val="2"/>
          </w:tcPr>
          <w:p w:rsidR="00330C47" w:rsidRPr="00E41E64" w:rsidRDefault="00330C47" w:rsidP="00330C47">
            <w:pPr>
              <w:widowControl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E64">
              <w:rPr>
                <w:rFonts w:ascii="Times New Roman" w:eastAsia="Times New Roman" w:hAnsi="Times New Roman" w:cs="Times New Roman"/>
                <w:b/>
                <w:bCs/>
                <w:kern w:val="32"/>
                <w:sz w:val="42"/>
                <w:szCs w:val="42"/>
                <w:lang w:eastAsia="ru-RU"/>
              </w:rPr>
              <w:t>ЗАКОН ПЕРМСКОГО КРАЯ</w:t>
            </w:r>
          </w:p>
        </w:tc>
      </w:tr>
      <w:tr w:rsidR="00330C47" w:rsidRPr="00E41E64" w:rsidTr="003668F1">
        <w:trPr>
          <w:gridAfter w:val="1"/>
          <w:wAfter w:w="108" w:type="dxa"/>
          <w:trHeight w:val="571"/>
        </w:trPr>
        <w:tc>
          <w:tcPr>
            <w:tcW w:w="9729" w:type="dxa"/>
            <w:gridSpan w:val="2"/>
          </w:tcPr>
          <w:p w:rsidR="00330C47" w:rsidRPr="00E41E64" w:rsidRDefault="008225FD" w:rsidP="00C44BEE">
            <w:pPr>
              <w:spacing w:after="0" w:line="240" w:lineRule="exact"/>
              <w:jc w:val="center"/>
              <w:rPr>
                <w:rFonts w:ascii="Times New Roman" w:eastAsia="Times-Roman" w:hAnsi="Times New Roman" w:cs="Times New Roman"/>
                <w:b/>
                <w:sz w:val="28"/>
                <w:szCs w:val="28"/>
                <w:lang w:eastAsia="ru-RU"/>
              </w:rPr>
            </w:pPr>
            <w:r w:rsidRPr="00E41E64">
              <w:rPr>
                <w:rFonts w:ascii="Times New Roman" w:eastAsia="Times-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</w:t>
            </w:r>
            <w:r w:rsidR="00CA6742" w:rsidRPr="00E41E64">
              <w:rPr>
                <w:rFonts w:ascii="Times New Roman" w:eastAsia="Times-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охране </w:t>
            </w:r>
            <w:r w:rsidR="00C44BEE" w:rsidRPr="00E41E64">
              <w:rPr>
                <w:rFonts w:ascii="Times New Roman" w:eastAsia="Times-Roman" w:hAnsi="Times New Roman" w:cs="Times New Roman"/>
                <w:b/>
                <w:bCs/>
                <w:sz w:val="28"/>
                <w:szCs w:val="28"/>
                <w:lang w:eastAsia="ru-RU"/>
              </w:rPr>
              <w:t>озелененных территорий</w:t>
            </w:r>
            <w:r w:rsidR="00CA6742" w:rsidRPr="00E41E64">
              <w:rPr>
                <w:rFonts w:ascii="Times New Roman" w:eastAsia="Times-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Пермского края</w:t>
            </w:r>
          </w:p>
        </w:tc>
      </w:tr>
      <w:tr w:rsidR="00330C47" w:rsidRPr="00E41E64" w:rsidTr="003668F1">
        <w:trPr>
          <w:gridBefore w:val="1"/>
          <w:wBefore w:w="108" w:type="dxa"/>
          <w:trHeight w:val="1120"/>
        </w:trPr>
        <w:tc>
          <w:tcPr>
            <w:tcW w:w="9729" w:type="dxa"/>
            <w:gridSpan w:val="2"/>
          </w:tcPr>
          <w:p w:rsidR="00330C47" w:rsidRPr="00E41E64" w:rsidRDefault="00330C47" w:rsidP="00330C47">
            <w:pPr>
              <w:widowControl w:val="0"/>
              <w:tabs>
                <w:tab w:val="left" w:pos="6946"/>
              </w:tabs>
              <w:spacing w:before="360" w:after="240" w:line="240" w:lineRule="exact"/>
              <w:ind w:left="49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Законодательным Собранием Пермского края _____________ года</w:t>
            </w:r>
          </w:p>
        </w:tc>
      </w:tr>
    </w:tbl>
    <w:p w:rsidR="001D6A5C" w:rsidRPr="00E41E64" w:rsidRDefault="001D6A5C" w:rsidP="001D6A5C">
      <w:pPr>
        <w:autoSpaceDE w:val="0"/>
        <w:autoSpaceDN w:val="0"/>
        <w:adjustRightInd w:val="0"/>
        <w:spacing w:before="360" w:after="24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30C47" w:rsidRPr="00E41E64" w:rsidRDefault="00330C47" w:rsidP="00330C47">
      <w:pPr>
        <w:autoSpaceDE w:val="0"/>
        <w:autoSpaceDN w:val="0"/>
        <w:adjustRightInd w:val="0"/>
        <w:spacing w:before="360" w:after="24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363142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Предмет регулирования Закона</w:t>
      </w:r>
      <w:bookmarkStart w:id="0" w:name="_MON_1657460490"/>
      <w:bookmarkEnd w:id="0"/>
      <w:r w:rsidR="005038BE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53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677414357" r:id="rId8">
            <o:FieldCodes>\s</o:FieldCodes>
          </o:OLEObject>
        </w:object>
      </w:r>
    </w:p>
    <w:p w:rsidR="00C43E5E" w:rsidRPr="00E41E64" w:rsidRDefault="00C43E5E" w:rsidP="00C43E5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регулирует правоотношения, возникающие в сфере </w:t>
      </w:r>
      <w:r w:rsidR="003631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использования, содержания, охраны и воспроизводства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 территорий Пермского края</w:t>
      </w:r>
      <w:r w:rsidR="00D67B8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зеленых насаждений, произрастающих в границах </w:t>
      </w:r>
      <w:r w:rsidR="000A57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городов, </w:t>
      </w:r>
      <w:r w:rsidR="005148B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территории городских лесов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377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природных территорий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 </w:t>
      </w:r>
      <w:r w:rsidR="00ED6EE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благоприятной окружающей среды для населения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E5E" w:rsidRPr="00E41E64" w:rsidRDefault="00363142" w:rsidP="00363142">
      <w:pPr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Основные понятия</w:t>
      </w:r>
    </w:p>
    <w:p w:rsidR="00B34DD1" w:rsidRPr="00E41E64" w:rsidRDefault="00B34DD1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Законе используются следующие основные понятия: </w:t>
      </w:r>
    </w:p>
    <w:p w:rsidR="00E22C29" w:rsidRPr="00E41E64" w:rsidRDefault="00361137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озелененные территории – территории</w:t>
      </w:r>
      <w:r w:rsidR="00E22C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</w:t>
      </w:r>
      <w:proofErr w:type="gramStart"/>
      <w:r w:rsidR="00E22C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proofErr w:type="gramEnd"/>
      <w:r w:rsidR="00E22C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которых занято зелеными насаждениями</w:t>
      </w:r>
      <w:r w:rsidR="003D03A4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D1" w:rsidRPr="00E41E64" w:rsidRDefault="00B34DD1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зеленые насаждения – древесно-кустарниковая и травянистая растительность естественного и искусственного происхождения, а также отдельно стоящие деревья и кустарники, не отнесенные к лесным насаждениям, создающие благоприятную окружающую природную среду в </w:t>
      </w:r>
      <w:r w:rsidR="00A33B0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городах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края;</w:t>
      </w:r>
    </w:p>
    <w:p w:rsidR="00A061FE" w:rsidRPr="00E41E64" w:rsidRDefault="00A061FE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– озелененная территория общего пользования, предназначенная для осуществления рекреационной деятельности в целях организации отдыха, туризма, физкультурно-оздоровительной и спортивной деятельности, проведения культурно-массовых мероприятий, прогулочного отдыха, устройства аттракционов;</w:t>
      </w:r>
    </w:p>
    <w:p w:rsidR="00A061FE" w:rsidRPr="00E41E64" w:rsidRDefault="00A061FE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сквер </w:t>
      </w:r>
      <w:r w:rsidR="00DE6F7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озелененнаятерритория общего пользования, являющаяся элементом оформления</w:t>
      </w:r>
      <w:r w:rsidR="00DE6F7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площади, общественного центра,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DE6F7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пешеходного движения и организации кратковременного отдыха;</w:t>
      </w:r>
    </w:p>
    <w:p w:rsidR="00A061FE" w:rsidRPr="00E41E64" w:rsidRDefault="00A061FE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бульвар </w:t>
      </w:r>
      <w:r w:rsidR="00DE6F7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озелененнаятерритория общего пользования вдоль транспортных магистралей, набережных в виде полосы различной ширины, предназначенная для транзитного пешеходного движения и кратковременного отдыха;</w:t>
      </w:r>
    </w:p>
    <w:p w:rsidR="00A061FE" w:rsidRPr="00E41E64" w:rsidRDefault="00A061FE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 </w:t>
      </w:r>
      <w:r w:rsidR="00DE6F7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озелененнаятерритория общего пользования, предназначенная для организации специализированных видов отдыха, создания благоприятных эстетических условий, отдыха населения, познавательных и рекреационных целей;</w:t>
      </w:r>
    </w:p>
    <w:p w:rsidR="001135CC" w:rsidRPr="00E41E64" w:rsidRDefault="00A06715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 - участок земли с открытым грунтом в определенных границах с существующими на нем зелеными насаждениями или предназначенный для создания зеленых насаждений;</w:t>
      </w:r>
    </w:p>
    <w:p w:rsidR="00227E2B" w:rsidRPr="00E41E64" w:rsidRDefault="00563335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уникальное дерево – дерево, обладающее </w:t>
      </w:r>
      <w:r w:rsidR="00B80A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какие-либо одним или несколькими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специфическими  признаками, в том числе значительн</w:t>
      </w:r>
      <w:r w:rsidR="00B80A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(более 100 лет), значимость, 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эстетическая ценность,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особ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экологическая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остьдля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A1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717E2" w:rsidRPr="00E41E64" w:rsidRDefault="00D717E2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воспроизводство зеленых насаждений - совокупность мер по созданию и восстановлению зеленых насаждений, улучшению их качества и повышению продуктивности с учетом эколого-эстетического назначения, а также видового и количественного состава;</w:t>
      </w:r>
    </w:p>
    <w:p w:rsidR="00164DC8" w:rsidRPr="00E41E64" w:rsidRDefault="00725BBD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компенсационная посадка - воспроизводство зеленых насаждений взамен сносимых</w:t>
      </w:r>
      <w:r w:rsidR="00164DC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BBD" w:rsidRPr="00E41E64" w:rsidRDefault="00725BBD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восстановительная стоимость - стоимостная оценка типичных видов зеленых насаждений, приведенная суммированием всех видов затрат, связанных с их созданием и содержанием, в пересчете на одно условное дерево, кустарник, единицу площади, погонный метр или другую удельную единицу.</w:t>
      </w:r>
    </w:p>
    <w:p w:rsidR="00131D62" w:rsidRPr="00E41E64" w:rsidRDefault="00131D62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зеленых насаждений – механическое, термическое, химическое и (или) иное воздействие, которое привело к нарушению целостности кроны, ствола, ветвей, ветвей древесно-кустарниковой растительности, их корневой системы, повреждение надземной части, корневой системы травянистых растений, не влекущее прекращение роста зеленого насаждения;</w:t>
      </w:r>
    </w:p>
    <w:p w:rsidR="00361137" w:rsidRPr="00E41E64" w:rsidRDefault="00361137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зеленых насаждений - комплекс организационных и технических мероприятий, направленных на получение достоверных данных о количественных и качественных показателях состояния зеленых насаждений;</w:t>
      </w:r>
    </w:p>
    <w:p w:rsidR="00952F9D" w:rsidRPr="00E41E64" w:rsidRDefault="00886E6F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 зеленых насаждений - работы по удалению зеленых насаждений</w:t>
      </w:r>
      <w:r w:rsidR="000A57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выполненные в порядке, установленном законодательством</w:t>
      </w:r>
      <w:r w:rsidR="00952F9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ED8" w:rsidRPr="00E41E64" w:rsidRDefault="00952F9D" w:rsidP="00487CB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дендроплан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топокарта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(территории), на которой нанесены произрастающие на территории и по направлениям инженерных коммуникаций зеленые насаждения, а также зеленые насаждения, подлежащие сносу, пересадке, высадке.</w:t>
      </w:r>
    </w:p>
    <w:p w:rsidR="000A1CB2" w:rsidRPr="00E41E64" w:rsidRDefault="000A1CB2" w:rsidP="00487CB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Категории озелененных территорий Пермского края</w:t>
      </w:r>
    </w:p>
    <w:p w:rsidR="000A1CB2" w:rsidRPr="00E41E64" w:rsidRDefault="000A1CB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территории Пермского края различаются следующие категории озелененных территорий:</w:t>
      </w:r>
    </w:p>
    <w:p w:rsidR="000A1CB2" w:rsidRPr="00E41E64" w:rsidRDefault="000A1CB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озелененные территории общего пользования Пермского края - территории, используемые для рекреационных целей (парки, сады, скверы, бульвары, </w:t>
      </w:r>
      <w:r w:rsidR="005148B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аллеи,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набережные)</w:t>
      </w:r>
      <w:r w:rsidR="001B5F0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Конкретный перечень озелененных территорий определяется органом местного самоуправления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137" w:rsidRPr="00E41E64" w:rsidRDefault="000A1CB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озелененные территории ограниченного пользования Пермского края -   </w:t>
      </w:r>
      <w:r w:rsidR="0036113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озелененные территории лечебных, культурно-просветительных, детских, учебных и научных учреждений, промышленных предприятий, спортивных комплексов, жилых кварталов</w:t>
      </w:r>
      <w:r w:rsidR="009C39D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сформированные соответствующими собственниками (пользователями) земельных участков в соответствии с действующим законодательством</w:t>
      </w:r>
      <w:r w:rsidR="0036113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B2A" w:rsidRPr="00E41E64" w:rsidRDefault="000A1CB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озелененные территории специального назначения Пермского края - санитарно-защитные, защитно-мелиоративные зоны, кладбища, насаждения вдоль автомобильных и железных дорог, </w:t>
      </w:r>
      <w:r w:rsidR="009C39D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соответствующими собственниками (пользователями) объектов в соответствии с действующим законодательством</w:t>
      </w:r>
      <w:r w:rsidR="00DD2B2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520" w:rsidRPr="00E41E64" w:rsidRDefault="00F94520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9620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2B2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риродно-рекреационные территории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зеленые массивы долин малых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рек,</w:t>
      </w:r>
      <w:r w:rsidR="00DD2B2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="00DD2B2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зоны,</w:t>
      </w:r>
      <w:r w:rsidR="00632EC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632EC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такжестихийно</w:t>
      </w:r>
      <w:proofErr w:type="spellEnd"/>
      <w:r w:rsidR="00632EC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сформировавшиеся озелененные территории, не включенные в состав </w:t>
      </w:r>
      <w:r w:rsidR="00F9620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озелененных </w:t>
      </w:r>
      <w:r w:rsidR="00632EC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D2B2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F15" w:rsidRPr="00E41E64" w:rsidRDefault="00650F15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A5C" w:rsidRPr="00E41E64" w:rsidRDefault="001D6A5C" w:rsidP="00487CBE">
      <w:pPr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Полномочия органов государственной власти и органов местного самоуправления Пермского края</w:t>
      </w:r>
      <w:r w:rsidR="00C03329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права и обязанности, граждан, общественных объединений, </w:t>
      </w:r>
      <w:r w:rsidR="00A74397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некоммерческих организаций и </w:t>
      </w:r>
      <w:r w:rsidR="00C03329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юридических лиц 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использования, содержания, охраны и воспроизводства озелененных территорий Пермского края</w:t>
      </w:r>
    </w:p>
    <w:p w:rsidR="001D6A5C" w:rsidRPr="00E41E64" w:rsidRDefault="00250F0F" w:rsidP="00487CB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D6A5C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Законодательного Собрания </w:t>
      </w:r>
    </w:p>
    <w:p w:rsidR="00A210E0" w:rsidRPr="00E41E64" w:rsidRDefault="00A210E0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Собрание Пермского края осуществляет следующие полномочия:</w:t>
      </w:r>
    </w:p>
    <w:p w:rsidR="001D6A5C" w:rsidRPr="00E41E64" w:rsidRDefault="00313F85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210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6A5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ринимает законы </w:t>
      </w:r>
      <w:r w:rsidR="00A210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1D6A5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 содержания, охраны и воспроизводства озелененных территорий Пермского края</w:t>
      </w:r>
      <w:r w:rsidR="00A210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0E0" w:rsidRPr="00E41E64" w:rsidRDefault="00313F85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210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реализацию законов, принятых Законодательным </w:t>
      </w:r>
      <w:r w:rsidR="00A210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Собранием Пермского края, в области использования, содержания, охраны и воспроизводства озелененных территорий Пермского края;</w:t>
      </w:r>
    </w:p>
    <w:p w:rsidR="001D6A5C" w:rsidRPr="00E41E64" w:rsidRDefault="00313F85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210E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6A5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иные полномочия, предусмотренные федеральным законодательством и законодательством Пермского края.</w:t>
      </w:r>
    </w:p>
    <w:p w:rsidR="00046749" w:rsidRPr="00E41E64" w:rsidRDefault="00046749" w:rsidP="00487CB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Полномочия Правительства Пермского края</w:t>
      </w:r>
    </w:p>
    <w:p w:rsidR="00716D65" w:rsidRPr="00E41E64" w:rsidRDefault="00716D65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Пермского края осуществляет следующие полномочия:</w:t>
      </w:r>
    </w:p>
    <w:p w:rsidR="00716D65" w:rsidRPr="00E41E64" w:rsidRDefault="00716D65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организует исполнение законов </w:t>
      </w:r>
      <w:r w:rsidR="00313F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края, регулирующих отношения в области использования, содержания, охраны и воспроизводства озелененных территорий Пермского края, осуществляет контроль за их исполнением;</w:t>
      </w:r>
    </w:p>
    <w:p w:rsidR="00716D65" w:rsidRPr="00E41E64" w:rsidRDefault="00313F85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6D6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 исполнительные органы государственной власти Пермского края, уполномоченные в области использования, содержания, охраны и воспроизводства озелененных территорий Пермского края;</w:t>
      </w:r>
    </w:p>
    <w:p w:rsidR="00110BD1" w:rsidRPr="00E41E64" w:rsidRDefault="000C55EB" w:rsidP="00110BD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0BD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осуществляют иные полномочия, установленные законодательством Российской Федерации и Пермского края, в области использования, содержания, охраны и воспроизводства озелененных территорий Пермского края.</w:t>
      </w:r>
    </w:p>
    <w:p w:rsidR="00313F85" w:rsidRPr="00E41E64" w:rsidRDefault="00313F85" w:rsidP="00313F85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Полномочия </w:t>
      </w:r>
      <w:bookmarkStart w:id="1" w:name="_Hlk55651864"/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исполнительных органов государственной власти Пермского края </w:t>
      </w:r>
      <w:bookmarkEnd w:id="1"/>
    </w:p>
    <w:p w:rsidR="00046749" w:rsidRPr="00E41E64" w:rsidRDefault="00313F85" w:rsidP="00716D6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 органы государственной власти Пермского края, уполномоченные в области использования, содержания, охраны и воспроизводства озелененных территорий Пермского края (далее – Уполномоченные органы Пермского края), осуществляют следующие полномочия:</w:t>
      </w:r>
    </w:p>
    <w:p w:rsidR="0056526F" w:rsidRPr="00E41E64" w:rsidRDefault="00AF77F7" w:rsidP="00313F8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F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принимают нормативные правовые акты по вопросам использования, содержания, охраны и воспроизводства озелененных территорий Пермского края</w:t>
      </w:r>
      <w:r w:rsidR="0031356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6526F" w:rsidRPr="00E41E64" w:rsidRDefault="0056526F" w:rsidP="00313F8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1356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шкалу категорий состояния деревьев</w:t>
      </w:r>
      <w:r w:rsidR="009A192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случаи проведения сноса деревьев в зависимости от категории их состояния</w:t>
      </w:r>
      <w:r w:rsidRPr="00E41E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3F85" w:rsidRPr="00E41E64" w:rsidRDefault="0056526F" w:rsidP="00313F8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hAnsi="Times New Roman" w:cs="Times New Roman"/>
          <w:sz w:val="28"/>
          <w:szCs w:val="28"/>
        </w:rPr>
        <w:t>3) устанавливают т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мероприятиям, проводимым в целях содержания зеленых насаждений на озелененных территориях, в том числе обрезке древесно-кустарниковых насаждений и уходу за ними, содержанию газонов</w:t>
      </w:r>
      <w:r w:rsidR="00313F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F85" w:rsidRPr="00E41E64" w:rsidRDefault="0056526F" w:rsidP="00313F8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3F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осуществляют региональный государственный экологический надзор на озелененных территориях в пределах компетенции;</w:t>
      </w:r>
    </w:p>
    <w:p w:rsidR="002070A8" w:rsidRPr="00E41E64" w:rsidRDefault="0056526F" w:rsidP="002070A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70A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осуществляют экологическое образование и экологическое просвещение населения Пермского края в области использования, содержания, </w:t>
      </w:r>
      <w:r w:rsidR="002070A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охраны и воспроизводства озелененных территорий Пермского края;</w:t>
      </w:r>
    </w:p>
    <w:p w:rsidR="00313F85" w:rsidRPr="00E41E64" w:rsidRDefault="0056526F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3F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осуществляют иные полномочия, установленные законодательством Российской Федерации и Пермского края, в области </w:t>
      </w:r>
      <w:r w:rsidR="004D15C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 содержания, охраны и воспроизводства озелененных территорий Пермского края</w:t>
      </w:r>
      <w:r w:rsidR="00313F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A87" w:rsidRPr="00E41E64" w:rsidRDefault="005C6D90" w:rsidP="00487CB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60A87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Полномочия </w:t>
      </w:r>
      <w:r w:rsidR="00A41616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 Пермского края</w:t>
      </w:r>
    </w:p>
    <w:p w:rsidR="001D6A5C" w:rsidRPr="00E41E64" w:rsidRDefault="004D15C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33B0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6A5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рганы местного самоуправления </w:t>
      </w:r>
      <w:r w:rsidR="00A4161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2111E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следующие полномочия</w:t>
      </w:r>
      <w:r w:rsidR="00A4161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60AA6" w:rsidRPr="00E41E64" w:rsidRDefault="00060AA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полномочия, предусмотренные Федеральным законом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 в части благоустройства территории</w:t>
      </w:r>
      <w:r w:rsidR="00A33B0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 в границах муниципального образования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5C6" w:rsidRPr="00E41E64" w:rsidRDefault="004D15C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разрабатывают, утверждают и реализуют муниципальные программы в области в области использования, содержания, охраны и воспроизводства озелененных территорий Пермского края;</w:t>
      </w:r>
    </w:p>
    <w:p w:rsidR="004D15C6" w:rsidRPr="00E41E64" w:rsidRDefault="004D15C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разрабатывают и утверждают документы территориального планирования и градостроительного зонирования</w:t>
      </w:r>
      <w:r w:rsidR="00320D7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местные нормативы градостроительного проектирования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существующих и перспективных озелененных территорий;</w:t>
      </w:r>
    </w:p>
    <w:p w:rsidR="003F21E4" w:rsidRPr="00E41E64" w:rsidRDefault="00507A64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утверждают порядок сноса и выполнения компенсационных посадок</w:t>
      </w:r>
      <w:r w:rsidR="00D1021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установление фор</w:t>
      </w:r>
      <w:r w:rsidR="000C55E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021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проведения компенсационных посадок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при сносе и (или) повреждении зеленых насаждений с учетом особенностей территории муниципального образования;</w:t>
      </w:r>
    </w:p>
    <w:p w:rsidR="000661F2" w:rsidRPr="00E41E64" w:rsidRDefault="00507A64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61F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осуществляют </w:t>
      </w:r>
      <w:r w:rsidR="00F51B5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7A11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восстановительной стоимости и ущерб</w:t>
      </w:r>
      <w:r w:rsidR="000C55E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причиненного</w:t>
      </w:r>
      <w:r w:rsidR="000661F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</w:t>
      </w:r>
      <w:r w:rsidR="00650F1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61F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</w:t>
      </w:r>
      <w:r w:rsidR="00650F1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0661F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F51B5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0661F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возмещения имущественного вреда в результате </w:t>
      </w:r>
      <w:r w:rsidR="00F7770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сноса</w:t>
      </w:r>
      <w:r w:rsidR="000661F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F7770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</w:t>
      </w:r>
      <w:r w:rsidR="000E3E3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</w:t>
      </w:r>
      <w:r w:rsidR="000661F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утвержденного органом местного самоуправления правового акта</w:t>
      </w:r>
      <w:r w:rsidR="00A33B0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3329" w:rsidRPr="00E41E64" w:rsidRDefault="00507A64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информируют население по вопросам использования, содержания, охраны и воспроизводства озелененных территорий Пермского края 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различным каналам коммуникации.</w:t>
      </w:r>
    </w:p>
    <w:p w:rsidR="00A33B0E" w:rsidRPr="00E41E64" w:rsidRDefault="00A33B0E" w:rsidP="00A33B0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осуществляют планирование работ по озеленению территории на основании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дендропланов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3B0E" w:rsidRPr="00E41E64" w:rsidRDefault="00A33B0E" w:rsidP="00A33B0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ведут учет вновь высаживаемых, существующих, подлежащих сохранению, вырубке или пересадке зеленых насаждений.</w:t>
      </w:r>
    </w:p>
    <w:p w:rsidR="00060AA6" w:rsidRPr="00E41E64" w:rsidRDefault="00A33B0E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0AA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осуществляют иные полномочия, предусмотренные законодательством Российской Федерации и Пермского края.</w:t>
      </w:r>
    </w:p>
    <w:p w:rsidR="00507A64" w:rsidRPr="00E41E64" w:rsidRDefault="00A33B0E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7A64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7A64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местного самоуправления Пермского края</w:t>
      </w:r>
      <w:r w:rsidR="0058012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r w:rsidR="00507A64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7A64" w:rsidRPr="00E41E64" w:rsidRDefault="0058012D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устанавливать критерии нормативности </w:t>
      </w:r>
      <w:r w:rsidR="00D1021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</w:t>
      </w:r>
      <w:r w:rsidR="00E06AA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 территорий</w:t>
      </w:r>
      <w:r w:rsidR="00D1021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5C6" w:rsidRPr="00E41E64" w:rsidRDefault="00D1021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7441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инвентаризацию</w:t>
      </w:r>
      <w:r w:rsidR="000458E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</w:t>
      </w:r>
      <w:r w:rsidR="00650F1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8509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озелененных территори</w:t>
      </w:r>
      <w:r w:rsidR="00650F1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ведением реестра зеленых насаждений и озелененных территорий</w:t>
      </w:r>
      <w:r w:rsidR="002111E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0159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отнесением</w:t>
      </w:r>
      <w:r w:rsidR="0074414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озелененных территорий к определенной категории в соответствии со статьей 3 настоящего Закона</w:t>
      </w:r>
      <w:r w:rsidR="004D15C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AA6" w:rsidRPr="00E41E64" w:rsidRDefault="00D1021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5E9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разрабатывать и утверждать требования к поряд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B45E9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приемки работ по озеленению, организации содержания вновь высаженных зеленых насаждений</w:t>
      </w:r>
      <w:r w:rsidR="00263D2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особенностей территории муниципального образования</w:t>
      </w:r>
      <w:r w:rsidR="00B45E9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0216" w:rsidRPr="00E41E64" w:rsidRDefault="00940F9B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создавать и осуществлять ведение муниципальных информационных систем общего доступа по вопросам использования, содержания, охраны и воспроизводства озелененных территорий Пермского края</w:t>
      </w:r>
      <w:r w:rsidR="00E812B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определяемом органами местного самоуправления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0D70" w:rsidRPr="00E41E64" w:rsidRDefault="00B45E9C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5C6D9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иски юридическим и физическим лицам о возмещении ущерба за повреждение и</w:t>
      </w:r>
      <w:r w:rsidR="008A2AE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5C6D9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уничтожение зеленых насаждений</w:t>
      </w:r>
      <w:r w:rsidR="00320D7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E9C" w:rsidRPr="00E41E64" w:rsidRDefault="00320D70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создавать совещательные органы с участием представителей общественн</w:t>
      </w:r>
      <w:r w:rsidR="008D544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объединений и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некоммерческих организаций с целью выработки решений </w:t>
      </w:r>
      <w:r w:rsidR="00F2249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использования, содержания, охраны и воспроизводства озелененных территорий Пермского края</w:t>
      </w:r>
      <w:r w:rsidR="005C6D9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497" w:rsidRPr="00E41E64" w:rsidRDefault="00632EC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813C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Зеленые насаждения, произрастающие на земельных участка, </w:t>
      </w:r>
      <w:r w:rsidR="006B117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собственности, и земельных участках, государственная собственность на которые не разграничена</w:t>
      </w:r>
      <w:r w:rsidR="00A33B0E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3C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ведении органов местного самоуправления.</w:t>
      </w:r>
    </w:p>
    <w:p w:rsidR="00C03329" w:rsidRPr="00E41E64" w:rsidRDefault="00C03329" w:rsidP="00487CB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граждан</w:t>
      </w:r>
      <w:r w:rsidR="00A74397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общественных объединений и некоммерческих организаций 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87542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использования, содержания, охраны и воспроизводства озелененных территорий Пермского края</w:t>
      </w:r>
    </w:p>
    <w:p w:rsidR="00C03329" w:rsidRPr="00E41E64" w:rsidRDefault="007954BB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75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использования, содержания, охраны и воспроизводства озелененных территорий Пермского края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имеют право:</w:t>
      </w:r>
    </w:p>
    <w:p w:rsidR="00C03329" w:rsidRPr="00E41E64" w:rsidRDefault="00A74397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875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казывать содействие органам государственной власти и местного самоуправления в решении вопросов </w:t>
      </w:r>
      <w:r w:rsidR="004875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 содержания, охраны и воспроизводства озелененных территорий Пермского края;</w:t>
      </w:r>
    </w:p>
    <w:p w:rsidR="00C03329" w:rsidRPr="00E41E64" w:rsidRDefault="00C03329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39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)направлять обращения в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A7439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A7439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организации и должностным лицамо получении своевременной, полной и достоверной информации о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и ведущихся работах на </w:t>
      </w:r>
      <w:r w:rsidR="004875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 территориях;</w:t>
      </w:r>
    </w:p>
    <w:p w:rsidR="00C03329" w:rsidRPr="00E41E64" w:rsidRDefault="00A74397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875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бращаться с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жалобами, заявлениями, предложениями 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использования, содержания, охраны и воспроизводства озелененных территорий Пермского края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государственной власти, органы местного 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муниципальных образований, ко</w:t>
      </w:r>
      <w:r w:rsidR="0048754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нтролирующие и надзорные органы;</w:t>
      </w:r>
    </w:p>
    <w:p w:rsidR="00E82AE8" w:rsidRPr="00E41E64" w:rsidRDefault="00A74397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4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осуществлять и пропагандировать деятельность в области охраны озелененных территорий;</w:t>
      </w:r>
    </w:p>
    <w:p w:rsidR="00487542" w:rsidRPr="00E41E64" w:rsidRDefault="0046249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439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предъявлять в суд иски о возмещении вреда окружающей среде, причиненный повреждением и </w:t>
      </w:r>
      <w:r w:rsidR="005564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уничтожением зеленых насаждений</w:t>
      </w:r>
      <w:r w:rsidR="00C36DC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AE8" w:rsidRPr="00E41E64" w:rsidRDefault="0046249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</w:t>
      </w:r>
      <w:r w:rsidR="00E7026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сохранностью и развитием озелененных территорий</w:t>
      </w:r>
      <w:r w:rsidR="0071621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E82AE8" w:rsidRPr="00E41E64" w:rsidRDefault="00462492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5564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</w:t>
      </w:r>
      <w:r w:rsidR="00973C9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564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973C9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026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участвовать в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 w:rsidR="005564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</w:t>
      </w:r>
      <w:r w:rsidR="00E7026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использования, содержания, охраны и воспроизводства озелененных территорий, результаты которых доводятся до сведения органов государственной власти Пермского </w:t>
      </w:r>
      <w:r w:rsidR="00C36DC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и</w:t>
      </w:r>
      <w:r w:rsidR="00E82AE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самоуправления;</w:t>
      </w:r>
    </w:p>
    <w:p w:rsidR="00487542" w:rsidRPr="00E41E64" w:rsidRDefault="00E82AE8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вносить предложения </w:t>
      </w:r>
      <w:r w:rsidR="00E7026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</w:t>
      </w:r>
      <w:r w:rsidR="0015683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озелененной</w:t>
      </w:r>
      <w:r w:rsidR="00E7026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в Перечень объектов озеленения общего пользования муниципального образования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AE8" w:rsidRPr="00E41E64" w:rsidRDefault="00E82AE8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осуществлять иные предусмотренные федеральным законодательством права.</w:t>
      </w:r>
    </w:p>
    <w:p w:rsidR="0078198F" w:rsidRPr="00E41E64" w:rsidRDefault="007954BB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77F7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экологического контроля, повышения качества окружающей среды и снижения уровня экологической опасности для населения по инициативе граждан на озелененных территориях может создаваться система общественного </w:t>
      </w:r>
      <w:proofErr w:type="spellStart"/>
      <w:r w:rsidR="00B77F7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патронирования</w:t>
      </w:r>
      <w:proofErr w:type="spellEnd"/>
      <w:r w:rsidR="00B77F7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198F" w:rsidRPr="00E41E64" w:rsidRDefault="0078198F" w:rsidP="0078198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Общественное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патронирование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озелененных территорий осуществляется путем формирования попечительских советов, создаваемых в форме общественных объединений, некоммерческих организаций. Попечительский совет озелененной территории направляет в орган местного самоуправления, на территории которого находится озелененная территория, уведомление о своем создании, в котором указывает наименование озелененной территории, подлежащей общественному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патронированию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попечительского совета, контактную информацию председателя (сопредседателей) и ответственного секретаря попечительского совета.</w:t>
      </w:r>
    </w:p>
    <w:p w:rsidR="0078198F" w:rsidRPr="00E41E64" w:rsidRDefault="0078198F" w:rsidP="0078198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 функциям попечительского совета его решением могут быть отнесены вопросы планирования и реализации мероприятий по озеленению </w:t>
      </w:r>
      <w:proofErr w:type="spellStart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придомовых территорий, жилой зоны, мониторинга, ухода за озелененными территориями и проведения восстановительных посадок.</w:t>
      </w:r>
    </w:p>
    <w:p w:rsidR="0078198F" w:rsidRPr="00E41E64" w:rsidRDefault="0078198F" w:rsidP="0078198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Попечительский совет осуществляет свою деятельность в соответствии с федеральным законодательством и настоящим Законом.</w:t>
      </w:r>
    </w:p>
    <w:p w:rsidR="00C03329" w:rsidRPr="00E41E64" w:rsidRDefault="000A57E0" w:rsidP="00487CB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  <w:r w:rsidR="00C03329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граждан</w:t>
      </w:r>
      <w:r w:rsidR="007954BB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,общественных объединений, некоммерческих организаций и юридических лиц в области использования, содержания, охраны и воспроизводства озелененных территорий Пермского края</w:t>
      </w:r>
    </w:p>
    <w:p w:rsidR="00C03329" w:rsidRPr="00E41E64" w:rsidRDefault="00C03329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7954B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использования, содержания, охраны и воспроизводства озелененных территорий Пермского края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7954B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,общественные объединения, некоммерческие организации и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обязаны:</w:t>
      </w:r>
    </w:p>
    <w:p w:rsidR="00C03329" w:rsidRPr="00E41E64" w:rsidRDefault="00187FC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повреждения или уничтожения зеленых насаждений</w:t>
      </w:r>
      <w:r w:rsidR="007954B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причинения вреда озелененным территориям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3329" w:rsidRPr="00E41E64" w:rsidRDefault="00187FC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</w:t>
      </w:r>
      <w:r w:rsidR="00C0332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правила пожарной безопасности, проезда и стоянки транспортных средств, строительных и ремонтных работ и иные установленные требования, исключающие повреждение </w:t>
      </w:r>
      <w:r w:rsidR="006A3AE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уничтожение зеленых насаждений,причинение вреда </w:t>
      </w:r>
      <w:r w:rsidR="007502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среде на озелененных территориях</w:t>
      </w:r>
      <w:r w:rsidR="006A3AE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645" w:rsidRPr="00E41E64" w:rsidRDefault="00BA6645" w:rsidP="00487CBE">
      <w:pPr>
        <w:autoSpaceDE w:val="0"/>
        <w:autoSpaceDN w:val="0"/>
        <w:adjustRightInd w:val="0"/>
        <w:spacing w:before="360" w:after="24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859C8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нормативного состояния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озелененных территорий Пермского края</w:t>
      </w:r>
    </w:p>
    <w:p w:rsidR="006859C8" w:rsidRPr="00E41E64" w:rsidRDefault="000A57E0" w:rsidP="00487CB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  <w:r w:rsidR="006859C8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16F1F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Нормативы площади озелененных территорий </w:t>
      </w:r>
    </w:p>
    <w:p w:rsidR="007367DB" w:rsidRPr="00E41E64" w:rsidRDefault="007367DB" w:rsidP="007367DB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Минимально допустимая площадь озелененных территорий общего пользования в границах </w:t>
      </w:r>
      <w:r w:rsidR="00C36DC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уполномоченным органом Пермского края в составе региональных нормативов градостроительного проектирования. </w:t>
      </w:r>
    </w:p>
    <w:p w:rsidR="004500C4" w:rsidRPr="00E41E64" w:rsidRDefault="004500C4" w:rsidP="004500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Нормативы площади озелененных территорий специального назначения не устанавливаются, расчет потребности в них ведется с учетом их функционального назначения. </w:t>
      </w:r>
    </w:p>
    <w:p w:rsidR="004500C4" w:rsidRPr="00E41E64" w:rsidRDefault="004500C4" w:rsidP="004500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Площадь под зданиями и иными сооружениями, расположенными на озелененной территории общего пользования, включая проезды, дорожки и площади с твердым покрытием, не может превышать 30 процентов этой территории.</w:t>
      </w:r>
    </w:p>
    <w:p w:rsidR="004500C4" w:rsidRPr="00E41E64" w:rsidRDefault="004500C4" w:rsidP="004500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Архитектурно-строительное проектирование, строительство, реконструкция, капитальный ремонт объектов капитального строительства осуществляются в соответствии с установленными нормативами площади озелененных территорий, а также в соответствии с требованиями в области использования, содержания, охраны и воспроизводства озелененных территорий Пермского края.</w:t>
      </w:r>
    </w:p>
    <w:p w:rsidR="000A57E0" w:rsidRPr="00E41E64" w:rsidRDefault="000A57E0" w:rsidP="004500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319" w:rsidRPr="00E41E64" w:rsidRDefault="000A57E0" w:rsidP="004500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</w:t>
      </w:r>
      <w:r w:rsidR="00537319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33D4F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требования к зеленым насаждениям</w:t>
      </w:r>
    </w:p>
    <w:p w:rsidR="00E06AA1" w:rsidRPr="00E41E64" w:rsidRDefault="00E06AA1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озелененных территориях всех категорий обеспечивается их нормативное состояние.</w:t>
      </w:r>
    </w:p>
    <w:p w:rsidR="00547066" w:rsidRPr="00E41E64" w:rsidRDefault="00547066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Критерии нормативности состояния </w:t>
      </w:r>
      <w:r w:rsidR="00E06AA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 территорий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</w:t>
      </w:r>
      <w:r w:rsidR="002F34A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 Пермского края с учетом особенностей территории муниципального образования.</w:t>
      </w:r>
    </w:p>
    <w:p w:rsidR="00FE27CC" w:rsidRPr="00E41E64" w:rsidRDefault="00313563" w:rsidP="00487CB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6AA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06AA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6AA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состояния деревьев </w:t>
      </w:r>
      <w:r w:rsidR="009A192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случаи проведения сноса деревьев в зависимости от категории их состояния </w:t>
      </w:r>
      <w:r w:rsidR="00E06AA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56526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уполномоченными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исполнительными органами государственной власти Пермского края</w:t>
      </w:r>
      <w:r w:rsidR="00E06AA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329" w:rsidRPr="00E41E64" w:rsidRDefault="00C03329" w:rsidP="00C03329">
      <w:pPr>
        <w:autoSpaceDE w:val="0"/>
        <w:autoSpaceDN w:val="0"/>
        <w:adjustRightInd w:val="0"/>
        <w:spacing w:before="360" w:after="24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A6645" w:rsidRPr="00E41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A6645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Регулирование в области и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спользовани</w:t>
      </w:r>
      <w:r w:rsidR="00BA6645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содержани</w:t>
      </w:r>
      <w:r w:rsidR="00BA6645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охран</w:t>
      </w:r>
      <w:r w:rsidR="00BA6645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воспроизводств</w:t>
      </w:r>
      <w:r w:rsidR="00BA6645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51BA6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зеленых насаждений на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озелененных территори</w:t>
      </w:r>
      <w:r w:rsidR="00451BA6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Пермского края</w:t>
      </w:r>
    </w:p>
    <w:p w:rsidR="009242F0" w:rsidRPr="00E41E64" w:rsidRDefault="000A57E0" w:rsidP="009242F0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</w:t>
      </w:r>
      <w:r w:rsidR="009242F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Требования к содержанию зеленых насаждений на озелененных территориях </w:t>
      </w:r>
    </w:p>
    <w:p w:rsidR="00DD53DB" w:rsidRPr="00E41E64" w:rsidRDefault="009242F0" w:rsidP="0092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Содержание зеленых насаждений на озелененных территориях </w:t>
      </w:r>
      <w:r w:rsidR="00DD53D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учетом требований, установленных статьей 10 настоящего Закона.</w:t>
      </w:r>
    </w:p>
    <w:p w:rsidR="00DB1A53" w:rsidRPr="00E41E64" w:rsidRDefault="00DB1A53" w:rsidP="00DB1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озелененных территорий, зеленых насаждений включает комплекс работ по обработке почвы, поливу зеленых насаждений, внесению удобрений, обрезке крон деревьев и кустарников, защите от вредителей и болезней, уничтожению и предотвращению распространения борщевика Сосновского, сносу зеленых насаждений, который осуществляется собственниками земельных участков, на которых расположены озелененные территории, собственниками зеленых насаждений.</w:t>
      </w:r>
    </w:p>
    <w:p w:rsidR="009242F0" w:rsidRPr="00E41E64" w:rsidRDefault="00DB1A53" w:rsidP="00924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53D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мероприятиям, проводимым в целях содержания зеленых насаждений на озелененных территориях, в том числе обрезке древесно-кустарниковых насаждений и уходу за ними, содержанию газонов устанавливаются </w:t>
      </w:r>
      <w:r w:rsidR="0056526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</w:t>
      </w:r>
      <w:r w:rsidR="00DD53D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исполнительными органами государственной власти Пермского края. </w:t>
      </w:r>
    </w:p>
    <w:p w:rsidR="0025009F" w:rsidRPr="00E41E64" w:rsidRDefault="000A57E0" w:rsidP="002754FB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</w:t>
      </w:r>
      <w:r w:rsidR="0025009F" w:rsidRPr="00E41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Охрана озелененных территорий</w:t>
      </w:r>
    </w:p>
    <w:p w:rsidR="00A43C68" w:rsidRPr="00E41E64" w:rsidRDefault="0025009F" w:rsidP="00A43C6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Охрана озелененных территорий </w:t>
      </w:r>
      <w:r w:rsidR="0009522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органами местного самоуправления в порядке, установленном федеральным законодательством</w:t>
      </w:r>
      <w:r w:rsidR="00436E8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законом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нормативными правовыми актами органов местного самоуправления.</w:t>
      </w:r>
    </w:p>
    <w:p w:rsidR="00A43C68" w:rsidRPr="00E41E64" w:rsidRDefault="0025009F" w:rsidP="00A43C6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4976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озелененных 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территорияхзапрещается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санитарно-гигиенического, рекреационного, </w:t>
      </w:r>
      <w:proofErr w:type="spellStart"/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водоохранного</w:t>
      </w:r>
      <w:proofErr w:type="spellEnd"/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 других защитных функций.</w:t>
      </w:r>
    </w:p>
    <w:p w:rsidR="00402AC4" w:rsidRPr="00E41E64" w:rsidRDefault="0025009F" w:rsidP="001A082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F0D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строительных работ, реконструкции объектов, строительства линейных сооружений принятие мер по сохранению существующих зеленых насаждений является обязательным. </w:t>
      </w:r>
      <w:r w:rsidR="0009522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</w:t>
      </w:r>
      <w:r w:rsidR="00EF0D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существующих зеленых насаждений в соответствующем проекте строительства</w:t>
      </w:r>
      <w:r w:rsidR="003A77A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реконструкции</w:t>
      </w:r>
      <w:r w:rsidR="00A35ED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7A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</w:t>
      </w:r>
      <w:r w:rsidR="00EF0D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09522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обоснована</w:t>
      </w:r>
      <w:r w:rsidR="004C264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сноса зеленых </w:t>
      </w:r>
      <w:r w:rsidR="004C264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насаждений</w:t>
      </w:r>
      <w:r w:rsidR="00EF0D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Сохраняемые зеленые насаждений в пределах зоны производства работ должны быть защищены от негативного воздействия.</w:t>
      </w:r>
    </w:p>
    <w:p w:rsidR="00A43C68" w:rsidRPr="00E41E64" w:rsidRDefault="0025009F" w:rsidP="00A43C6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Земельные участки, занятые </w:t>
      </w:r>
      <w:r w:rsidR="0070114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озелененными территориями</w:t>
      </w:r>
      <w:r w:rsidR="00A43C6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подлежат кадастровому учету в соответствии с действующим законодательством.</w:t>
      </w:r>
    </w:p>
    <w:p w:rsidR="0070114F" w:rsidRPr="00E41E64" w:rsidRDefault="0025009F" w:rsidP="00A43C6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114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Озелененные территории общего пользования Пермского края в соответствии с федеральным законодательством относятся к земельным участкам общего пользования и приватизации не подлежат.</w:t>
      </w:r>
    </w:p>
    <w:p w:rsidR="00A43C68" w:rsidRPr="00E41E64" w:rsidRDefault="00A43C68" w:rsidP="00A43C6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C03329" w:rsidRPr="00E41E64" w:rsidRDefault="00A43C68" w:rsidP="00A43C6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Закона под негативным воздействием следует понимать действие, влекущее за собой повреждение и уничтожение зеленых насаждений.</w:t>
      </w:r>
    </w:p>
    <w:p w:rsidR="00C15A6B" w:rsidRPr="00E41E64" w:rsidRDefault="00C15A6B" w:rsidP="00C15A6B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46372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Снос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зеленых насаждений </w:t>
      </w:r>
    </w:p>
    <w:p w:rsidR="008C72ED" w:rsidRPr="00E41E64" w:rsidRDefault="008C72ED" w:rsidP="008C72E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осуществления </w:t>
      </w:r>
      <w:r w:rsidR="008330A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сноса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F1A3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находящихся в муниципальной собственности, неразграниченной собственности,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нормативными правовыми актами органов местного самоуправления.</w:t>
      </w:r>
    </w:p>
    <w:p w:rsidR="008C72ED" w:rsidRPr="00E41E64" w:rsidRDefault="008C72ED" w:rsidP="008C72E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30A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насаждений, выполненн</w:t>
      </w:r>
      <w:r w:rsidR="0094637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оформления соответствующих разрешительных документов, считается незаконн</w:t>
      </w:r>
      <w:r w:rsidR="0094637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2ED" w:rsidRPr="00E41E64" w:rsidRDefault="008C72ED" w:rsidP="008C72E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Без оформления разрешения органа местного самоуправления может производиться вынужденный</w:t>
      </w:r>
      <w:r w:rsidR="00F3206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снос зеленых насаждений при ликвидации аварий и последствий чрезвычайных ситуация природного и техногенного характера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требующих безотлагательного проведения работ с последующим оформлением разрешительной документации. Ответственность за полноту и объективность сноса в данном случае возлагается на ответственного производителя работ.</w:t>
      </w:r>
    </w:p>
    <w:p w:rsidR="00AC6841" w:rsidRPr="00E41E64" w:rsidRDefault="00AC6841" w:rsidP="008C72E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Сносу зеленых насаждений предшествует обязательное определение состояния деревьев по шкале категорий состояния, установленной уполномоченным исполнительным органом государственной власти Пермского края</w:t>
      </w:r>
      <w:r w:rsidR="00C47B6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192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проведении сноса зеленых насаждений принимается органом местного самоуправления с учетом состояния деревьев в</w:t>
      </w:r>
      <w:r w:rsidR="006C586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D25C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 w:rsidR="006C586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119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5C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государственной власти Пермского края случа</w:t>
      </w:r>
      <w:r w:rsidR="00C47B6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A192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сноса деревьев в зависимости от категории их состояния.</w:t>
      </w:r>
    </w:p>
    <w:p w:rsidR="00D75539" w:rsidRPr="00E41E64" w:rsidRDefault="008C72ED" w:rsidP="008C72E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070E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 зеленых насаждений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собственниками, правообладателями земельных участков в границах населенных пунктов, не находящихся в муниципальной или неразграниченной собственности, осуществляется </w:t>
      </w:r>
      <w:r w:rsidR="00281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коллективного решения собственников земельного участка в случае наличия нескольких собственников земельного участка, на котором планируется снос, либо на основании единоличного решения собственника земельного участка, на котором планируется снос в случае наличия </w:t>
      </w:r>
      <w:r w:rsidR="00281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единственного собственника. О факте сноса в течение 30 дней уведомляется орган местного самоуправления.</w:t>
      </w:r>
    </w:p>
    <w:p w:rsidR="007771F2" w:rsidRPr="00E41E64" w:rsidRDefault="007771F2" w:rsidP="007771F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Информирование жителей о предстоящем сносе зеленых насаждений осуществляется путем размещения сведений о количестве зеленых насаждений, планируемых к сносу, причинах сноса, компенсационных посадках в информационно-телекоммуникационной сети Интернет и на месте сноса путем размещения сведений на информационных аншлагах. </w:t>
      </w:r>
    </w:p>
    <w:p w:rsidR="00164DC8" w:rsidRPr="00E41E64" w:rsidRDefault="00164DC8" w:rsidP="00164DC8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Воспроизводство зелены</w:t>
      </w:r>
      <w:r w:rsidR="008330A2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насаждени</w:t>
      </w:r>
      <w:r w:rsidR="008330A2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C15A6B" w:rsidRPr="00E41E64" w:rsidRDefault="00164DC8" w:rsidP="00164DC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Воспроизводство зеленых насаждений и уход за ними </w:t>
      </w:r>
      <w:r w:rsidR="00743FF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находящихся в муниципальной собственности, неразграниченной собственности,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органами местного самоуправления в соответствии с нормативными правовыми актами органов местного самоуправления</w:t>
      </w:r>
    </w:p>
    <w:p w:rsidR="00547066" w:rsidRPr="00E41E64" w:rsidRDefault="00547066" w:rsidP="0054706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Планирование мероприятий по воспроизводству зеленых насаждений осуществляется на основании данных, полученных в ходе учета зеленых насаждений.</w:t>
      </w:r>
    </w:p>
    <w:p w:rsidR="00547066" w:rsidRPr="00E41E64" w:rsidRDefault="00547066" w:rsidP="0054706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планирования мероприятий по воспроизводству зеленых насаждений</w:t>
      </w:r>
      <w:r w:rsidR="001F1A3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743FF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на основании предложений юридических и физических лиц </w:t>
      </w:r>
      <w:proofErr w:type="spellStart"/>
      <w:r w:rsidR="00B6361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164DC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B6361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164DC8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дендроплан</w:t>
      </w:r>
      <w:r w:rsidR="00594A2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spellEnd"/>
      <w:r w:rsidR="00594A2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планируется воспроизводство зеленых наса</w:t>
      </w:r>
      <w:r w:rsidR="000D4DF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94A2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дений.</w:t>
      </w:r>
    </w:p>
    <w:p w:rsidR="00164DC8" w:rsidRPr="00E41E64" w:rsidRDefault="00164DC8" w:rsidP="00164DC8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Компенсационное озелен</w:t>
      </w:r>
      <w:r w:rsidR="00B317F1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</w:p>
    <w:p w:rsidR="0018258B" w:rsidRPr="00E41E64" w:rsidRDefault="0018258B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компенсационного озеленения является обязательным во всех случаях уничтожения или</w:t>
      </w:r>
      <w:r w:rsidR="002404E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повреждения зеленых насаждений, за исключением</w:t>
      </w:r>
      <w:r w:rsidR="006C56E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</w:t>
      </w:r>
      <w:r w:rsidR="002404E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насаждений, производим</w:t>
      </w:r>
      <w:r w:rsidR="006C56E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D4DF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C56E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30A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6C56E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погребения</w:t>
      </w:r>
      <w:r w:rsidR="006C56E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58B" w:rsidRPr="00E41E64" w:rsidRDefault="002404E7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Компенсационное озеленение может проводиться в натуральной и (или) денежной форме. Форму проведения компенсационного озеленения определяет орган местного самоуправления с учетом положений настоящей статьи. При </w:t>
      </w:r>
      <w:r w:rsidR="00D5404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уничтожении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на озелененной территории общего пользования компенсационное озеленение проводится в натуральной форме в границах данной озелененной территории</w:t>
      </w:r>
      <w:r w:rsidR="006C56E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58B" w:rsidRPr="00E41E64" w:rsidRDefault="002404E7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компенсационного озеленения в натуральной форме:</w:t>
      </w:r>
    </w:p>
    <w:p w:rsidR="001B1E34" w:rsidRPr="00E41E64" w:rsidRDefault="0018258B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размер площади компенсационного озеленения, в случае реализации проектов озеленения, не может быть меньше площади поврежденных или уничтоженных зеленых насаждений</w:t>
      </w:r>
      <w:r w:rsidR="0050478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высадки зеленых насаждений должно быть максимально приближено к месту произведенного сноса зеленых </w:t>
      </w:r>
      <w:r w:rsidR="0050478F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насаждений</w:t>
      </w:r>
      <w:r w:rsidR="001B1E34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соответствовать необходимым нормативам.</w:t>
      </w:r>
    </w:p>
    <w:p w:rsidR="0018258B" w:rsidRPr="00E41E64" w:rsidRDefault="0018258B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компенсационное озеленение проводится равноценными или более ценными видами зеленых насаждений на территории данного населенного пункта;</w:t>
      </w:r>
    </w:p>
    <w:p w:rsidR="00D17074" w:rsidRPr="00E41E64" w:rsidRDefault="00D17074" w:rsidP="00D1707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отсутствии нормативных мест для компенсационной посадки деревьев возможна высадка крупномерных кустарников в количестве не менее 5 штук за одно вырубленное дерево или по согласованию с органом местного самоуправления производится посадка деревьев в месте максимально приближенном к месту произведенного сноса деревьев;</w:t>
      </w:r>
    </w:p>
    <w:p w:rsidR="0018258B" w:rsidRPr="00E41E64" w:rsidRDefault="00D17074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A34A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A34A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пересадк</w:t>
      </w:r>
      <w:r w:rsidR="001A34A2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насаждений, выдается гражданам или юридическим лицам, в интересах которых происходит пересадка или снос зеленых насаждений, органом местного самоуправления.</w:t>
      </w:r>
    </w:p>
    <w:p w:rsidR="0018258B" w:rsidRPr="00E41E64" w:rsidRDefault="002404E7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компенсационного озеленения в денежной форме:</w:t>
      </w:r>
    </w:p>
    <w:p w:rsidR="0018258B" w:rsidRPr="00E41E64" w:rsidRDefault="0018258B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граждане, должностные лица, юридические лица, в чьих интересах или по вине которых произошли повреждение или уничтожение зеленых насаждений, выплачивают средства, составляющие </w:t>
      </w:r>
      <w:r w:rsidR="00D5404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восстановительную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</w:t>
      </w:r>
      <w:r w:rsidR="002342A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</w:t>
      </w:r>
      <w:r w:rsidR="0048665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258B" w:rsidRPr="00E41E64" w:rsidRDefault="0018258B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5404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2342A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 w:rsidR="00D5404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восстановительной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</w:t>
      </w:r>
      <w:r w:rsidR="00D5404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иопределяется органом местного самоуправления с учетом особенностей территории.</w:t>
      </w:r>
    </w:p>
    <w:p w:rsidR="00164DC8" w:rsidRPr="00E41E64" w:rsidRDefault="002404E7" w:rsidP="0018258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2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проведения компенсационного озеленения устанавливается органом местного самоуправления в соответствии с федеральным и региональным законодательством.</w:t>
      </w:r>
    </w:p>
    <w:p w:rsidR="00164DC8" w:rsidRPr="00E41E64" w:rsidRDefault="00164DC8" w:rsidP="00164DC8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Учет зеленых насаждений</w:t>
      </w:r>
      <w:r w:rsidR="00FB0CF9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озелененных</w:t>
      </w:r>
      <w:r w:rsidR="007A1055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FB0CF9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</w:p>
    <w:p w:rsidR="00164DC8" w:rsidRPr="00E41E64" w:rsidRDefault="00164DC8" w:rsidP="00164DC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Органы местного самоуправления вправе проводить инвентаризацию озелененных территорий </w:t>
      </w:r>
      <w:r w:rsidR="002A6D6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их учета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A85" w:rsidRPr="00E41E64" w:rsidRDefault="00743FFB" w:rsidP="00164DC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64">
        <w:rPr>
          <w:rFonts w:ascii="Times New Roman" w:hAnsi="Times New Roman" w:cs="Times New Roman"/>
          <w:sz w:val="28"/>
          <w:szCs w:val="28"/>
        </w:rPr>
        <w:t>В ходе и</w:t>
      </w:r>
      <w:r w:rsidR="00513A85" w:rsidRPr="00E41E64">
        <w:rPr>
          <w:rFonts w:ascii="Times New Roman" w:hAnsi="Times New Roman" w:cs="Times New Roman"/>
          <w:sz w:val="28"/>
          <w:szCs w:val="28"/>
        </w:rPr>
        <w:t>нвентаризаци</w:t>
      </w:r>
      <w:r w:rsidRPr="00E41E64">
        <w:rPr>
          <w:rFonts w:ascii="Times New Roman" w:hAnsi="Times New Roman" w:cs="Times New Roman"/>
          <w:sz w:val="28"/>
          <w:szCs w:val="28"/>
        </w:rPr>
        <w:t>иозелененных территорий</w:t>
      </w:r>
      <w:r w:rsidR="00513A85" w:rsidRPr="00E41E64">
        <w:rPr>
          <w:rFonts w:ascii="Times New Roman" w:hAnsi="Times New Roman" w:cs="Times New Roman"/>
          <w:sz w:val="28"/>
          <w:szCs w:val="28"/>
        </w:rPr>
        <w:t xml:space="preserve"> проводится оценк</w:t>
      </w:r>
      <w:r w:rsidRPr="00E41E64">
        <w:rPr>
          <w:rFonts w:ascii="Times New Roman" w:hAnsi="Times New Roman" w:cs="Times New Roman"/>
          <w:sz w:val="28"/>
          <w:szCs w:val="28"/>
        </w:rPr>
        <w:t>а</w:t>
      </w:r>
      <w:r w:rsidR="00513A85" w:rsidRPr="00E41E64">
        <w:rPr>
          <w:rFonts w:ascii="Times New Roman" w:hAnsi="Times New Roman" w:cs="Times New Roman"/>
          <w:sz w:val="28"/>
          <w:szCs w:val="28"/>
        </w:rPr>
        <w:t xml:space="preserve"> соответствия площади зеленых насаждений действующим градостроительным и санитарным нормам, определени</w:t>
      </w:r>
      <w:r w:rsidRPr="00E41E64">
        <w:rPr>
          <w:rFonts w:ascii="Times New Roman" w:hAnsi="Times New Roman" w:cs="Times New Roman"/>
          <w:sz w:val="28"/>
          <w:szCs w:val="28"/>
        </w:rPr>
        <w:t>е</w:t>
      </w:r>
      <w:r w:rsidR="00513A85" w:rsidRPr="00E41E64">
        <w:rPr>
          <w:rFonts w:ascii="Times New Roman" w:hAnsi="Times New Roman" w:cs="Times New Roman"/>
          <w:sz w:val="28"/>
          <w:szCs w:val="28"/>
        </w:rPr>
        <w:t xml:space="preserve"> особо ценных зеленых насаждений, обеспечени</w:t>
      </w:r>
      <w:r w:rsidRPr="00E41E64">
        <w:rPr>
          <w:rFonts w:ascii="Times New Roman" w:hAnsi="Times New Roman" w:cs="Times New Roman"/>
          <w:sz w:val="28"/>
          <w:szCs w:val="28"/>
        </w:rPr>
        <w:t>е</w:t>
      </w:r>
      <w:r w:rsidR="00513A85" w:rsidRPr="00E41E64">
        <w:rPr>
          <w:rFonts w:ascii="Times New Roman" w:hAnsi="Times New Roman" w:cs="Times New Roman"/>
          <w:sz w:val="28"/>
          <w:szCs w:val="28"/>
        </w:rPr>
        <w:t xml:space="preserve"> эффективного использования, охраны и воспроизводства зеленых насаждений, расчет их компенсационной стоимости</w:t>
      </w:r>
      <w:r w:rsidR="00AD4F6C" w:rsidRPr="00E41E64">
        <w:rPr>
          <w:rFonts w:ascii="Times New Roman" w:hAnsi="Times New Roman" w:cs="Times New Roman"/>
          <w:sz w:val="28"/>
          <w:szCs w:val="28"/>
        </w:rPr>
        <w:t>.</w:t>
      </w:r>
    </w:p>
    <w:p w:rsidR="00743FFB" w:rsidRPr="00E41E64" w:rsidRDefault="00743FFB" w:rsidP="00164DC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64">
        <w:rPr>
          <w:rFonts w:ascii="Times New Roman" w:hAnsi="Times New Roman" w:cs="Times New Roman"/>
          <w:sz w:val="28"/>
          <w:szCs w:val="28"/>
        </w:rPr>
        <w:t>По итогам инвентаризации может быть принято решение об отнесении природно-рекреационной территории к какой-либо иной категории озелененных территорий.</w:t>
      </w:r>
    </w:p>
    <w:p w:rsidR="00164DC8" w:rsidRPr="00E41E64" w:rsidRDefault="00164DC8" w:rsidP="00F1406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целей учета </w:t>
      </w:r>
      <w:r w:rsidR="00AD4F6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создаваться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озелененных территорий</w:t>
      </w:r>
      <w:r w:rsidR="00F77DF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="00F77DF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</w:t>
      </w:r>
      <w:r w:rsidR="00D1184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7DF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зеленых насаждений, занимаемая ими площадь, видовой состав и возраст </w:t>
      </w:r>
      <w:r w:rsidR="00D1184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06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учете зеленых насаждений осуществляется экспертная оценка их состояния с учетом критериев нормативности состояния зеленых насаждений.</w:t>
      </w:r>
    </w:p>
    <w:p w:rsidR="00C03329" w:rsidRPr="00E41E64" w:rsidRDefault="00705E81" w:rsidP="00F1406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1184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D6155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D1184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D6155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реестра </w:t>
      </w:r>
      <w:r w:rsidR="00D6155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озелененных территорий на публичном информационном ресурсе органа местного самоуправления, а также осуществля</w:t>
      </w:r>
      <w:r w:rsidR="003757BD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6155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периодическое обновление информации, содержащейся в указанном реестре.</w:t>
      </w:r>
    </w:p>
    <w:p w:rsidR="00E64220" w:rsidRPr="00E41E64" w:rsidRDefault="00705E81" w:rsidP="00CD40A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в результате инвентаризации уникального дерева решение о присвоении</w:t>
      </w:r>
      <w:r w:rsidR="00E55E6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охранного статусапринимается </w:t>
      </w:r>
      <w:r w:rsidR="009269B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="00CD40A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и региональным законодательством</w:t>
      </w:r>
      <w:r w:rsidR="009269B6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06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инвентаризации создается реестр уникальных деревьев.</w:t>
      </w:r>
    </w:p>
    <w:p w:rsidR="00EF0D85" w:rsidRPr="00E41E64" w:rsidRDefault="00E64220" w:rsidP="00CD40A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hAnsi="Times New Roman" w:cs="Times New Roman"/>
          <w:sz w:val="28"/>
          <w:szCs w:val="28"/>
        </w:rPr>
        <w:t xml:space="preserve">5.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инвентаризации возможна организация дополнительной защиты озелененной территории путем создания особо охраняемой природной территории местного значения.</w:t>
      </w:r>
    </w:p>
    <w:p w:rsidR="002A6D6C" w:rsidRPr="00E41E64" w:rsidRDefault="002A6D6C" w:rsidP="002A6D6C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Финансирование мероприятий по охране озелененных территорий</w:t>
      </w:r>
      <w:r w:rsidR="006E5684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bookmarkStart w:id="2" w:name="_Hlk55654800"/>
      <w:r w:rsidR="006E5684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содержанию зеленых насаждений</w:t>
      </w:r>
      <w:bookmarkEnd w:id="2"/>
    </w:p>
    <w:p w:rsidR="006E5684" w:rsidRPr="00E41E64" w:rsidRDefault="006E5684" w:rsidP="006E568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федеральным законодательством мероприятия по </w:t>
      </w:r>
      <w:r w:rsidR="00743FF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использованию, содержанию, охране и воспроизводству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озелененных территорий общего пользования, содержанию зеленых насаждений, находящихся в собственности органа местного самоуправления, финансируются из бюджета соответствующего муниципального образования и иных источников, не противоречащих законодательству.</w:t>
      </w:r>
    </w:p>
    <w:p w:rsidR="006E5684" w:rsidRPr="00E41E64" w:rsidRDefault="006E5684" w:rsidP="006E568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B1A5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зелененные территории финансируются за счет собственника земельного участка, </w:t>
      </w:r>
      <w:r w:rsidR="0028158B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они </w:t>
      </w:r>
      <w:r w:rsidR="00DB1A5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образованы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E85" w:rsidRPr="00E41E64" w:rsidRDefault="00DB1A53" w:rsidP="00F02E8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6D6C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2E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мероприятия, связанные </w:t>
      </w:r>
      <w:r w:rsidR="006E5684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06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использованием, содержанием, охраной и воспроизводством озелененных территорий, содержанием</w:t>
      </w:r>
      <w:r w:rsidR="00F02E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насаждений, средства направляются в размере не ниже объема средств, полученных </w:t>
      </w:r>
      <w:r w:rsidR="002D0609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восстановительной стоимости зеленых насаждений при проведении компенсационного озеленения в денежной форме.</w:t>
      </w:r>
    </w:p>
    <w:p w:rsidR="00EF0D85" w:rsidRPr="00E41E64" w:rsidRDefault="00DB1A53" w:rsidP="00F02E85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0D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Поступающие в бюджет </w:t>
      </w:r>
      <w:r w:rsidR="00CD40A0" w:rsidRPr="00E41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EF0D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средства, выплачиваемые за снос и повреждение зеленых насаждений, подлежат направлению на цели, </w:t>
      </w:r>
      <w:r w:rsidR="00BC1493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11 настоящего закона</w:t>
      </w:r>
      <w:r w:rsidR="00EF0D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A53" w:rsidRPr="00E41E64" w:rsidRDefault="00DB1A53" w:rsidP="005A0511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при реализации установленных федеральным законодательством и настоящим законом полномочий в области использования, содержания, охраны и воспроизводства озелененных территорий, содержания зеленых насаждений</w:t>
      </w:r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дополнительные расходные обязательства местного бюджета, ранее не обеспеченные действующим законодательством, орган местного самоуправления вправе обратиться за предоставлением 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из </w:t>
      </w:r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софинанс</w:t>
      </w:r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соответствующих расходных обязательств в 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 </w:t>
      </w:r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субсидий</w:t>
      </w:r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</w:t>
      </w:r>
      <w:r w:rsidR="006F7FF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5A0511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BCE" w:rsidRPr="00E41E64" w:rsidRDefault="004B3BCE" w:rsidP="004B3BCE">
      <w:pPr>
        <w:widowControl w:val="0"/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за нарушение настоящего Закона</w:t>
      </w:r>
    </w:p>
    <w:p w:rsidR="002A6D6C" w:rsidRPr="00E41E64" w:rsidRDefault="004B3BCE" w:rsidP="002A6D6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законодательства в сфере </w:t>
      </w:r>
      <w:r w:rsidR="00065170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 содержания, охраны и воспроизводства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озелененных территорий Пермского края </w:t>
      </w:r>
      <w:r w:rsidR="000D4F85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в соответствии с законодательством Российской Федерации и законодательством </w:t>
      </w:r>
      <w:r w:rsidR="00C35A6A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C47" w:rsidRPr="00E41E64" w:rsidRDefault="00330C47" w:rsidP="00BC1493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A57E0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 20</w:t>
      </w:r>
      <w:r w:rsidR="00C35A6A"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Вступление Закона в силу</w:t>
      </w:r>
    </w:p>
    <w:p w:rsidR="00D27B98" w:rsidRPr="00E41E64" w:rsidRDefault="00330C47" w:rsidP="00D2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через десять дней после дня </w:t>
      </w: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официального опубликования.</w:t>
      </w:r>
    </w:p>
    <w:p w:rsidR="00D27B98" w:rsidRPr="00E41E64" w:rsidRDefault="00D27B98" w:rsidP="00D2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B98" w:rsidRPr="00E41E64" w:rsidRDefault="00D27B98" w:rsidP="00D2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47" w:rsidRPr="00E41E64" w:rsidRDefault="00E9007C" w:rsidP="00D27B98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r w:rsidR="00330C47" w:rsidRPr="00E4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                                                    Д.Н. Махонин</w:t>
      </w:r>
    </w:p>
    <w:p w:rsidR="000A1CB2" w:rsidRPr="00E41E64" w:rsidRDefault="000A1CB2" w:rsidP="00D27B98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47" w:rsidRPr="00E41E64" w:rsidRDefault="00A35ED8" w:rsidP="007672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3" w:name="_GoBack"/>
      <w:bookmarkEnd w:id="3"/>
    </w:p>
    <w:sectPr w:rsidR="00330C47" w:rsidRPr="00E41E64" w:rsidSect="00E512C8">
      <w:pgSz w:w="11907" w:h="16840" w:code="9"/>
      <w:pgMar w:top="1134" w:right="851" w:bottom="1134" w:left="1418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685"/>
    <w:multiLevelType w:val="multilevel"/>
    <w:tmpl w:val="AAC0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023DA"/>
    <w:multiLevelType w:val="hybridMultilevel"/>
    <w:tmpl w:val="5C9E985C"/>
    <w:lvl w:ilvl="0" w:tplc="0080B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F7779E"/>
    <w:multiLevelType w:val="hybridMultilevel"/>
    <w:tmpl w:val="71BCB046"/>
    <w:lvl w:ilvl="0" w:tplc="E594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3064A"/>
    <w:multiLevelType w:val="multilevel"/>
    <w:tmpl w:val="F624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47"/>
    <w:rsid w:val="000458E1"/>
    <w:rsid w:val="00046749"/>
    <w:rsid w:val="00054B84"/>
    <w:rsid w:val="00060AA6"/>
    <w:rsid w:val="00065170"/>
    <w:rsid w:val="00065EE5"/>
    <w:rsid w:val="000661F2"/>
    <w:rsid w:val="00095223"/>
    <w:rsid w:val="00096DC1"/>
    <w:rsid w:val="000A126E"/>
    <w:rsid w:val="000A1CB2"/>
    <w:rsid w:val="000A57E0"/>
    <w:rsid w:val="000A7EB7"/>
    <w:rsid w:val="000C55EB"/>
    <w:rsid w:val="000D4DFC"/>
    <w:rsid w:val="000D4F85"/>
    <w:rsid w:val="000E3E3C"/>
    <w:rsid w:val="000E7484"/>
    <w:rsid w:val="000F0D47"/>
    <w:rsid w:val="0011098F"/>
    <w:rsid w:val="00110BD1"/>
    <w:rsid w:val="001135CC"/>
    <w:rsid w:val="00125031"/>
    <w:rsid w:val="001318E6"/>
    <w:rsid w:val="00131D62"/>
    <w:rsid w:val="0013405A"/>
    <w:rsid w:val="0014621A"/>
    <w:rsid w:val="00156832"/>
    <w:rsid w:val="00162A27"/>
    <w:rsid w:val="00164DC8"/>
    <w:rsid w:val="0018258B"/>
    <w:rsid w:val="001878A6"/>
    <w:rsid w:val="00187FC6"/>
    <w:rsid w:val="001A082D"/>
    <w:rsid w:val="001A1369"/>
    <w:rsid w:val="001A34A2"/>
    <w:rsid w:val="001B1E34"/>
    <w:rsid w:val="001B5F08"/>
    <w:rsid w:val="001C0DF9"/>
    <w:rsid w:val="001C3779"/>
    <w:rsid w:val="001D6A5C"/>
    <w:rsid w:val="001F142E"/>
    <w:rsid w:val="001F1A3B"/>
    <w:rsid w:val="0020542F"/>
    <w:rsid w:val="002070A8"/>
    <w:rsid w:val="002111E7"/>
    <w:rsid w:val="00227E2B"/>
    <w:rsid w:val="00230191"/>
    <w:rsid w:val="002342A3"/>
    <w:rsid w:val="002404E7"/>
    <w:rsid w:val="0025009F"/>
    <w:rsid w:val="00250F0F"/>
    <w:rsid w:val="00263D28"/>
    <w:rsid w:val="002754FB"/>
    <w:rsid w:val="0028158B"/>
    <w:rsid w:val="0028509F"/>
    <w:rsid w:val="002A6D6C"/>
    <w:rsid w:val="002B0473"/>
    <w:rsid w:val="002C3764"/>
    <w:rsid w:val="002C3D48"/>
    <w:rsid w:val="002C4D5B"/>
    <w:rsid w:val="002D0609"/>
    <w:rsid w:val="002F34A9"/>
    <w:rsid w:val="002F4FCD"/>
    <w:rsid w:val="00313563"/>
    <w:rsid w:val="00313F85"/>
    <w:rsid w:val="00320D70"/>
    <w:rsid w:val="00330C47"/>
    <w:rsid w:val="00340A1E"/>
    <w:rsid w:val="00360A87"/>
    <w:rsid w:val="00361137"/>
    <w:rsid w:val="00363142"/>
    <w:rsid w:val="00366C8C"/>
    <w:rsid w:val="00370BED"/>
    <w:rsid w:val="003746C2"/>
    <w:rsid w:val="003757BD"/>
    <w:rsid w:val="003A77AF"/>
    <w:rsid w:val="003D03A4"/>
    <w:rsid w:val="003F133B"/>
    <w:rsid w:val="003F21E4"/>
    <w:rsid w:val="003F48AC"/>
    <w:rsid w:val="00402AC4"/>
    <w:rsid w:val="00407B47"/>
    <w:rsid w:val="004147E9"/>
    <w:rsid w:val="00415FBE"/>
    <w:rsid w:val="00421795"/>
    <w:rsid w:val="0043052C"/>
    <w:rsid w:val="00432A7F"/>
    <w:rsid w:val="0043456E"/>
    <w:rsid w:val="00436E86"/>
    <w:rsid w:val="004500C4"/>
    <w:rsid w:val="00451BA6"/>
    <w:rsid w:val="00462492"/>
    <w:rsid w:val="00475B97"/>
    <w:rsid w:val="004820AE"/>
    <w:rsid w:val="00485D85"/>
    <w:rsid w:val="0048665A"/>
    <w:rsid w:val="00487542"/>
    <w:rsid w:val="00487CBE"/>
    <w:rsid w:val="0049583E"/>
    <w:rsid w:val="00496E3F"/>
    <w:rsid w:val="004976A0"/>
    <w:rsid w:val="004A0ED9"/>
    <w:rsid w:val="004A5FD1"/>
    <w:rsid w:val="004B1F5A"/>
    <w:rsid w:val="004B3BCE"/>
    <w:rsid w:val="004B3C1B"/>
    <w:rsid w:val="004C2647"/>
    <w:rsid w:val="004D15C6"/>
    <w:rsid w:val="004D4C87"/>
    <w:rsid w:val="004D7FF9"/>
    <w:rsid w:val="0050172F"/>
    <w:rsid w:val="005038BE"/>
    <w:rsid w:val="0050478F"/>
    <w:rsid w:val="0050734A"/>
    <w:rsid w:val="00507A64"/>
    <w:rsid w:val="00513A85"/>
    <w:rsid w:val="005148B1"/>
    <w:rsid w:val="00516966"/>
    <w:rsid w:val="005205FF"/>
    <w:rsid w:val="00537319"/>
    <w:rsid w:val="00543935"/>
    <w:rsid w:val="00543E0C"/>
    <w:rsid w:val="00547066"/>
    <w:rsid w:val="00555AC6"/>
    <w:rsid w:val="00556411"/>
    <w:rsid w:val="00563335"/>
    <w:rsid w:val="0056526F"/>
    <w:rsid w:val="00574418"/>
    <w:rsid w:val="00576473"/>
    <w:rsid w:val="0058012D"/>
    <w:rsid w:val="005879D6"/>
    <w:rsid w:val="00594A20"/>
    <w:rsid w:val="005A0511"/>
    <w:rsid w:val="005C11B5"/>
    <w:rsid w:val="005C6D90"/>
    <w:rsid w:val="005E2C62"/>
    <w:rsid w:val="005F1B9B"/>
    <w:rsid w:val="00612889"/>
    <w:rsid w:val="006168FD"/>
    <w:rsid w:val="0062448B"/>
    <w:rsid w:val="00632EC2"/>
    <w:rsid w:val="00633B2C"/>
    <w:rsid w:val="0063789D"/>
    <w:rsid w:val="00650F15"/>
    <w:rsid w:val="00651698"/>
    <w:rsid w:val="0065217E"/>
    <w:rsid w:val="00656BF6"/>
    <w:rsid w:val="00676A1A"/>
    <w:rsid w:val="00682726"/>
    <w:rsid w:val="006859C8"/>
    <w:rsid w:val="006A3AED"/>
    <w:rsid w:val="006B117B"/>
    <w:rsid w:val="006B3039"/>
    <w:rsid w:val="006C163C"/>
    <w:rsid w:val="006C56E1"/>
    <w:rsid w:val="006C586A"/>
    <w:rsid w:val="006C58F8"/>
    <w:rsid w:val="006E5684"/>
    <w:rsid w:val="006F02D2"/>
    <w:rsid w:val="006F5030"/>
    <w:rsid w:val="006F7FF5"/>
    <w:rsid w:val="0070114F"/>
    <w:rsid w:val="00701590"/>
    <w:rsid w:val="00705E81"/>
    <w:rsid w:val="007062EA"/>
    <w:rsid w:val="00710C9A"/>
    <w:rsid w:val="0071621F"/>
    <w:rsid w:val="00716D65"/>
    <w:rsid w:val="00725BBD"/>
    <w:rsid w:val="007367DB"/>
    <w:rsid w:val="00743FFB"/>
    <w:rsid w:val="00744145"/>
    <w:rsid w:val="00750209"/>
    <w:rsid w:val="00753656"/>
    <w:rsid w:val="00754819"/>
    <w:rsid w:val="00767260"/>
    <w:rsid w:val="007771F2"/>
    <w:rsid w:val="0078198F"/>
    <w:rsid w:val="007924FD"/>
    <w:rsid w:val="00794C80"/>
    <w:rsid w:val="007954BB"/>
    <w:rsid w:val="007A1055"/>
    <w:rsid w:val="007A1142"/>
    <w:rsid w:val="007B0FAA"/>
    <w:rsid w:val="007C5AA5"/>
    <w:rsid w:val="007C7844"/>
    <w:rsid w:val="007D1538"/>
    <w:rsid w:val="007D374D"/>
    <w:rsid w:val="0080008C"/>
    <w:rsid w:val="008225FD"/>
    <w:rsid w:val="008330A2"/>
    <w:rsid w:val="00833D4F"/>
    <w:rsid w:val="00846960"/>
    <w:rsid w:val="008813CB"/>
    <w:rsid w:val="00886E6F"/>
    <w:rsid w:val="008A2AEB"/>
    <w:rsid w:val="008C72ED"/>
    <w:rsid w:val="008D5448"/>
    <w:rsid w:val="008E1BD8"/>
    <w:rsid w:val="008E4B96"/>
    <w:rsid w:val="008F0F34"/>
    <w:rsid w:val="00907CFA"/>
    <w:rsid w:val="00910498"/>
    <w:rsid w:val="009105CD"/>
    <w:rsid w:val="00916F1F"/>
    <w:rsid w:val="009232BB"/>
    <w:rsid w:val="009242F0"/>
    <w:rsid w:val="009269B6"/>
    <w:rsid w:val="00940F9B"/>
    <w:rsid w:val="009427D8"/>
    <w:rsid w:val="00946372"/>
    <w:rsid w:val="0095031A"/>
    <w:rsid w:val="00952F9D"/>
    <w:rsid w:val="00956D1B"/>
    <w:rsid w:val="00960BE1"/>
    <w:rsid w:val="00973C91"/>
    <w:rsid w:val="009A1922"/>
    <w:rsid w:val="009B138C"/>
    <w:rsid w:val="009B5A0D"/>
    <w:rsid w:val="009C39D5"/>
    <w:rsid w:val="009C7E79"/>
    <w:rsid w:val="009E0DED"/>
    <w:rsid w:val="009F3872"/>
    <w:rsid w:val="00A061FE"/>
    <w:rsid w:val="00A06715"/>
    <w:rsid w:val="00A210E0"/>
    <w:rsid w:val="00A33B0E"/>
    <w:rsid w:val="00A35ED8"/>
    <w:rsid w:val="00A36623"/>
    <w:rsid w:val="00A41616"/>
    <w:rsid w:val="00A43C68"/>
    <w:rsid w:val="00A56C47"/>
    <w:rsid w:val="00A650BC"/>
    <w:rsid w:val="00A74397"/>
    <w:rsid w:val="00A75ABA"/>
    <w:rsid w:val="00AC6841"/>
    <w:rsid w:val="00AD4F6C"/>
    <w:rsid w:val="00AF1742"/>
    <w:rsid w:val="00AF254A"/>
    <w:rsid w:val="00AF77F7"/>
    <w:rsid w:val="00B317F1"/>
    <w:rsid w:val="00B318DD"/>
    <w:rsid w:val="00B34DD1"/>
    <w:rsid w:val="00B45E9C"/>
    <w:rsid w:val="00B63619"/>
    <w:rsid w:val="00B7418A"/>
    <w:rsid w:val="00B77F72"/>
    <w:rsid w:val="00B80A09"/>
    <w:rsid w:val="00B87741"/>
    <w:rsid w:val="00BA6645"/>
    <w:rsid w:val="00BB1D71"/>
    <w:rsid w:val="00BB38A3"/>
    <w:rsid w:val="00BC1493"/>
    <w:rsid w:val="00BC27BC"/>
    <w:rsid w:val="00C03329"/>
    <w:rsid w:val="00C059F4"/>
    <w:rsid w:val="00C070EF"/>
    <w:rsid w:val="00C15A6B"/>
    <w:rsid w:val="00C20BA4"/>
    <w:rsid w:val="00C234B9"/>
    <w:rsid w:val="00C23572"/>
    <w:rsid w:val="00C32C59"/>
    <w:rsid w:val="00C3392D"/>
    <w:rsid w:val="00C35A6A"/>
    <w:rsid w:val="00C36DCA"/>
    <w:rsid w:val="00C43E5E"/>
    <w:rsid w:val="00C44BEE"/>
    <w:rsid w:val="00C47B6F"/>
    <w:rsid w:val="00C8771E"/>
    <w:rsid w:val="00C953DE"/>
    <w:rsid w:val="00CA0303"/>
    <w:rsid w:val="00CA6742"/>
    <w:rsid w:val="00CB0C8A"/>
    <w:rsid w:val="00CB3D91"/>
    <w:rsid w:val="00CC58D3"/>
    <w:rsid w:val="00CD40A0"/>
    <w:rsid w:val="00CE0A7E"/>
    <w:rsid w:val="00D0579B"/>
    <w:rsid w:val="00D10216"/>
    <w:rsid w:val="00D1184B"/>
    <w:rsid w:val="00D17074"/>
    <w:rsid w:val="00D25C09"/>
    <w:rsid w:val="00D27B98"/>
    <w:rsid w:val="00D30F41"/>
    <w:rsid w:val="00D3495F"/>
    <w:rsid w:val="00D51B29"/>
    <w:rsid w:val="00D54040"/>
    <w:rsid w:val="00D61550"/>
    <w:rsid w:val="00D67B8D"/>
    <w:rsid w:val="00D717E2"/>
    <w:rsid w:val="00D75539"/>
    <w:rsid w:val="00D82D78"/>
    <w:rsid w:val="00DB1A53"/>
    <w:rsid w:val="00DB433D"/>
    <w:rsid w:val="00DD0D9A"/>
    <w:rsid w:val="00DD2B2A"/>
    <w:rsid w:val="00DD53DB"/>
    <w:rsid w:val="00DE6F78"/>
    <w:rsid w:val="00DF43C8"/>
    <w:rsid w:val="00DF446C"/>
    <w:rsid w:val="00E06AA1"/>
    <w:rsid w:val="00E15077"/>
    <w:rsid w:val="00E22C29"/>
    <w:rsid w:val="00E320F1"/>
    <w:rsid w:val="00E334C8"/>
    <w:rsid w:val="00E377EB"/>
    <w:rsid w:val="00E41E64"/>
    <w:rsid w:val="00E45D7D"/>
    <w:rsid w:val="00E512C8"/>
    <w:rsid w:val="00E55E65"/>
    <w:rsid w:val="00E6398A"/>
    <w:rsid w:val="00E64220"/>
    <w:rsid w:val="00E70267"/>
    <w:rsid w:val="00E812B3"/>
    <w:rsid w:val="00E82AE8"/>
    <w:rsid w:val="00E9007C"/>
    <w:rsid w:val="00E961F4"/>
    <w:rsid w:val="00ED6EE9"/>
    <w:rsid w:val="00EF0D85"/>
    <w:rsid w:val="00F02E85"/>
    <w:rsid w:val="00F039CC"/>
    <w:rsid w:val="00F1406B"/>
    <w:rsid w:val="00F20BA5"/>
    <w:rsid w:val="00F22497"/>
    <w:rsid w:val="00F313E4"/>
    <w:rsid w:val="00F32062"/>
    <w:rsid w:val="00F4587B"/>
    <w:rsid w:val="00F51B52"/>
    <w:rsid w:val="00F615B8"/>
    <w:rsid w:val="00F632F4"/>
    <w:rsid w:val="00F7770E"/>
    <w:rsid w:val="00F77DFD"/>
    <w:rsid w:val="00F94520"/>
    <w:rsid w:val="00F96208"/>
    <w:rsid w:val="00FB0CF9"/>
    <w:rsid w:val="00FB3857"/>
    <w:rsid w:val="00FC7160"/>
    <w:rsid w:val="00FD09FC"/>
    <w:rsid w:val="00FE1193"/>
    <w:rsid w:val="00FE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1F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1F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33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2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3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6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4118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92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20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21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64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73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1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0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2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5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06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30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49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42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75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43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99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30E697D71381C1475BBA19BCDF841BE86ED98289577743ADCB62410EE2E75647AD93F8277B2BF891F9B964A1QB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92C3-CE36-4B36-B9A9-81680D0A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Дворянских Ольга Александровна</dc:creator>
  <cp:lastModifiedBy>Жукова Инга Валерьевна</cp:lastModifiedBy>
  <cp:revision>2</cp:revision>
  <cp:lastPrinted>2021-02-05T06:49:00Z</cp:lastPrinted>
  <dcterms:created xsi:type="dcterms:W3CDTF">2021-03-16T10:39:00Z</dcterms:created>
  <dcterms:modified xsi:type="dcterms:W3CDTF">2021-03-16T10:39:00Z</dcterms:modified>
</cp:coreProperties>
</file>