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016E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</w:t>
            </w:r>
            <w:r w:rsidR="008A459A" w:rsidRPr="008A45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00034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AE337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21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, расположенном по адресу</w:t>
            </w:r>
            <w:r w:rsidR="00016E9A"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8A459A">
              <w:rPr>
                <w:rStyle w:val="FontStyle12"/>
                <w:sz w:val="28"/>
                <w:szCs w:val="28"/>
              </w:rPr>
              <w:t xml:space="preserve">Степана Разина, д. </w:t>
            </w:r>
            <w:r w:rsidR="00AE3372">
              <w:rPr>
                <w:rStyle w:val="FontStyle12"/>
                <w:sz w:val="28"/>
                <w:szCs w:val="28"/>
              </w:rPr>
              <w:t>9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AE3372">
        <w:rPr>
          <w:spacing w:val="20"/>
          <w:sz w:val="28"/>
          <w:szCs w:val="28"/>
        </w:rPr>
        <w:t>Шальновой А.А.,</w:t>
      </w:r>
      <w:r w:rsidR="00AE3372" w:rsidRPr="00713A3B">
        <w:rPr>
          <w:spacing w:val="20"/>
          <w:sz w:val="28"/>
          <w:szCs w:val="28"/>
        </w:rPr>
        <w:t xml:space="preserve"> </w:t>
      </w:r>
      <w:r w:rsidR="00AE3372">
        <w:rPr>
          <w:spacing w:val="20"/>
          <w:sz w:val="28"/>
          <w:szCs w:val="28"/>
        </w:rPr>
        <w:t>действующей                         на основании договора от 01.09.2020 № 20-Ф495</w:t>
      </w:r>
      <w:r w:rsidR="00AE3372" w:rsidRPr="00D4363B">
        <w:rPr>
          <w:spacing w:val="20"/>
          <w:sz w:val="28"/>
          <w:szCs w:val="28"/>
        </w:rPr>
        <w:t xml:space="preserve"> </w:t>
      </w:r>
      <w:r w:rsidR="00AE3372">
        <w:rPr>
          <w:spacing w:val="20"/>
          <w:sz w:val="28"/>
          <w:szCs w:val="28"/>
        </w:rPr>
        <w:t>за Дронову О.В.</w:t>
      </w:r>
      <w:r w:rsidR="00AE3372" w:rsidRPr="002D6A8D">
        <w:rPr>
          <w:spacing w:val="20"/>
          <w:sz w:val="28"/>
          <w:szCs w:val="28"/>
        </w:rPr>
        <w:t>,</w:t>
      </w:r>
      <w:r w:rsidR="00AE3372">
        <w:rPr>
          <w:spacing w:val="20"/>
          <w:sz w:val="28"/>
          <w:szCs w:val="28"/>
        </w:rPr>
        <w:t xml:space="preserve">               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</w:t>
      </w:r>
      <w:r w:rsidR="00AE3372">
        <w:rPr>
          <w:spacing w:val="20"/>
          <w:sz w:val="28"/>
          <w:szCs w:val="28"/>
        </w:rPr>
        <w:t xml:space="preserve">                       </w:t>
      </w:r>
      <w:r w:rsidR="003E64FB" w:rsidRPr="002D6A8D">
        <w:rPr>
          <w:spacing w:val="20"/>
          <w:sz w:val="28"/>
          <w:szCs w:val="28"/>
        </w:rPr>
        <w:t xml:space="preserve">от </w:t>
      </w:r>
      <w:r w:rsidR="00AE3372">
        <w:rPr>
          <w:spacing w:val="20"/>
          <w:sz w:val="28"/>
          <w:szCs w:val="28"/>
        </w:rPr>
        <w:t>………..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7143F4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малоэтажных 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жилых домов с приквартирными земел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 xml:space="preserve">ными участками (Ж-3)                     </w:t>
      </w:r>
      <w:r w:rsidR="00C96CE3" w:rsidRPr="008A459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8A459A">
        <w:rPr>
          <w:color w:val="000000"/>
          <w:spacing w:val="20"/>
          <w:sz w:val="28"/>
          <w:szCs w:val="28"/>
        </w:rPr>
        <w:t>на земельном участке с кадастровым номером 59:03:0400034:</w:t>
      </w:r>
      <w:r w:rsidR="00AE3372">
        <w:rPr>
          <w:color w:val="000000"/>
          <w:spacing w:val="20"/>
          <w:sz w:val="28"/>
          <w:szCs w:val="28"/>
        </w:rPr>
        <w:t>21</w:t>
      </w:r>
      <w:r w:rsidR="00016E9A">
        <w:rPr>
          <w:color w:val="000000"/>
          <w:spacing w:val="20"/>
          <w:sz w:val="28"/>
          <w:szCs w:val="28"/>
        </w:rPr>
        <w:t>, расположенном</w:t>
      </w:r>
      <w:r w:rsidR="008A459A" w:rsidRPr="008A459A">
        <w:rPr>
          <w:color w:val="000000"/>
          <w:spacing w:val="20"/>
          <w:sz w:val="28"/>
          <w:szCs w:val="28"/>
        </w:rPr>
        <w:t xml:space="preserve"> </w:t>
      </w:r>
      <w:r w:rsidR="00016E9A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8A459A">
        <w:rPr>
          <w:color w:val="000000"/>
          <w:spacing w:val="20"/>
          <w:sz w:val="28"/>
          <w:szCs w:val="28"/>
        </w:rPr>
        <w:t>п</w:t>
      </w:r>
      <w:r w:rsidR="00016E9A">
        <w:rPr>
          <w:color w:val="000000"/>
          <w:spacing w:val="20"/>
          <w:sz w:val="28"/>
          <w:szCs w:val="28"/>
        </w:rPr>
        <w:t>о адресу</w:t>
      </w:r>
      <w:r w:rsidR="00016E9A" w:rsidRPr="00016E9A">
        <w:rPr>
          <w:color w:val="000000"/>
          <w:spacing w:val="20"/>
          <w:sz w:val="28"/>
          <w:szCs w:val="28"/>
        </w:rPr>
        <w:t>:</w:t>
      </w:r>
      <w:r w:rsidR="00016E9A">
        <w:rPr>
          <w:color w:val="000000"/>
          <w:spacing w:val="20"/>
          <w:sz w:val="28"/>
          <w:szCs w:val="28"/>
        </w:rPr>
        <w:t xml:space="preserve"> </w:t>
      </w:r>
      <w:r w:rsidR="008A459A" w:rsidRPr="008A459A">
        <w:rPr>
          <w:color w:val="000000"/>
          <w:spacing w:val="20"/>
          <w:sz w:val="28"/>
          <w:szCs w:val="28"/>
        </w:rPr>
        <w:t xml:space="preserve"> ул. Степана Разина,</w:t>
      </w:r>
      <w:r w:rsidR="008A459A">
        <w:rPr>
          <w:color w:val="000000"/>
          <w:spacing w:val="20"/>
          <w:sz w:val="28"/>
          <w:szCs w:val="28"/>
        </w:rPr>
        <w:t xml:space="preserve"> д.</w:t>
      </w:r>
      <w:r w:rsidR="008A459A" w:rsidRPr="008A459A">
        <w:rPr>
          <w:color w:val="000000"/>
          <w:spacing w:val="20"/>
          <w:sz w:val="28"/>
          <w:szCs w:val="28"/>
        </w:rPr>
        <w:t xml:space="preserve"> </w:t>
      </w:r>
      <w:r w:rsidR="00AE3372">
        <w:rPr>
          <w:color w:val="000000"/>
          <w:spacing w:val="20"/>
          <w:sz w:val="28"/>
          <w:szCs w:val="28"/>
        </w:rPr>
        <w:t>9</w:t>
      </w:r>
      <w:r w:rsidR="008A459A" w:rsidRPr="008A459A">
        <w:rPr>
          <w:color w:val="000000"/>
          <w:spacing w:val="20"/>
          <w:sz w:val="28"/>
          <w:szCs w:val="28"/>
        </w:rPr>
        <w:t xml:space="preserve">, г. Березники, по параметру </w:t>
      </w:r>
      <w:r w:rsidR="008A459A" w:rsidRPr="00AE3372">
        <w:rPr>
          <w:color w:val="000000"/>
          <w:spacing w:val="20"/>
          <w:sz w:val="28"/>
          <w:szCs w:val="28"/>
        </w:rPr>
        <w:lastRenderedPageBreak/>
        <w:t>«</w:t>
      </w:r>
      <w:r w:rsidR="00AE3372" w:rsidRPr="00AE3372">
        <w:rPr>
          <w:rFonts w:eastAsia="Calibri"/>
          <w:spacing w:val="20"/>
          <w:sz w:val="28"/>
          <w:szCs w:val="28"/>
          <w:lang w:eastAsia="en-US"/>
        </w:rPr>
        <w:t>минимальное расстояние от дома до границы смежного участка</w:t>
      </w:r>
      <w:r w:rsidR="008A459A" w:rsidRPr="00AE3372">
        <w:rPr>
          <w:color w:val="000000"/>
          <w:spacing w:val="20"/>
          <w:sz w:val="28"/>
          <w:szCs w:val="28"/>
        </w:rPr>
        <w:t>»</w:t>
      </w:r>
      <w:r w:rsidR="008A459A" w:rsidRPr="008A459A">
        <w:rPr>
          <w:color w:val="000000"/>
          <w:spacing w:val="20"/>
          <w:sz w:val="28"/>
          <w:szCs w:val="28"/>
        </w:rPr>
        <w:t xml:space="preserve"> </w:t>
      </w:r>
      <w:r w:rsidR="00AE3372">
        <w:rPr>
          <w:color w:val="000000"/>
          <w:spacing w:val="20"/>
          <w:sz w:val="28"/>
          <w:szCs w:val="28"/>
        </w:rPr>
        <w:t xml:space="preserve">  0,25</w:t>
      </w:r>
      <w:r w:rsidR="008A459A" w:rsidRPr="008A459A">
        <w:rPr>
          <w:color w:val="000000"/>
          <w:spacing w:val="20"/>
          <w:sz w:val="28"/>
          <w:szCs w:val="28"/>
        </w:rPr>
        <w:t xml:space="preserve">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8A459A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495D15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DC31D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62600" cy="78867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CEA" w:rsidRDefault="00BF2CEA">
      <w:pPr>
        <w:spacing w:after="0" w:line="240" w:lineRule="auto"/>
      </w:pPr>
      <w:r>
        <w:separator/>
      </w:r>
    </w:p>
  </w:endnote>
  <w:endnote w:type="continuationSeparator" w:id="1">
    <w:p w:rsidR="00BF2CEA" w:rsidRDefault="00BF2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CEA" w:rsidRDefault="00BF2CEA">
      <w:pPr>
        <w:spacing w:after="0" w:line="240" w:lineRule="auto"/>
      </w:pPr>
      <w:r>
        <w:separator/>
      </w:r>
    </w:p>
  </w:footnote>
  <w:footnote w:type="continuationSeparator" w:id="1">
    <w:p w:rsidR="00BF2CEA" w:rsidRDefault="00BF2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7F1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25E8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2BD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2CEA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1D7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3A94E-6CEC-4FD4-8ADC-18832512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2020-10-14T12:00:00Z</dcterms:created>
  <dcterms:modified xsi:type="dcterms:W3CDTF">2020-10-14T12:00:00Z</dcterms:modified>
</cp:coreProperties>
</file>