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A57C4B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A57C4B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5E4AEE">
        <w:rPr>
          <w:szCs w:val="24"/>
        </w:rPr>
        <w:t>16</w:t>
      </w:r>
      <w:r w:rsidRPr="00FC3FB3">
        <w:rPr>
          <w:szCs w:val="24"/>
        </w:rPr>
        <w:t>.</w:t>
      </w:r>
      <w:r w:rsidR="005E4AEE">
        <w:rPr>
          <w:szCs w:val="24"/>
        </w:rPr>
        <w:t>10</w:t>
      </w:r>
      <w:r w:rsidRPr="00FC3FB3">
        <w:rPr>
          <w:szCs w:val="24"/>
        </w:rPr>
        <w:t>.2020г.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E749B8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№</w:t>
            </w:r>
          </w:p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E749B8" w:rsidRDefault="00936D2E" w:rsidP="00A57C4B">
            <w:pPr>
              <w:jc w:val="center"/>
              <w:rPr>
                <w:b/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749B8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E749B8" w:rsidRDefault="00936D2E" w:rsidP="00A57C4B">
            <w:pPr>
              <w:jc w:val="center"/>
              <w:rPr>
                <w:b/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E749B8" w:rsidRDefault="00936D2E" w:rsidP="00A57C4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Победитель</w:t>
            </w:r>
          </w:p>
        </w:tc>
      </w:tr>
      <w:tr w:rsidR="00F41BCB" w:rsidRPr="00E749B8" w:rsidTr="00F41BCB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spacing w:line="260" w:lineRule="exact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E749B8">
              <w:rPr>
                <w:sz w:val="24"/>
                <w:szCs w:val="24"/>
              </w:rPr>
              <w:t>лит</w:t>
            </w:r>
            <w:proofErr w:type="gramStart"/>
            <w:r w:rsidRPr="00E749B8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E749B8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749B8">
              <w:rPr>
                <w:sz w:val="24"/>
                <w:szCs w:val="24"/>
              </w:rPr>
              <w:t>Березниковская</w:t>
            </w:r>
            <w:proofErr w:type="spellEnd"/>
            <w:r w:rsidRPr="00E749B8">
              <w:rPr>
                <w:sz w:val="24"/>
                <w:szCs w:val="24"/>
              </w:rPr>
              <w:t>, д. 174.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E749B8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520BF" w:rsidRPr="00E749B8">
              <w:rPr>
                <w:color w:val="000000"/>
                <w:sz w:val="24"/>
                <w:szCs w:val="24"/>
              </w:rPr>
              <w:t xml:space="preserve">Общество </w:t>
            </w:r>
            <w:r w:rsidR="006520BF">
              <w:rPr>
                <w:color w:val="000000"/>
                <w:sz w:val="24"/>
                <w:szCs w:val="24"/>
              </w:rPr>
              <w:t>с</w:t>
            </w:r>
            <w:r w:rsidR="006520BF" w:rsidRPr="00E749B8">
              <w:rPr>
                <w:color w:val="000000"/>
                <w:sz w:val="24"/>
                <w:szCs w:val="24"/>
              </w:rPr>
              <w:t xml:space="preserve"> </w:t>
            </w:r>
            <w:r w:rsidR="006520BF">
              <w:rPr>
                <w:color w:val="000000"/>
                <w:sz w:val="24"/>
                <w:szCs w:val="24"/>
              </w:rPr>
              <w:t>о</w:t>
            </w:r>
            <w:r w:rsidR="006520BF" w:rsidRPr="00E749B8">
              <w:rPr>
                <w:color w:val="000000"/>
                <w:sz w:val="24"/>
                <w:szCs w:val="24"/>
              </w:rPr>
              <w:t xml:space="preserve">граниченной </w:t>
            </w:r>
            <w:r w:rsidR="006520BF">
              <w:rPr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6520BF" w:rsidRPr="00E749B8">
              <w:rPr>
                <w:color w:val="000000"/>
                <w:sz w:val="24"/>
                <w:szCs w:val="24"/>
              </w:rPr>
              <w:t>тветственностью "</w:t>
            </w:r>
            <w:r w:rsidRPr="00E749B8">
              <w:rPr>
                <w:color w:val="000000"/>
                <w:sz w:val="24"/>
                <w:szCs w:val="24"/>
              </w:rPr>
              <w:t>ДИОС"</w:t>
            </w: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ООО «ДИОС»</w:t>
            </w: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</w:tr>
      <w:tr w:rsidR="00F41BCB" w:rsidRPr="00E749B8" w:rsidTr="00F41BCB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  <w:highlight w:val="yellow"/>
              </w:rPr>
            </w:pPr>
            <w:r w:rsidRPr="00E749B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с земельным участком общей площадью 715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749B8">
              <w:rPr>
                <w:sz w:val="24"/>
                <w:szCs w:val="24"/>
              </w:rPr>
              <w:t>Березниковская</w:t>
            </w:r>
            <w:proofErr w:type="spellEnd"/>
            <w:r w:rsidRPr="00E749B8">
              <w:rPr>
                <w:sz w:val="24"/>
                <w:szCs w:val="24"/>
              </w:rPr>
              <w:t>, д. 198 (кадастровый номер 59:03:0200005:5822)(объект обременен договором аренды по 12.01.2025)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E749B8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E749B8">
              <w:rPr>
                <w:color w:val="000000"/>
                <w:sz w:val="24"/>
                <w:szCs w:val="24"/>
              </w:rPr>
              <w:t>Лыкасов Максим Олегович</w:t>
            </w: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F41BCB" w:rsidRPr="00E749B8" w:rsidTr="00F41BCB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 (кадастровый номер 59:03:0200005:5819), с земельным участком общей площадью 3804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адрес объекта: г. Березники,  ул. </w:t>
            </w:r>
            <w:proofErr w:type="spellStart"/>
            <w:r w:rsidRPr="00E749B8">
              <w:rPr>
                <w:sz w:val="24"/>
                <w:szCs w:val="24"/>
              </w:rPr>
              <w:t>Березниковская</w:t>
            </w:r>
            <w:proofErr w:type="spellEnd"/>
            <w:r w:rsidRPr="00E749B8">
              <w:rPr>
                <w:sz w:val="24"/>
                <w:szCs w:val="24"/>
              </w:rPr>
              <w:t>, д. 198 (объект обременен договором аренды по 02.10.2023)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E749B8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E749B8" w:rsidRPr="00E749B8" w:rsidRDefault="00E749B8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E749B8">
              <w:rPr>
                <w:color w:val="000000"/>
                <w:sz w:val="24"/>
                <w:szCs w:val="24"/>
              </w:rPr>
              <w:t>Лыкасов Максим Олегович</w:t>
            </w: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24 000,0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F41BCB" w:rsidRPr="00E749B8" w:rsidTr="00F41BCB">
        <w:trPr>
          <w:cantSplit/>
          <w:trHeight w:val="979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proofErr w:type="gramStart"/>
            <w:r w:rsidRPr="00E749B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с земельным участком общей площадью 1152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749B8">
              <w:rPr>
                <w:sz w:val="24"/>
                <w:szCs w:val="24"/>
              </w:rPr>
              <w:t>Березниковская</w:t>
            </w:r>
            <w:proofErr w:type="spellEnd"/>
            <w:r w:rsidRPr="00E749B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6520BF">
            <w:pPr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Загорский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1 200,0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F41BCB" w:rsidRPr="00E749B8" w:rsidTr="00F41BCB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Кирпичное здание склада, </w:t>
            </w:r>
            <w:proofErr w:type="gramStart"/>
            <w:r w:rsidRPr="00E749B8">
              <w:rPr>
                <w:sz w:val="24"/>
                <w:szCs w:val="24"/>
              </w:rPr>
              <w:t>лит</w:t>
            </w:r>
            <w:proofErr w:type="gramEnd"/>
            <w:r w:rsidRPr="00E749B8">
              <w:rPr>
                <w:sz w:val="24"/>
                <w:szCs w:val="24"/>
              </w:rPr>
              <w:t xml:space="preserve">. Л, общей площадью 14,5 кв. м., с земельным участком площадью 47 кв. м., адрес объекта: Пермский край, г. Березники, ул. </w:t>
            </w:r>
            <w:proofErr w:type="spellStart"/>
            <w:r w:rsidRPr="00E749B8">
              <w:rPr>
                <w:sz w:val="24"/>
                <w:szCs w:val="24"/>
              </w:rPr>
              <w:t>Березниковская</w:t>
            </w:r>
            <w:proofErr w:type="spellEnd"/>
            <w:r w:rsidRPr="00E749B8">
              <w:rPr>
                <w:sz w:val="24"/>
                <w:szCs w:val="24"/>
              </w:rPr>
              <w:t>, д.89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E749B8">
              <w:rPr>
                <w:color w:val="000000"/>
                <w:sz w:val="24"/>
                <w:szCs w:val="24"/>
              </w:rPr>
              <w:t>Осипов Владимир Алексеевич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E749B8">
              <w:rPr>
                <w:color w:val="000000"/>
                <w:sz w:val="24"/>
                <w:szCs w:val="24"/>
              </w:rPr>
              <w:t>Алферова Дарья Сергеевна</w:t>
            </w:r>
          </w:p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5 100,0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F41BCB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Осипов Владимир Алексеевич</w:t>
            </w:r>
          </w:p>
        </w:tc>
      </w:tr>
      <w:tr w:rsidR="00F41BCB" w:rsidRPr="00E749B8" w:rsidTr="00D07EA9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proofErr w:type="gramStart"/>
            <w:r w:rsidRPr="00E749B8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F41BCB" w:rsidRPr="00E749B8" w:rsidRDefault="00F41BCB" w:rsidP="007318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749B8">
              <w:rPr>
                <w:color w:val="000000"/>
                <w:sz w:val="24"/>
                <w:szCs w:val="24"/>
              </w:rPr>
              <w:t>Маринцев</w:t>
            </w:r>
            <w:proofErr w:type="spellEnd"/>
            <w:r w:rsidRPr="00E749B8">
              <w:rPr>
                <w:color w:val="000000"/>
                <w:sz w:val="24"/>
                <w:szCs w:val="24"/>
              </w:rPr>
              <w:t xml:space="preserve"> Сергей Вячеславович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749B8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E749B8">
              <w:rPr>
                <w:color w:val="000000"/>
                <w:sz w:val="24"/>
                <w:szCs w:val="24"/>
              </w:rPr>
              <w:t xml:space="preserve"> Логинов Владимир Александрович</w:t>
            </w:r>
          </w:p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222 222,0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ИП Логинов Владимир Александрович</w:t>
            </w:r>
          </w:p>
        </w:tc>
      </w:tr>
      <w:tr w:rsidR="00F41BCB" w:rsidRPr="00E749B8" w:rsidTr="00D07EA9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749B8">
              <w:rPr>
                <w:sz w:val="24"/>
                <w:szCs w:val="24"/>
              </w:rPr>
              <w:t>Усольский</w:t>
            </w:r>
            <w:proofErr w:type="spellEnd"/>
            <w:r w:rsidRPr="00E749B8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E749B8">
              <w:rPr>
                <w:sz w:val="24"/>
                <w:szCs w:val="24"/>
              </w:rPr>
              <w:t>ул</w:t>
            </w:r>
            <w:proofErr w:type="gramStart"/>
            <w:r w:rsidRPr="00E749B8">
              <w:rPr>
                <w:sz w:val="24"/>
                <w:szCs w:val="24"/>
              </w:rPr>
              <w:t>.Ж</w:t>
            </w:r>
            <w:proofErr w:type="gramEnd"/>
            <w:r w:rsidRPr="00E749B8">
              <w:rPr>
                <w:sz w:val="24"/>
                <w:szCs w:val="24"/>
              </w:rPr>
              <w:t>елезнодорожная</w:t>
            </w:r>
            <w:proofErr w:type="spellEnd"/>
            <w:r w:rsidRPr="00E749B8">
              <w:rPr>
                <w:sz w:val="24"/>
                <w:szCs w:val="24"/>
              </w:rPr>
              <w:t>, д.24а</w:t>
            </w:r>
          </w:p>
          <w:p w:rsidR="00F41BCB" w:rsidRPr="00E749B8" w:rsidRDefault="00F41BCB" w:rsidP="007318B7">
            <w:pPr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(объект обременен договором аренды по 17.12.2023г.).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6520BF" w:rsidRDefault="006520BF" w:rsidP="00652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520BF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E749B8">
              <w:rPr>
                <w:color w:val="000000"/>
                <w:sz w:val="24"/>
                <w:szCs w:val="24"/>
              </w:rPr>
              <w:t>Маргаленко Сергей Петрович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E749B8">
              <w:rPr>
                <w:color w:val="000000"/>
                <w:sz w:val="24"/>
                <w:szCs w:val="24"/>
              </w:rPr>
              <w:t>Лыкасов Максим Олегович</w:t>
            </w:r>
          </w:p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F41BCB" w:rsidRPr="00E749B8" w:rsidTr="00D07EA9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>., этаж 1, адрес объекта: г. Березники, ул. Пятилетки, д.106, пом.5.(объект обременен договором аренды до 30.01.2022)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749B8">
              <w:rPr>
                <w:color w:val="000000"/>
                <w:sz w:val="24"/>
                <w:szCs w:val="24"/>
              </w:rPr>
              <w:t>Осипов Владимир Алексеевич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E749B8">
              <w:rPr>
                <w:color w:val="000000"/>
                <w:sz w:val="24"/>
                <w:szCs w:val="24"/>
              </w:rPr>
              <w:t>Алферова Дарья Сергеевна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E749B8">
              <w:rPr>
                <w:color w:val="000000"/>
                <w:sz w:val="24"/>
                <w:szCs w:val="24"/>
              </w:rPr>
              <w:t>Маркидонов Алексей Борисович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E749B8">
              <w:rPr>
                <w:color w:val="000000"/>
                <w:sz w:val="24"/>
                <w:szCs w:val="24"/>
              </w:rPr>
              <w:t>Макаров Вячеслав Николаевич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E749B8">
              <w:rPr>
                <w:color w:val="000000"/>
                <w:sz w:val="24"/>
                <w:szCs w:val="24"/>
              </w:rPr>
              <w:t>Ип Логинов Владимир Александрович</w:t>
            </w:r>
          </w:p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proofErr w:type="spellStart"/>
            <w:r w:rsidRPr="00E749B8">
              <w:rPr>
                <w:sz w:val="24"/>
                <w:szCs w:val="24"/>
              </w:rPr>
              <w:t>Маркидонов</w:t>
            </w:r>
            <w:proofErr w:type="spellEnd"/>
            <w:r w:rsidRPr="00E749B8">
              <w:rPr>
                <w:sz w:val="24"/>
                <w:szCs w:val="24"/>
              </w:rPr>
              <w:t xml:space="preserve"> Алексей Борисович</w:t>
            </w:r>
          </w:p>
        </w:tc>
      </w:tr>
      <w:tr w:rsidR="00F41BCB" w:rsidRPr="00E749B8" w:rsidTr="00D07EA9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E749B8" w:rsidRDefault="00D07E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41BCB" w:rsidRPr="00E749B8" w:rsidRDefault="00F41BCB" w:rsidP="007318B7">
            <w:pPr>
              <w:rPr>
                <w:sz w:val="24"/>
                <w:szCs w:val="24"/>
              </w:rPr>
            </w:pPr>
            <w:proofErr w:type="gramStart"/>
            <w:r w:rsidRPr="00E749B8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E749B8">
              <w:rPr>
                <w:sz w:val="24"/>
                <w:szCs w:val="24"/>
              </w:rPr>
              <w:t>кв.м</w:t>
            </w:r>
            <w:proofErr w:type="spellEnd"/>
            <w:r w:rsidRPr="00E749B8">
              <w:rPr>
                <w:sz w:val="24"/>
                <w:szCs w:val="24"/>
              </w:rPr>
              <w:t>., этаж расположения: подвал, номера на поэтажном плане 1, адрес объекта: г. Березники, ул. 30 лет Победы, д. 30, пом. 1 (объект обременен договором аренды по 10.08.2025)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749B8">
              <w:rPr>
                <w:color w:val="000000"/>
                <w:sz w:val="24"/>
                <w:szCs w:val="24"/>
              </w:rPr>
              <w:t>Ганнов Павел Иванович</w:t>
            </w:r>
          </w:p>
          <w:p w:rsidR="00E749B8" w:rsidRPr="00E749B8" w:rsidRDefault="006520BF" w:rsidP="007318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E749B8">
              <w:rPr>
                <w:color w:val="000000"/>
                <w:sz w:val="24"/>
                <w:szCs w:val="24"/>
              </w:rPr>
              <w:t>Макаров Вячеслав Николаевич</w:t>
            </w:r>
          </w:p>
          <w:p w:rsidR="00F41BCB" w:rsidRPr="00E749B8" w:rsidRDefault="00F41BCB" w:rsidP="00D07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116 000,0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E749B8" w:rsidRDefault="00D07EA9" w:rsidP="00D07EA9">
            <w:pPr>
              <w:jc w:val="center"/>
              <w:rPr>
                <w:sz w:val="24"/>
                <w:szCs w:val="24"/>
              </w:rPr>
            </w:pPr>
            <w:r w:rsidRPr="00E749B8">
              <w:rPr>
                <w:sz w:val="24"/>
                <w:szCs w:val="24"/>
              </w:rPr>
              <w:t>Макаров Вячеслав Николаевич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07" w:rsidRDefault="00397B07">
      <w:r>
        <w:separator/>
      </w:r>
    </w:p>
  </w:endnote>
  <w:endnote w:type="continuationSeparator" w:id="0">
    <w:p w:rsidR="00397B07" w:rsidRDefault="003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0BF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07" w:rsidRDefault="00397B07">
      <w:r>
        <w:separator/>
      </w:r>
    </w:p>
  </w:footnote>
  <w:footnote w:type="continuationSeparator" w:id="0">
    <w:p w:rsidR="00397B07" w:rsidRDefault="0039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F1BE-90C9-46E8-AEC4-C3BF359F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2020-07-28T05:30:00Z</cp:lastPrinted>
  <dcterms:created xsi:type="dcterms:W3CDTF">2020-10-19T09:13:00Z</dcterms:created>
  <dcterms:modified xsi:type="dcterms:W3CDTF">2020-10-19T09:40:00Z</dcterms:modified>
</cp:coreProperties>
</file>