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66" w:rsidRDefault="00DF2F09" w:rsidP="00427866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866">
        <w:rPr>
          <w:rFonts w:ascii="Times New Roman" w:hAnsi="Times New Roman" w:cs="Times New Roman"/>
          <w:b/>
          <w:sz w:val="28"/>
          <w:szCs w:val="28"/>
        </w:rPr>
        <w:t>Дайджест обучающих мероприятий от центра поддержки предпр</w:t>
      </w:r>
      <w:r w:rsidR="00B93046" w:rsidRPr="00427866">
        <w:rPr>
          <w:rFonts w:ascii="Times New Roman" w:hAnsi="Times New Roman" w:cs="Times New Roman"/>
          <w:b/>
          <w:sz w:val="28"/>
          <w:szCs w:val="28"/>
        </w:rPr>
        <w:t>инима</w:t>
      </w:r>
      <w:r w:rsidR="004D0E90" w:rsidRPr="00427866">
        <w:rPr>
          <w:rFonts w:ascii="Times New Roman" w:hAnsi="Times New Roman" w:cs="Times New Roman"/>
          <w:b/>
          <w:sz w:val="28"/>
          <w:szCs w:val="28"/>
        </w:rPr>
        <w:t>тельства «Мой бизнес» на 15 - 18</w:t>
      </w:r>
      <w:r w:rsidR="00224D66" w:rsidRPr="00427866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826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763" w:rsidRPr="00427866">
        <w:rPr>
          <w:rFonts w:ascii="Times New Roman" w:hAnsi="Times New Roman" w:cs="Times New Roman"/>
          <w:b/>
          <w:sz w:val="28"/>
          <w:szCs w:val="28"/>
        </w:rPr>
        <w:t xml:space="preserve">2020 года </w:t>
      </w:r>
    </w:p>
    <w:p w:rsidR="009B7534" w:rsidRPr="00427866" w:rsidRDefault="00265763" w:rsidP="00427866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866">
        <w:rPr>
          <w:rFonts w:ascii="Times New Roman" w:hAnsi="Times New Roman" w:cs="Times New Roman"/>
          <w:b/>
          <w:sz w:val="28"/>
          <w:szCs w:val="28"/>
        </w:rPr>
        <w:t xml:space="preserve">(все мероприятия проходят в </w:t>
      </w:r>
      <w:proofErr w:type="spellStart"/>
      <w:r w:rsidRPr="00427866">
        <w:rPr>
          <w:rFonts w:ascii="Times New Roman" w:hAnsi="Times New Roman" w:cs="Times New Roman"/>
          <w:b/>
          <w:sz w:val="28"/>
          <w:szCs w:val="28"/>
        </w:rPr>
        <w:t>онлайн-режиме</w:t>
      </w:r>
      <w:proofErr w:type="spellEnd"/>
      <w:r w:rsidRPr="00427866">
        <w:rPr>
          <w:rFonts w:ascii="Times New Roman" w:hAnsi="Times New Roman" w:cs="Times New Roman"/>
          <w:b/>
          <w:sz w:val="28"/>
          <w:szCs w:val="28"/>
        </w:rPr>
        <w:t>)</w:t>
      </w:r>
    </w:p>
    <w:p w:rsidR="003B4266" w:rsidRPr="00427866" w:rsidRDefault="003B4266" w:rsidP="00427866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F7C" w:rsidRPr="00427866" w:rsidRDefault="00E13F62" w:rsidP="00427866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7866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1C47A4" w:rsidRPr="0042786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D0E90" w:rsidRPr="00427866">
        <w:rPr>
          <w:rFonts w:ascii="Times New Roman" w:hAnsi="Times New Roman" w:cs="Times New Roman"/>
          <w:b/>
          <w:sz w:val="28"/>
          <w:szCs w:val="28"/>
        </w:rPr>
        <w:t>Поиск и наем сотрудников. Как принимать на работу новых специалистов. Современные технологии</w:t>
      </w:r>
      <w:r w:rsidR="00224D66" w:rsidRPr="00427866">
        <w:rPr>
          <w:rFonts w:ascii="Times New Roman" w:hAnsi="Times New Roman" w:cs="Times New Roman"/>
          <w:b/>
          <w:sz w:val="28"/>
          <w:szCs w:val="28"/>
        </w:rPr>
        <w:t>»</w:t>
      </w:r>
    </w:p>
    <w:p w:rsidR="00427866" w:rsidRPr="00427866" w:rsidRDefault="00427866" w:rsidP="00427866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24D66" w:rsidRPr="00427866" w:rsidRDefault="00224D66" w:rsidP="004278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>Программа</w:t>
      </w:r>
      <w:r w:rsidR="00045542" w:rsidRPr="0042786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427866">
        <w:rPr>
          <w:rFonts w:ascii="Times New Roman" w:hAnsi="Times New Roman" w:cs="Times New Roman"/>
          <w:sz w:val="28"/>
          <w:szCs w:val="28"/>
        </w:rPr>
        <w:t>:</w:t>
      </w:r>
    </w:p>
    <w:p w:rsidR="004D0E90" w:rsidRPr="00427866" w:rsidRDefault="004D0E90" w:rsidP="004278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>1. Как принимать на работу новых специалистов.</w:t>
      </w:r>
    </w:p>
    <w:p w:rsidR="004D0E90" w:rsidRPr="00427866" w:rsidRDefault="004D0E90" w:rsidP="004278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 xml:space="preserve">2. Правила проведения собеседования. Как быстро оценить специалиста до начала работы? Какие обязательные этапы собеседования важно не </w:t>
      </w:r>
      <w:proofErr w:type="gramStart"/>
      <w:r w:rsidRPr="00427866">
        <w:rPr>
          <w:rFonts w:ascii="Times New Roman" w:hAnsi="Times New Roman" w:cs="Times New Roman"/>
          <w:sz w:val="28"/>
          <w:szCs w:val="28"/>
        </w:rPr>
        <w:t>пропустить и соблюсти</w:t>
      </w:r>
      <w:proofErr w:type="gramEnd"/>
      <w:r w:rsidRPr="00427866">
        <w:rPr>
          <w:rFonts w:ascii="Times New Roman" w:hAnsi="Times New Roman" w:cs="Times New Roman"/>
          <w:sz w:val="28"/>
          <w:szCs w:val="28"/>
        </w:rPr>
        <w:t xml:space="preserve"> очередность?</w:t>
      </w:r>
    </w:p>
    <w:p w:rsidR="004D0E90" w:rsidRPr="00427866" w:rsidRDefault="004D0E90" w:rsidP="004278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>3. Правила введения в должность. Как использовать все ресурсы испытательного срока для адаптации и обучения сотрудника.</w:t>
      </w:r>
    </w:p>
    <w:p w:rsidR="00782634" w:rsidRPr="00427866" w:rsidRDefault="00224D66" w:rsidP="004278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>Спикер</w:t>
      </w:r>
      <w:r w:rsidR="00782634" w:rsidRPr="00427866">
        <w:rPr>
          <w:rFonts w:ascii="Times New Roman" w:hAnsi="Times New Roman" w:cs="Times New Roman"/>
          <w:sz w:val="28"/>
          <w:szCs w:val="28"/>
        </w:rPr>
        <w:t xml:space="preserve">: </w:t>
      </w:r>
      <w:r w:rsidR="008E668B" w:rsidRPr="00427866">
        <w:rPr>
          <w:rFonts w:ascii="Times New Roman" w:hAnsi="Times New Roman" w:cs="Times New Roman"/>
          <w:sz w:val="28"/>
          <w:szCs w:val="28"/>
        </w:rPr>
        <w:t>Якимова Ольга, предприниматель, автор проектов в области менеджмента и маркетинга, автор книг и публикаций, общественный деятель</w:t>
      </w:r>
      <w:r w:rsidRPr="00427866">
        <w:rPr>
          <w:rFonts w:ascii="Times New Roman" w:hAnsi="Times New Roman" w:cs="Times New Roman"/>
          <w:sz w:val="28"/>
          <w:szCs w:val="28"/>
        </w:rPr>
        <w:t>.</w:t>
      </w:r>
    </w:p>
    <w:p w:rsidR="008E668B" w:rsidRPr="00427866" w:rsidRDefault="001C47A4" w:rsidP="004278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4D0E90" w:rsidRPr="00427866">
        <w:rPr>
          <w:rFonts w:ascii="Times New Roman" w:hAnsi="Times New Roman" w:cs="Times New Roman"/>
          <w:sz w:val="28"/>
          <w:szCs w:val="28"/>
        </w:rPr>
        <w:t>15</w:t>
      </w:r>
      <w:r w:rsidR="00224D66" w:rsidRPr="00427866">
        <w:rPr>
          <w:rFonts w:ascii="Times New Roman" w:hAnsi="Times New Roman" w:cs="Times New Roman"/>
          <w:sz w:val="28"/>
          <w:szCs w:val="28"/>
        </w:rPr>
        <w:t>сентября</w:t>
      </w:r>
      <w:r w:rsidR="00BF60F0" w:rsidRPr="00427866">
        <w:rPr>
          <w:rFonts w:ascii="Times New Roman" w:hAnsi="Times New Roman" w:cs="Times New Roman"/>
          <w:sz w:val="28"/>
          <w:szCs w:val="28"/>
        </w:rPr>
        <w:t xml:space="preserve"> 2020 года. Начало в 1</w:t>
      </w:r>
      <w:r w:rsidR="008E668B" w:rsidRPr="00427866">
        <w:rPr>
          <w:rFonts w:ascii="Times New Roman" w:hAnsi="Times New Roman" w:cs="Times New Roman"/>
          <w:sz w:val="28"/>
          <w:szCs w:val="28"/>
        </w:rPr>
        <w:t>0.00</w:t>
      </w:r>
      <w:r w:rsidR="00A525D7" w:rsidRPr="00427866">
        <w:rPr>
          <w:rFonts w:ascii="Times New Roman" w:hAnsi="Times New Roman" w:cs="Times New Roman"/>
          <w:sz w:val="28"/>
          <w:szCs w:val="28"/>
        </w:rPr>
        <w:t xml:space="preserve">. Участие бесплатное. Формат проведения – </w:t>
      </w:r>
      <w:proofErr w:type="spellStart"/>
      <w:r w:rsidR="00A525D7" w:rsidRPr="0042786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525D7" w:rsidRPr="00427866">
        <w:rPr>
          <w:rFonts w:ascii="Times New Roman" w:hAnsi="Times New Roman" w:cs="Times New Roman"/>
          <w:sz w:val="28"/>
          <w:szCs w:val="28"/>
        </w:rPr>
        <w:t xml:space="preserve">. Открыта регистрация </w:t>
      </w:r>
      <w:hyperlink r:id="rId5" w:history="1">
        <w:r w:rsidR="004D0E90" w:rsidRPr="004278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https://msppk.ru/events/poisk-i-naym-sotrudnikov-kak-prinimat-na-rabotu-novykh-spetsialistov-sovremennye-tekhnologii/</w:t>
        </w:r>
      </w:hyperlink>
    </w:p>
    <w:p w:rsidR="004D0E90" w:rsidRPr="00427866" w:rsidRDefault="004D0E90" w:rsidP="004278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866" w:rsidRDefault="00411ABF" w:rsidP="00427866">
      <w:pPr>
        <w:pStyle w:val="a5"/>
        <w:shd w:val="clear" w:color="auto" w:fill="FFFFFF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7866">
        <w:rPr>
          <w:rFonts w:ascii="Times New Roman" w:hAnsi="Times New Roman" w:cs="Times New Roman"/>
          <w:b/>
          <w:sz w:val="28"/>
          <w:szCs w:val="28"/>
        </w:rPr>
        <w:t>Онлайн-семинар</w:t>
      </w:r>
      <w:proofErr w:type="spellEnd"/>
      <w:r w:rsidRPr="00427866">
        <w:rPr>
          <w:rFonts w:ascii="Times New Roman" w:hAnsi="Times New Roman" w:cs="Times New Roman"/>
          <w:b/>
          <w:sz w:val="28"/>
          <w:szCs w:val="28"/>
        </w:rPr>
        <w:t xml:space="preserve"> «Бизнес-кампус. Как выстроить личный бренд.</w:t>
      </w:r>
    </w:p>
    <w:p w:rsidR="00B93046" w:rsidRDefault="00411ABF" w:rsidP="00427866">
      <w:pPr>
        <w:pStyle w:val="a5"/>
        <w:shd w:val="clear" w:color="auto" w:fill="FFFFFF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866">
        <w:rPr>
          <w:rFonts w:ascii="Times New Roman" w:hAnsi="Times New Roman" w:cs="Times New Roman"/>
          <w:b/>
          <w:sz w:val="28"/>
          <w:szCs w:val="28"/>
        </w:rPr>
        <w:t>5 основных шагов развития»</w:t>
      </w:r>
    </w:p>
    <w:p w:rsidR="00427866" w:rsidRPr="00427866" w:rsidRDefault="00427866" w:rsidP="00427866">
      <w:pPr>
        <w:pStyle w:val="a5"/>
        <w:shd w:val="clear" w:color="auto" w:fill="FFFFFF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ABF" w:rsidRPr="00427866" w:rsidRDefault="00411ABF" w:rsidP="00427866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>Как начать свое дело и добиться успеха? Об этом расскажет успешный пермский предприниматель Ермолин Иван: создатель студии танцев «</w:t>
      </w:r>
      <w:proofErr w:type="spellStart"/>
      <w:r w:rsidRPr="00427866">
        <w:rPr>
          <w:rFonts w:ascii="Times New Roman" w:hAnsi="Times New Roman" w:cs="Times New Roman"/>
          <w:sz w:val="28"/>
          <w:szCs w:val="28"/>
        </w:rPr>
        <w:t>LevelUp</w:t>
      </w:r>
      <w:proofErr w:type="spellEnd"/>
      <w:r w:rsidRPr="00427866">
        <w:rPr>
          <w:rFonts w:ascii="Times New Roman" w:hAnsi="Times New Roman" w:cs="Times New Roman"/>
          <w:sz w:val="28"/>
          <w:szCs w:val="28"/>
        </w:rPr>
        <w:t>», магазина одежды «Шкаф», бренда одежды «</w:t>
      </w:r>
      <w:proofErr w:type="spellStart"/>
      <w:r w:rsidRPr="00427866">
        <w:rPr>
          <w:rFonts w:ascii="Times New Roman" w:hAnsi="Times New Roman" w:cs="Times New Roman"/>
          <w:sz w:val="28"/>
          <w:szCs w:val="28"/>
        </w:rPr>
        <w:t>Molotov</w:t>
      </w:r>
      <w:proofErr w:type="spellEnd"/>
      <w:r w:rsidRPr="0042786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27866">
        <w:rPr>
          <w:rFonts w:ascii="Times New Roman" w:hAnsi="Times New Roman" w:cs="Times New Roman"/>
          <w:sz w:val="28"/>
          <w:szCs w:val="28"/>
        </w:rPr>
        <w:t>Арт-пространства</w:t>
      </w:r>
      <w:proofErr w:type="spellEnd"/>
      <w:r w:rsidRPr="004278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27866">
        <w:rPr>
          <w:rFonts w:ascii="Times New Roman" w:hAnsi="Times New Roman" w:cs="Times New Roman"/>
          <w:sz w:val="28"/>
          <w:szCs w:val="28"/>
        </w:rPr>
        <w:t>Parallel</w:t>
      </w:r>
      <w:proofErr w:type="spellEnd"/>
      <w:r w:rsidRPr="00427866">
        <w:rPr>
          <w:rFonts w:ascii="Times New Roman" w:hAnsi="Times New Roman" w:cs="Times New Roman"/>
          <w:sz w:val="28"/>
          <w:szCs w:val="28"/>
        </w:rPr>
        <w:t>», кофейни «</w:t>
      </w:r>
      <w:proofErr w:type="spellStart"/>
      <w:r w:rsidRPr="00427866">
        <w:rPr>
          <w:rFonts w:ascii="Times New Roman" w:hAnsi="Times New Roman" w:cs="Times New Roman"/>
          <w:sz w:val="28"/>
          <w:szCs w:val="28"/>
        </w:rPr>
        <w:t>Homies</w:t>
      </w:r>
      <w:proofErr w:type="spellEnd"/>
      <w:r w:rsidRPr="00427866">
        <w:rPr>
          <w:rFonts w:ascii="Times New Roman" w:hAnsi="Times New Roman" w:cs="Times New Roman"/>
          <w:sz w:val="28"/>
          <w:szCs w:val="28"/>
        </w:rPr>
        <w:t>», студии печати «</w:t>
      </w:r>
      <w:proofErr w:type="spellStart"/>
      <w:r w:rsidRPr="00427866">
        <w:rPr>
          <w:rFonts w:ascii="Times New Roman" w:hAnsi="Times New Roman" w:cs="Times New Roman"/>
          <w:sz w:val="28"/>
          <w:szCs w:val="28"/>
        </w:rPr>
        <w:t>MolotovCustom</w:t>
      </w:r>
      <w:proofErr w:type="spellEnd"/>
      <w:r w:rsidRPr="00427866">
        <w:rPr>
          <w:rFonts w:ascii="Times New Roman" w:hAnsi="Times New Roman" w:cs="Times New Roman"/>
          <w:sz w:val="28"/>
          <w:szCs w:val="28"/>
        </w:rPr>
        <w:t>», личного проекта «</w:t>
      </w:r>
      <w:proofErr w:type="spellStart"/>
      <w:r w:rsidRPr="00427866">
        <w:rPr>
          <w:rFonts w:ascii="Times New Roman" w:hAnsi="Times New Roman" w:cs="Times New Roman"/>
          <w:sz w:val="28"/>
          <w:szCs w:val="28"/>
        </w:rPr>
        <w:t>VanStudio</w:t>
      </w:r>
      <w:proofErr w:type="spellEnd"/>
      <w:r w:rsidRPr="0042786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2786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427866">
        <w:rPr>
          <w:rFonts w:ascii="Times New Roman" w:hAnsi="Times New Roman" w:cs="Times New Roman"/>
          <w:sz w:val="28"/>
          <w:szCs w:val="28"/>
        </w:rPr>
        <w:t xml:space="preserve"> канала «</w:t>
      </w:r>
      <w:proofErr w:type="spellStart"/>
      <w:r w:rsidRPr="00427866">
        <w:rPr>
          <w:rFonts w:ascii="Times New Roman" w:hAnsi="Times New Roman" w:cs="Times New Roman"/>
          <w:sz w:val="28"/>
          <w:szCs w:val="28"/>
        </w:rPr>
        <w:t>Molotov</w:t>
      </w:r>
      <w:proofErr w:type="spellEnd"/>
      <w:r w:rsidRPr="00427866">
        <w:rPr>
          <w:rFonts w:ascii="Times New Roman" w:hAnsi="Times New Roman" w:cs="Times New Roman"/>
          <w:sz w:val="28"/>
          <w:szCs w:val="28"/>
        </w:rPr>
        <w:t xml:space="preserve"> BRND»</w:t>
      </w:r>
    </w:p>
    <w:p w:rsidR="00411ABF" w:rsidRPr="00427866" w:rsidRDefault="00411ABF" w:rsidP="00427866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>В программе семинара:</w:t>
      </w:r>
    </w:p>
    <w:p w:rsidR="00411ABF" w:rsidRPr="00427866" w:rsidRDefault="00411ABF" w:rsidP="00427866">
      <w:pPr>
        <w:pStyle w:val="a5"/>
        <w:numPr>
          <w:ilvl w:val="0"/>
          <w:numId w:val="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 xml:space="preserve">Точка </w:t>
      </w:r>
      <w:proofErr w:type="spellStart"/>
      <w:r w:rsidRPr="00427866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Pr="00427866">
        <w:rPr>
          <w:rFonts w:ascii="Times New Roman" w:hAnsi="Times New Roman" w:cs="Times New Roman"/>
          <w:sz w:val="28"/>
          <w:szCs w:val="28"/>
        </w:rPr>
        <w:t>, наступит ли она. Как ее не просмотреть?</w:t>
      </w:r>
    </w:p>
    <w:p w:rsidR="00411ABF" w:rsidRPr="00427866" w:rsidRDefault="00411ABF" w:rsidP="00427866">
      <w:pPr>
        <w:pStyle w:val="a5"/>
        <w:numPr>
          <w:ilvl w:val="0"/>
          <w:numId w:val="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>Что важнее успешный опыт или ошибки?</w:t>
      </w:r>
    </w:p>
    <w:p w:rsidR="00411ABF" w:rsidRPr="00427866" w:rsidRDefault="00411ABF" w:rsidP="00427866">
      <w:pPr>
        <w:pStyle w:val="a5"/>
        <w:numPr>
          <w:ilvl w:val="0"/>
          <w:numId w:val="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>Как не оказаться на заводе?</w:t>
      </w:r>
    </w:p>
    <w:p w:rsidR="00411ABF" w:rsidRPr="00427866" w:rsidRDefault="00411ABF" w:rsidP="00427866">
      <w:pPr>
        <w:pStyle w:val="a5"/>
        <w:numPr>
          <w:ilvl w:val="0"/>
          <w:numId w:val="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>Как открыть магазин одежды?</w:t>
      </w:r>
    </w:p>
    <w:p w:rsidR="00411ABF" w:rsidRPr="00427866" w:rsidRDefault="00411ABF" w:rsidP="00427866">
      <w:pPr>
        <w:pStyle w:val="a5"/>
        <w:numPr>
          <w:ilvl w:val="0"/>
          <w:numId w:val="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>Как создать свой бренд одежды?</w:t>
      </w:r>
    </w:p>
    <w:p w:rsidR="00411ABF" w:rsidRPr="00427866" w:rsidRDefault="00411ABF" w:rsidP="00427866">
      <w:pPr>
        <w:pStyle w:val="a5"/>
        <w:numPr>
          <w:ilvl w:val="0"/>
          <w:numId w:val="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>Как открыть школу танцев?</w:t>
      </w:r>
    </w:p>
    <w:p w:rsidR="00411ABF" w:rsidRPr="00427866" w:rsidRDefault="00411ABF" w:rsidP="00427866">
      <w:pPr>
        <w:pStyle w:val="a5"/>
        <w:numPr>
          <w:ilvl w:val="0"/>
          <w:numId w:val="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 xml:space="preserve">Как развивать свой </w:t>
      </w:r>
      <w:proofErr w:type="spellStart"/>
      <w:r w:rsidRPr="00427866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427866">
        <w:rPr>
          <w:rFonts w:ascii="Times New Roman" w:hAnsi="Times New Roman" w:cs="Times New Roman"/>
          <w:sz w:val="28"/>
          <w:szCs w:val="28"/>
        </w:rPr>
        <w:t xml:space="preserve"> канал?</w:t>
      </w:r>
    </w:p>
    <w:p w:rsidR="008A0CE1" w:rsidRPr="00427866" w:rsidRDefault="005E6FBF" w:rsidP="00427866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>Дата проведения</w:t>
      </w:r>
      <w:r w:rsidR="00411ABF" w:rsidRPr="00427866">
        <w:rPr>
          <w:rFonts w:ascii="Times New Roman" w:hAnsi="Times New Roman" w:cs="Times New Roman"/>
          <w:sz w:val="28"/>
          <w:szCs w:val="28"/>
        </w:rPr>
        <w:t>: 15</w:t>
      </w:r>
      <w:r w:rsidR="00E57602" w:rsidRPr="0042786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427866">
        <w:rPr>
          <w:rFonts w:ascii="Times New Roman" w:hAnsi="Times New Roman" w:cs="Times New Roman"/>
          <w:sz w:val="28"/>
          <w:szCs w:val="28"/>
        </w:rPr>
        <w:t xml:space="preserve"> 2020 года. </w:t>
      </w:r>
      <w:r w:rsidR="00354F1A" w:rsidRPr="00427866">
        <w:rPr>
          <w:rFonts w:ascii="Times New Roman" w:hAnsi="Times New Roman" w:cs="Times New Roman"/>
          <w:sz w:val="28"/>
          <w:szCs w:val="28"/>
        </w:rPr>
        <w:fldChar w:fldCharType="begin"/>
      </w:r>
      <w:r w:rsidR="008A0CE1" w:rsidRPr="00427866">
        <w:rPr>
          <w:rFonts w:ascii="Times New Roman" w:hAnsi="Times New Roman" w:cs="Times New Roman"/>
          <w:sz w:val="28"/>
          <w:szCs w:val="28"/>
        </w:rPr>
        <w:instrText xml:space="preserve"> HYPERLINK "Начало в 10.00. Участие бесплатное. Формат проведения – онлайн.</w:instrText>
      </w:r>
    </w:p>
    <w:p w:rsidR="00A11C5D" w:rsidRPr="00427866" w:rsidRDefault="008A0CE1" w:rsidP="004278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instrText xml:space="preserve">Открыта регистрация по ссылке" </w:instrText>
      </w:r>
      <w:r w:rsidR="00354F1A" w:rsidRPr="00427866">
        <w:rPr>
          <w:rFonts w:ascii="Times New Roman" w:hAnsi="Times New Roman" w:cs="Times New Roman"/>
          <w:sz w:val="28"/>
          <w:szCs w:val="28"/>
        </w:rPr>
        <w:fldChar w:fldCharType="separate"/>
      </w:r>
      <w:r w:rsidR="00185319" w:rsidRPr="0042786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Начало в 1</w:t>
      </w:r>
      <w:r w:rsidR="00A11C5D" w:rsidRPr="0042786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="00F634F3" w:rsidRPr="0042786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411ABF" w:rsidRPr="0042786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Pr="0042786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0. Участие бесплатное. Формат проведения – онлайн.</w:t>
      </w:r>
      <w:r w:rsidR="00354F1A" w:rsidRPr="00427866">
        <w:rPr>
          <w:rFonts w:ascii="Times New Roman" w:hAnsi="Times New Roman" w:cs="Times New Roman"/>
          <w:sz w:val="28"/>
          <w:szCs w:val="28"/>
        </w:rPr>
        <w:fldChar w:fldCharType="end"/>
      </w:r>
      <w:r w:rsidR="003C0D09" w:rsidRPr="00427866">
        <w:rPr>
          <w:rFonts w:ascii="Times New Roman" w:hAnsi="Times New Roman" w:cs="Times New Roman"/>
          <w:sz w:val="28"/>
          <w:szCs w:val="28"/>
        </w:rPr>
        <w:t xml:space="preserve"> Открыта регистрация на сайте </w:t>
      </w:r>
      <w:hyperlink r:id="rId6" w:history="1">
        <w:r w:rsidR="00411ABF" w:rsidRPr="004278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https://msppk.ru/events/biznes-kampus-kak-vystroit-lichnyy-brend-5-osnovnykh-shagov-razvitiya/</w:t>
        </w:r>
      </w:hyperlink>
    </w:p>
    <w:p w:rsidR="00411ABF" w:rsidRPr="00427866" w:rsidRDefault="00411ABF" w:rsidP="0042786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3F" w:rsidRDefault="00BC7052" w:rsidP="00427866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866">
        <w:rPr>
          <w:rFonts w:ascii="Times New Roman" w:hAnsi="Times New Roman" w:cs="Times New Roman"/>
          <w:b/>
          <w:sz w:val="28"/>
          <w:szCs w:val="28"/>
        </w:rPr>
        <w:t>Час с экспертом</w:t>
      </w:r>
      <w:r w:rsidR="00045542" w:rsidRPr="0042786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27866">
        <w:rPr>
          <w:rFonts w:ascii="Times New Roman" w:hAnsi="Times New Roman" w:cs="Times New Roman"/>
          <w:b/>
          <w:sz w:val="28"/>
          <w:szCs w:val="28"/>
        </w:rPr>
        <w:t>Требование из налоговой инспекции: порядок и практика подготовки ответов</w:t>
      </w:r>
      <w:r w:rsidR="00045542" w:rsidRPr="00427866">
        <w:rPr>
          <w:rFonts w:ascii="Times New Roman" w:hAnsi="Times New Roman" w:cs="Times New Roman"/>
          <w:b/>
          <w:sz w:val="28"/>
          <w:szCs w:val="28"/>
        </w:rPr>
        <w:t>»</w:t>
      </w:r>
    </w:p>
    <w:p w:rsidR="00427866" w:rsidRPr="00427866" w:rsidRDefault="00427866" w:rsidP="00427866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C7052" w:rsidRPr="00427866" w:rsidRDefault="00BC7052" w:rsidP="004278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>В период противоэпидемиологических мероприятий налогоплательщики столкнулись с активной работой налоговых органов – требования о предоставлении документов (информации) поступают постоянно. Но для многих открытым остается вопрос: «отвечать или нет?» и «что отвечать?».</w:t>
      </w:r>
    </w:p>
    <w:p w:rsidR="00BC7052" w:rsidRPr="00427866" w:rsidRDefault="00BC7052" w:rsidP="004278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>В ходе мероприятия мы разберем различия требований, направляемых в рамках проверок и требований вне рамок налоговых проверок, обсудим нюансы подготовки ответов.</w:t>
      </w:r>
    </w:p>
    <w:p w:rsidR="00BC7052" w:rsidRPr="00427866" w:rsidRDefault="00BC7052" w:rsidP="004278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>Мероприятие пройдет в формате «вопрос-ответ»: после освещения основных тезисов эксперт ответит на вопросы участников.</w:t>
      </w:r>
    </w:p>
    <w:p w:rsidR="00BC7052" w:rsidRPr="00427866" w:rsidRDefault="00F634F3" w:rsidP="004278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 xml:space="preserve">Спикер: </w:t>
      </w:r>
      <w:r w:rsidR="00BC7052" w:rsidRPr="00427866">
        <w:rPr>
          <w:rFonts w:ascii="Times New Roman" w:hAnsi="Times New Roman" w:cs="Times New Roman"/>
          <w:sz w:val="28"/>
          <w:szCs w:val="28"/>
        </w:rPr>
        <w:t>Захарченко Петр, аттестованный консультант по налогам и сборам, член Палаты налоговых консультантов РФ, сертифицированный бухгалтер.</w:t>
      </w:r>
    </w:p>
    <w:p w:rsidR="00CB77FE" w:rsidRPr="00427866" w:rsidRDefault="00F26801" w:rsidP="004278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>Дата проведения</w:t>
      </w:r>
      <w:r w:rsidR="00045542" w:rsidRPr="00427866">
        <w:rPr>
          <w:rFonts w:ascii="Times New Roman" w:hAnsi="Times New Roman" w:cs="Times New Roman"/>
          <w:sz w:val="28"/>
          <w:szCs w:val="28"/>
        </w:rPr>
        <w:t xml:space="preserve">: </w:t>
      </w:r>
      <w:r w:rsidR="00BC7052" w:rsidRPr="00427866">
        <w:rPr>
          <w:rFonts w:ascii="Times New Roman" w:hAnsi="Times New Roman" w:cs="Times New Roman"/>
          <w:sz w:val="28"/>
          <w:szCs w:val="28"/>
        </w:rPr>
        <w:t>16</w:t>
      </w:r>
      <w:r w:rsidR="00045542" w:rsidRPr="0042786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427866">
        <w:rPr>
          <w:rFonts w:ascii="Times New Roman" w:hAnsi="Times New Roman" w:cs="Times New Roman"/>
          <w:sz w:val="28"/>
          <w:szCs w:val="28"/>
        </w:rPr>
        <w:t>2020 года.</w:t>
      </w:r>
      <w:r w:rsidR="0082627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C7052" w:rsidRPr="004278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Начало в 12.00. Участие бесплатное. Формат проведения – </w:t>
        </w:r>
        <w:proofErr w:type="spellStart"/>
        <w:r w:rsidR="00BC7052" w:rsidRPr="004278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онлайн</w:t>
        </w:r>
        <w:proofErr w:type="spellEnd"/>
        <w:r w:rsidR="00BC7052" w:rsidRPr="004278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Открыта регистрация по ссылке</w:t>
        </w:r>
      </w:hyperlink>
      <w:hyperlink r:id="rId8" w:history="1">
        <w:r w:rsidR="00BC7052" w:rsidRPr="004278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https://msppk.ru/events/trebovanie-iz-nalogovoy-inspektsii-poryadok-i-praktika-podgotovki-otvetov/</w:t>
        </w:r>
      </w:hyperlink>
    </w:p>
    <w:p w:rsidR="00BC7052" w:rsidRPr="00427866" w:rsidRDefault="00BC7052" w:rsidP="004278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91E" w:rsidRDefault="00576B9A" w:rsidP="00427866">
      <w:pPr>
        <w:pStyle w:val="a5"/>
        <w:shd w:val="clear" w:color="auto" w:fill="FFFFFF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7866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826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866">
        <w:rPr>
          <w:rFonts w:ascii="Times New Roman" w:hAnsi="Times New Roman" w:cs="Times New Roman"/>
          <w:b/>
          <w:sz w:val="28"/>
          <w:szCs w:val="28"/>
        </w:rPr>
        <w:t>-</w:t>
      </w:r>
      <w:r w:rsidR="00826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866">
        <w:rPr>
          <w:rFonts w:ascii="Times New Roman" w:hAnsi="Times New Roman" w:cs="Times New Roman"/>
          <w:b/>
          <w:sz w:val="28"/>
          <w:szCs w:val="28"/>
        </w:rPr>
        <w:t xml:space="preserve">конференция с Управлением </w:t>
      </w:r>
      <w:proofErr w:type="spellStart"/>
      <w:r w:rsidRPr="00427866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427866">
        <w:rPr>
          <w:rFonts w:ascii="Times New Roman" w:hAnsi="Times New Roman" w:cs="Times New Roman"/>
          <w:b/>
          <w:sz w:val="28"/>
          <w:szCs w:val="28"/>
        </w:rPr>
        <w:t xml:space="preserve"> по Пермскому краю</w:t>
      </w:r>
      <w:r w:rsidR="00427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465" w:rsidRPr="00427866">
        <w:rPr>
          <w:rFonts w:ascii="Times New Roman" w:hAnsi="Times New Roman" w:cs="Times New Roman"/>
          <w:b/>
          <w:sz w:val="28"/>
          <w:szCs w:val="28"/>
        </w:rPr>
        <w:t>«</w:t>
      </w:r>
      <w:r w:rsidRPr="00427866">
        <w:rPr>
          <w:rFonts w:ascii="Times New Roman" w:hAnsi="Times New Roman" w:cs="Times New Roman"/>
          <w:b/>
          <w:sz w:val="28"/>
          <w:szCs w:val="28"/>
        </w:rPr>
        <w:t>Что нужно знать об обязательной маркировке товаров средствами идентификации</w:t>
      </w:r>
      <w:r w:rsidR="00462465" w:rsidRPr="00427866">
        <w:rPr>
          <w:rFonts w:ascii="Times New Roman" w:hAnsi="Times New Roman" w:cs="Times New Roman"/>
          <w:b/>
          <w:sz w:val="28"/>
          <w:szCs w:val="28"/>
        </w:rPr>
        <w:t>»</w:t>
      </w:r>
    </w:p>
    <w:p w:rsidR="00427866" w:rsidRPr="00427866" w:rsidRDefault="00427866" w:rsidP="00427866">
      <w:pPr>
        <w:pStyle w:val="a5"/>
        <w:shd w:val="clear" w:color="auto" w:fill="FFFFFF"/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B9A" w:rsidRPr="00427866" w:rsidRDefault="00576B9A" w:rsidP="00427866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>С 01 июля 2020 года маркировка стала обязательна для табака, обуви и лекарств.</w:t>
      </w:r>
      <w:r w:rsidR="00826278">
        <w:rPr>
          <w:rFonts w:ascii="Times New Roman" w:hAnsi="Times New Roman" w:cs="Times New Roman"/>
          <w:sz w:val="28"/>
          <w:szCs w:val="28"/>
        </w:rPr>
        <w:t xml:space="preserve"> </w:t>
      </w:r>
      <w:r w:rsidRPr="00427866">
        <w:rPr>
          <w:rFonts w:ascii="Times New Roman" w:hAnsi="Times New Roman" w:cs="Times New Roman"/>
          <w:sz w:val="28"/>
          <w:szCs w:val="28"/>
        </w:rPr>
        <w:t>До конца года вступают в силу требования об обязательной маркировке духов и туалетной воды, фототоваров, шин и товаров легкой промышленности.</w:t>
      </w:r>
    </w:p>
    <w:p w:rsidR="0070253B" w:rsidRPr="00427866" w:rsidRDefault="00576B9A" w:rsidP="00427866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42786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26278">
        <w:rPr>
          <w:rFonts w:ascii="Times New Roman" w:hAnsi="Times New Roman" w:cs="Times New Roman"/>
          <w:sz w:val="28"/>
          <w:szCs w:val="28"/>
        </w:rPr>
        <w:t xml:space="preserve"> </w:t>
      </w:r>
      <w:r w:rsidRPr="00427866">
        <w:rPr>
          <w:rFonts w:ascii="Times New Roman" w:hAnsi="Times New Roman" w:cs="Times New Roman"/>
          <w:sz w:val="28"/>
          <w:szCs w:val="28"/>
        </w:rPr>
        <w:t>-</w:t>
      </w:r>
      <w:r w:rsidR="00826278">
        <w:rPr>
          <w:rFonts w:ascii="Times New Roman" w:hAnsi="Times New Roman" w:cs="Times New Roman"/>
          <w:sz w:val="28"/>
          <w:szCs w:val="28"/>
        </w:rPr>
        <w:t xml:space="preserve"> </w:t>
      </w:r>
      <w:r w:rsidRPr="00427866">
        <w:rPr>
          <w:rFonts w:ascii="Times New Roman" w:hAnsi="Times New Roman" w:cs="Times New Roman"/>
          <w:sz w:val="28"/>
          <w:szCs w:val="28"/>
        </w:rPr>
        <w:t>конференции будут рассмотрены вопросы обязательной маркировки товаров, порядок и особенности применения новых требований законодательства. Специалисты Управления ответят на интересующие предпринимателей вопросы.</w:t>
      </w:r>
    </w:p>
    <w:p w:rsidR="00576B9A" w:rsidRPr="00427866" w:rsidRDefault="00576B9A" w:rsidP="00427866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42786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26278">
        <w:rPr>
          <w:rFonts w:ascii="Times New Roman" w:hAnsi="Times New Roman" w:cs="Times New Roman"/>
          <w:sz w:val="28"/>
          <w:szCs w:val="28"/>
        </w:rPr>
        <w:t xml:space="preserve"> </w:t>
      </w:r>
      <w:r w:rsidRPr="00427866">
        <w:rPr>
          <w:rFonts w:ascii="Times New Roman" w:hAnsi="Times New Roman" w:cs="Times New Roman"/>
          <w:sz w:val="28"/>
          <w:szCs w:val="28"/>
        </w:rPr>
        <w:t>-</w:t>
      </w:r>
      <w:r w:rsidR="00826278">
        <w:rPr>
          <w:rFonts w:ascii="Times New Roman" w:hAnsi="Times New Roman" w:cs="Times New Roman"/>
          <w:sz w:val="28"/>
          <w:szCs w:val="28"/>
        </w:rPr>
        <w:t xml:space="preserve"> </w:t>
      </w:r>
      <w:r w:rsidRPr="00427866">
        <w:rPr>
          <w:rFonts w:ascii="Times New Roman" w:hAnsi="Times New Roman" w:cs="Times New Roman"/>
          <w:sz w:val="28"/>
          <w:szCs w:val="28"/>
        </w:rPr>
        <w:t>конференции:</w:t>
      </w:r>
    </w:p>
    <w:p w:rsidR="00576B9A" w:rsidRPr="00427866" w:rsidRDefault="00576B9A" w:rsidP="00427866">
      <w:pPr>
        <w:pStyle w:val="a5"/>
        <w:numPr>
          <w:ilvl w:val="0"/>
          <w:numId w:val="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>О соблюдении требований по маркировке обуви, духов и туалетной воды, фототоваров, шин и товаров легкой промышленности.</w:t>
      </w:r>
    </w:p>
    <w:p w:rsidR="00576B9A" w:rsidRPr="00427866" w:rsidRDefault="00576B9A" w:rsidP="00427866">
      <w:pPr>
        <w:pStyle w:val="a5"/>
        <w:numPr>
          <w:ilvl w:val="0"/>
          <w:numId w:val="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>О соблюдении требований по маркировке табачной продукции.</w:t>
      </w:r>
    </w:p>
    <w:p w:rsidR="00576B9A" w:rsidRPr="00427866" w:rsidRDefault="00576B9A" w:rsidP="00427866">
      <w:pPr>
        <w:pStyle w:val="a5"/>
        <w:numPr>
          <w:ilvl w:val="0"/>
          <w:numId w:val="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lastRenderedPageBreak/>
        <w:t>Ответы на вопросы предпринимателей</w:t>
      </w:r>
    </w:p>
    <w:p w:rsidR="00A9191E" w:rsidRPr="00427866" w:rsidRDefault="00A9191E" w:rsidP="00427866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>Дата проведения</w:t>
      </w:r>
      <w:r w:rsidR="00302D93" w:rsidRPr="00427866">
        <w:rPr>
          <w:rFonts w:ascii="Times New Roman" w:hAnsi="Times New Roman" w:cs="Times New Roman"/>
          <w:sz w:val="28"/>
          <w:szCs w:val="28"/>
        </w:rPr>
        <w:t xml:space="preserve">: </w:t>
      </w:r>
      <w:r w:rsidR="00576B9A" w:rsidRPr="00427866">
        <w:rPr>
          <w:rFonts w:ascii="Times New Roman" w:hAnsi="Times New Roman" w:cs="Times New Roman"/>
          <w:sz w:val="28"/>
          <w:szCs w:val="28"/>
        </w:rPr>
        <w:t>17</w:t>
      </w:r>
      <w:r w:rsidR="00302D93" w:rsidRPr="0042786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427866">
        <w:rPr>
          <w:rFonts w:ascii="Times New Roman" w:hAnsi="Times New Roman" w:cs="Times New Roman"/>
          <w:sz w:val="28"/>
          <w:szCs w:val="28"/>
        </w:rPr>
        <w:t xml:space="preserve"> 2020 года. </w:t>
      </w:r>
      <w:r w:rsidR="00354F1A" w:rsidRPr="00427866">
        <w:rPr>
          <w:rFonts w:ascii="Times New Roman" w:hAnsi="Times New Roman" w:cs="Times New Roman"/>
          <w:sz w:val="28"/>
          <w:szCs w:val="28"/>
        </w:rPr>
        <w:fldChar w:fldCharType="begin"/>
      </w:r>
      <w:r w:rsidRPr="00427866">
        <w:rPr>
          <w:rFonts w:ascii="Times New Roman" w:hAnsi="Times New Roman" w:cs="Times New Roman"/>
          <w:sz w:val="28"/>
          <w:szCs w:val="28"/>
        </w:rPr>
        <w:instrText xml:space="preserve"> HYPERLINK "Начало в 10.00. Участие бесплатное. Формат проведения – онлайн.</w:instrText>
      </w:r>
    </w:p>
    <w:p w:rsidR="0070253B" w:rsidRPr="00427866" w:rsidRDefault="00A9191E" w:rsidP="004278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instrText xml:space="preserve">Открыта регистрация по ссылке" </w:instrText>
      </w:r>
      <w:r w:rsidR="00354F1A" w:rsidRPr="00427866">
        <w:rPr>
          <w:rFonts w:ascii="Times New Roman" w:hAnsi="Times New Roman" w:cs="Times New Roman"/>
          <w:sz w:val="28"/>
          <w:szCs w:val="28"/>
        </w:rPr>
        <w:fldChar w:fldCharType="separate"/>
      </w:r>
      <w:r w:rsidR="00576B9A" w:rsidRPr="0042786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Начало в 10</w:t>
      </w:r>
      <w:r w:rsidR="00302D93" w:rsidRPr="0042786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.0</w:t>
      </w:r>
      <w:r w:rsidRPr="0042786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0. Участие бесплатное. Формат проведения – онлайн.</w:t>
      </w:r>
      <w:r w:rsidR="00354F1A" w:rsidRPr="00427866">
        <w:rPr>
          <w:rFonts w:ascii="Times New Roman" w:hAnsi="Times New Roman" w:cs="Times New Roman"/>
          <w:sz w:val="28"/>
          <w:szCs w:val="28"/>
        </w:rPr>
        <w:fldChar w:fldCharType="end"/>
      </w:r>
      <w:r w:rsidRPr="00427866">
        <w:rPr>
          <w:rFonts w:ascii="Times New Roman" w:hAnsi="Times New Roman" w:cs="Times New Roman"/>
          <w:sz w:val="28"/>
          <w:szCs w:val="28"/>
        </w:rPr>
        <w:t xml:space="preserve"> Открыта регистрация на сайте </w:t>
      </w:r>
      <w:hyperlink r:id="rId9" w:history="1">
        <w:r w:rsidR="00576B9A" w:rsidRPr="004278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https://msppk.ru/events/chto-nuzhno-znat-ob-obyazatelnoy-markirovke-tovarov-sredstvami-identifikatsii/</w:t>
        </w:r>
      </w:hyperlink>
    </w:p>
    <w:p w:rsidR="00576B9A" w:rsidRPr="00427866" w:rsidRDefault="00576B9A" w:rsidP="004278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808" w:rsidRDefault="00BE7601" w:rsidP="00427866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7866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826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866">
        <w:rPr>
          <w:rFonts w:ascii="Times New Roman" w:hAnsi="Times New Roman" w:cs="Times New Roman"/>
          <w:b/>
          <w:sz w:val="28"/>
          <w:szCs w:val="28"/>
        </w:rPr>
        <w:t>-</w:t>
      </w:r>
      <w:r w:rsidR="00826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866">
        <w:rPr>
          <w:rFonts w:ascii="Times New Roman" w:hAnsi="Times New Roman" w:cs="Times New Roman"/>
          <w:b/>
          <w:sz w:val="28"/>
          <w:szCs w:val="28"/>
        </w:rPr>
        <w:t>семинар</w:t>
      </w:r>
      <w:r w:rsidR="00260975" w:rsidRPr="0042786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27866">
        <w:rPr>
          <w:rFonts w:ascii="Times New Roman" w:hAnsi="Times New Roman" w:cs="Times New Roman"/>
          <w:b/>
          <w:sz w:val="28"/>
          <w:szCs w:val="28"/>
        </w:rPr>
        <w:t>«Чужие грабли», или как учиться на ошибках</w:t>
      </w:r>
      <w:r w:rsidR="00260975" w:rsidRPr="00427866">
        <w:rPr>
          <w:rFonts w:ascii="Times New Roman" w:hAnsi="Times New Roman" w:cs="Times New Roman"/>
          <w:b/>
          <w:sz w:val="28"/>
          <w:szCs w:val="28"/>
        </w:rPr>
        <w:t>»</w:t>
      </w:r>
    </w:p>
    <w:p w:rsidR="00427866" w:rsidRPr="00427866" w:rsidRDefault="00427866" w:rsidP="00427866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E7601" w:rsidRPr="00427866" w:rsidRDefault="00BE7601" w:rsidP="004278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>Почему не работают чужие рецепты успеха? Как найти свои решения проблем?</w:t>
      </w:r>
    </w:p>
    <w:p w:rsidR="00BE7601" w:rsidRPr="00427866" w:rsidRDefault="00BE7601" w:rsidP="004278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>В  теоретической части  будут рассмотрены вопросы:</w:t>
      </w:r>
    </w:p>
    <w:p w:rsidR="00BE7601" w:rsidRPr="00427866" w:rsidRDefault="00BE7601" w:rsidP="00427866">
      <w:pPr>
        <w:pStyle w:val="a5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>«Если кто-то хочет дать Вам совет, пусть платит»</w:t>
      </w:r>
      <w:r w:rsidR="006D12A1" w:rsidRPr="00427866">
        <w:rPr>
          <w:rFonts w:ascii="Times New Roman" w:hAnsi="Times New Roman" w:cs="Times New Roman"/>
          <w:sz w:val="28"/>
          <w:szCs w:val="28"/>
        </w:rPr>
        <w:t>,</w:t>
      </w:r>
      <w:r w:rsidRPr="00427866">
        <w:rPr>
          <w:rFonts w:ascii="Times New Roman" w:hAnsi="Times New Roman" w:cs="Times New Roman"/>
          <w:sz w:val="28"/>
          <w:szCs w:val="28"/>
        </w:rPr>
        <w:t xml:space="preserve"> или почему советы больше не работают.</w:t>
      </w:r>
    </w:p>
    <w:p w:rsidR="00BE7601" w:rsidRPr="00427866" w:rsidRDefault="00BE7601" w:rsidP="00427866">
      <w:pPr>
        <w:pStyle w:val="a5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>«Успешный провал»</w:t>
      </w:r>
      <w:r w:rsidR="006D12A1" w:rsidRPr="00427866">
        <w:rPr>
          <w:rFonts w:ascii="Times New Roman" w:hAnsi="Times New Roman" w:cs="Times New Roman"/>
          <w:sz w:val="28"/>
          <w:szCs w:val="28"/>
        </w:rPr>
        <w:t>,</w:t>
      </w:r>
      <w:r w:rsidRPr="00427866">
        <w:rPr>
          <w:rFonts w:ascii="Times New Roman" w:hAnsi="Times New Roman" w:cs="Times New Roman"/>
          <w:sz w:val="28"/>
          <w:szCs w:val="28"/>
        </w:rPr>
        <w:t xml:space="preserve"> или как относиться к неудачам</w:t>
      </w:r>
    </w:p>
    <w:p w:rsidR="00BE7601" w:rsidRPr="00427866" w:rsidRDefault="006D12A1" w:rsidP="00427866">
      <w:pPr>
        <w:pStyle w:val="a5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>Ошибка</w:t>
      </w:r>
      <w:r w:rsidR="00BE7601" w:rsidRPr="00427866">
        <w:rPr>
          <w:rFonts w:ascii="Times New Roman" w:hAnsi="Times New Roman" w:cs="Times New Roman"/>
          <w:sz w:val="28"/>
          <w:szCs w:val="28"/>
        </w:rPr>
        <w:t xml:space="preserve"> как источник информации. </w:t>
      </w:r>
    </w:p>
    <w:p w:rsidR="00BE7601" w:rsidRPr="00427866" w:rsidRDefault="00BE7601" w:rsidP="00427866">
      <w:pPr>
        <w:pStyle w:val="a5"/>
        <w:numPr>
          <w:ilvl w:val="0"/>
          <w:numId w:val="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 xml:space="preserve">Разбор </w:t>
      </w:r>
      <w:proofErr w:type="spellStart"/>
      <w:proofErr w:type="gramStart"/>
      <w:r w:rsidRPr="00427866">
        <w:rPr>
          <w:rFonts w:ascii="Times New Roman" w:hAnsi="Times New Roman" w:cs="Times New Roman"/>
          <w:sz w:val="28"/>
          <w:szCs w:val="28"/>
        </w:rPr>
        <w:t>бизнес-кейсов</w:t>
      </w:r>
      <w:proofErr w:type="spellEnd"/>
      <w:proofErr w:type="gramEnd"/>
      <w:r w:rsidRPr="00427866">
        <w:rPr>
          <w:rFonts w:ascii="Times New Roman" w:hAnsi="Times New Roman" w:cs="Times New Roman"/>
          <w:sz w:val="28"/>
          <w:szCs w:val="28"/>
        </w:rPr>
        <w:t>: как бизнес учится на ошибках.</w:t>
      </w:r>
    </w:p>
    <w:p w:rsidR="00BE7601" w:rsidRPr="00427866" w:rsidRDefault="00BE7601" w:rsidP="004278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 xml:space="preserve">Вторая  часть пройдет в формате «вопрос-ответ», </w:t>
      </w:r>
      <w:bookmarkStart w:id="0" w:name="_GoBack"/>
      <w:bookmarkEnd w:id="0"/>
      <w:r w:rsidRPr="00427866">
        <w:rPr>
          <w:rFonts w:ascii="Times New Roman" w:hAnsi="Times New Roman" w:cs="Times New Roman"/>
          <w:sz w:val="28"/>
          <w:szCs w:val="28"/>
        </w:rPr>
        <w:t>при желании слушателей разберем конкретные кейсы.</w:t>
      </w:r>
    </w:p>
    <w:p w:rsidR="00231E82" w:rsidRPr="00427866" w:rsidRDefault="00A20808" w:rsidP="004278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 xml:space="preserve">Спикер: </w:t>
      </w:r>
      <w:proofErr w:type="spellStart"/>
      <w:r w:rsidR="00BE7601" w:rsidRPr="00427866">
        <w:rPr>
          <w:rFonts w:ascii="Times New Roman" w:hAnsi="Times New Roman" w:cs="Times New Roman"/>
          <w:sz w:val="28"/>
          <w:szCs w:val="28"/>
        </w:rPr>
        <w:t>Летаева</w:t>
      </w:r>
      <w:proofErr w:type="spellEnd"/>
      <w:r w:rsidR="00BE7601" w:rsidRPr="00427866">
        <w:rPr>
          <w:rFonts w:ascii="Times New Roman" w:hAnsi="Times New Roman" w:cs="Times New Roman"/>
          <w:sz w:val="28"/>
          <w:szCs w:val="28"/>
        </w:rPr>
        <w:t xml:space="preserve"> Наталья Фёдоровна, бизнес-консультант, PR- консультант, </w:t>
      </w:r>
      <w:proofErr w:type="spellStart"/>
      <w:r w:rsidR="00BE7601" w:rsidRPr="00427866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="00BE7601" w:rsidRPr="00427866">
        <w:rPr>
          <w:rFonts w:ascii="Times New Roman" w:hAnsi="Times New Roman" w:cs="Times New Roman"/>
          <w:sz w:val="28"/>
          <w:szCs w:val="28"/>
        </w:rPr>
        <w:t>, сертифицированный по стандартам ICF.</w:t>
      </w:r>
    </w:p>
    <w:p w:rsidR="00231E82" w:rsidRPr="00427866" w:rsidRDefault="00BE7601" w:rsidP="004278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66">
        <w:rPr>
          <w:rFonts w:ascii="Times New Roman" w:hAnsi="Times New Roman" w:cs="Times New Roman"/>
          <w:sz w:val="28"/>
          <w:szCs w:val="28"/>
        </w:rPr>
        <w:t>Дата проведения: 18</w:t>
      </w:r>
      <w:r w:rsidR="00260975" w:rsidRPr="00427866">
        <w:rPr>
          <w:rFonts w:ascii="Times New Roman" w:hAnsi="Times New Roman" w:cs="Times New Roman"/>
          <w:sz w:val="28"/>
          <w:szCs w:val="28"/>
        </w:rPr>
        <w:t xml:space="preserve"> сентября 2020 года. Начало в 1</w:t>
      </w:r>
      <w:r w:rsidRPr="00427866">
        <w:rPr>
          <w:rFonts w:ascii="Times New Roman" w:hAnsi="Times New Roman" w:cs="Times New Roman"/>
          <w:sz w:val="28"/>
          <w:szCs w:val="28"/>
        </w:rPr>
        <w:t>4</w:t>
      </w:r>
      <w:r w:rsidR="00A20808" w:rsidRPr="00427866">
        <w:rPr>
          <w:rFonts w:ascii="Times New Roman" w:hAnsi="Times New Roman" w:cs="Times New Roman"/>
          <w:sz w:val="28"/>
          <w:szCs w:val="28"/>
        </w:rPr>
        <w:t xml:space="preserve">.00. Участие бесплатное. Формат проведения – </w:t>
      </w:r>
      <w:proofErr w:type="spellStart"/>
      <w:r w:rsidR="00A20808" w:rsidRPr="0042786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20808" w:rsidRPr="00427866">
        <w:rPr>
          <w:rFonts w:ascii="Times New Roman" w:hAnsi="Times New Roman" w:cs="Times New Roman"/>
          <w:sz w:val="28"/>
          <w:szCs w:val="28"/>
        </w:rPr>
        <w:t xml:space="preserve">. Открыта регистрация </w:t>
      </w:r>
      <w:hyperlink r:id="rId10" w:history="1">
        <w:r w:rsidRPr="004278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https://msppk.ru/events/chuzhie-grabli-ili-kak-uchitsya-na-oshibkakh/</w:t>
        </w:r>
      </w:hyperlink>
    </w:p>
    <w:sectPr w:rsidR="00231E82" w:rsidRPr="00427866" w:rsidSect="004D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F09"/>
    <w:rsid w:val="00005E72"/>
    <w:rsid w:val="00033B08"/>
    <w:rsid w:val="0004033C"/>
    <w:rsid w:val="00045542"/>
    <w:rsid w:val="00067DDF"/>
    <w:rsid w:val="00082213"/>
    <w:rsid w:val="00095FDF"/>
    <w:rsid w:val="000D2BB9"/>
    <w:rsid w:val="000E2ACC"/>
    <w:rsid w:val="000F78AF"/>
    <w:rsid w:val="00147A56"/>
    <w:rsid w:val="00155B55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46CB9"/>
    <w:rsid w:val="00260975"/>
    <w:rsid w:val="00265763"/>
    <w:rsid w:val="002841A1"/>
    <w:rsid w:val="00302D93"/>
    <w:rsid w:val="00313AF0"/>
    <w:rsid w:val="00354F1A"/>
    <w:rsid w:val="00357193"/>
    <w:rsid w:val="003A27D1"/>
    <w:rsid w:val="003A4B34"/>
    <w:rsid w:val="003B4266"/>
    <w:rsid w:val="003C0D09"/>
    <w:rsid w:val="003F0B1A"/>
    <w:rsid w:val="003F26D9"/>
    <w:rsid w:val="00402F68"/>
    <w:rsid w:val="00404D0D"/>
    <w:rsid w:val="00411ABF"/>
    <w:rsid w:val="00427866"/>
    <w:rsid w:val="0043503F"/>
    <w:rsid w:val="00452765"/>
    <w:rsid w:val="00460708"/>
    <w:rsid w:val="00462465"/>
    <w:rsid w:val="004674D9"/>
    <w:rsid w:val="004D029D"/>
    <w:rsid w:val="004D0E90"/>
    <w:rsid w:val="004D1120"/>
    <w:rsid w:val="004F63B2"/>
    <w:rsid w:val="00507557"/>
    <w:rsid w:val="005126E6"/>
    <w:rsid w:val="005161F1"/>
    <w:rsid w:val="00520174"/>
    <w:rsid w:val="00543B14"/>
    <w:rsid w:val="00561936"/>
    <w:rsid w:val="00576B9A"/>
    <w:rsid w:val="00584043"/>
    <w:rsid w:val="005C459E"/>
    <w:rsid w:val="005D081F"/>
    <w:rsid w:val="005D22BC"/>
    <w:rsid w:val="005D5454"/>
    <w:rsid w:val="005D593C"/>
    <w:rsid w:val="005E6FBF"/>
    <w:rsid w:val="00612390"/>
    <w:rsid w:val="006221AE"/>
    <w:rsid w:val="00636F7C"/>
    <w:rsid w:val="006468C2"/>
    <w:rsid w:val="00692FB8"/>
    <w:rsid w:val="006A2CF6"/>
    <w:rsid w:val="006D12A1"/>
    <w:rsid w:val="006F5807"/>
    <w:rsid w:val="00700082"/>
    <w:rsid w:val="0070253B"/>
    <w:rsid w:val="00753C7A"/>
    <w:rsid w:val="007748D3"/>
    <w:rsid w:val="00782634"/>
    <w:rsid w:val="00784589"/>
    <w:rsid w:val="007C5B9B"/>
    <w:rsid w:val="007E749B"/>
    <w:rsid w:val="007F6DA9"/>
    <w:rsid w:val="007F6E0F"/>
    <w:rsid w:val="00804B6D"/>
    <w:rsid w:val="008246AF"/>
    <w:rsid w:val="00826278"/>
    <w:rsid w:val="008372E5"/>
    <w:rsid w:val="00841FD6"/>
    <w:rsid w:val="00843B47"/>
    <w:rsid w:val="008A0CE1"/>
    <w:rsid w:val="008C2C43"/>
    <w:rsid w:val="008D740A"/>
    <w:rsid w:val="008E668B"/>
    <w:rsid w:val="009039DD"/>
    <w:rsid w:val="0092017F"/>
    <w:rsid w:val="009344F3"/>
    <w:rsid w:val="009B7534"/>
    <w:rsid w:val="009D609C"/>
    <w:rsid w:val="009F0220"/>
    <w:rsid w:val="00A061C1"/>
    <w:rsid w:val="00A11C5D"/>
    <w:rsid w:val="00A20808"/>
    <w:rsid w:val="00A256B5"/>
    <w:rsid w:val="00A35F7F"/>
    <w:rsid w:val="00A525D7"/>
    <w:rsid w:val="00A60269"/>
    <w:rsid w:val="00A9191E"/>
    <w:rsid w:val="00AA1E7C"/>
    <w:rsid w:val="00AC04E2"/>
    <w:rsid w:val="00AE4956"/>
    <w:rsid w:val="00B124C3"/>
    <w:rsid w:val="00B420C8"/>
    <w:rsid w:val="00B5724B"/>
    <w:rsid w:val="00B67EF6"/>
    <w:rsid w:val="00B82DA4"/>
    <w:rsid w:val="00B92034"/>
    <w:rsid w:val="00B93046"/>
    <w:rsid w:val="00BC7052"/>
    <w:rsid w:val="00BE7601"/>
    <w:rsid w:val="00BF60F0"/>
    <w:rsid w:val="00CB77FE"/>
    <w:rsid w:val="00CE3F9B"/>
    <w:rsid w:val="00CF53EE"/>
    <w:rsid w:val="00D246AF"/>
    <w:rsid w:val="00D76549"/>
    <w:rsid w:val="00DC2C7C"/>
    <w:rsid w:val="00DC6738"/>
    <w:rsid w:val="00DF1B9E"/>
    <w:rsid w:val="00DF2F09"/>
    <w:rsid w:val="00DF5D30"/>
    <w:rsid w:val="00E13F62"/>
    <w:rsid w:val="00E25024"/>
    <w:rsid w:val="00E45673"/>
    <w:rsid w:val="00E50587"/>
    <w:rsid w:val="00E57602"/>
    <w:rsid w:val="00ED0E95"/>
    <w:rsid w:val="00ED4D0E"/>
    <w:rsid w:val="00F26801"/>
    <w:rsid w:val="00F634F3"/>
    <w:rsid w:val="00F67A3B"/>
    <w:rsid w:val="00F70446"/>
    <w:rsid w:val="00F73C83"/>
    <w:rsid w:val="00F91F40"/>
    <w:rsid w:val="00F92C92"/>
    <w:rsid w:val="00FC38AA"/>
    <w:rsid w:val="00FF3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trebovanie-iz-nalogovoy-inspektsii-poryadok-i-praktika-podgotovki-otvetov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&#1053;&#1072;&#1095;&#1072;&#1083;&#1086;%20&#1074;%2012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biznes-kampus-kak-vystroit-lichnyy-brend-5-osnovnykh-shagov-razvit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sppk.ru/events/poisk-i-naym-sotrudnikov-kak-prinimat-na-rabotu-novykh-spetsialistov-sovremennye-tekhnologii/" TargetMode="External"/><Relationship Id="rId10" Type="http://schemas.openxmlformats.org/officeDocument/2006/relationships/hyperlink" Target="https://msppk.ru/events/chuzhie-grabli-ili-kak-uchitsya-na-oshibkak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pk.ru/events/chto-nuzhno-znat-ob-obyazatelnoy-markirovke-tovarov-sredstvami-identifik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1</cp:lastModifiedBy>
  <cp:revision>3</cp:revision>
  <dcterms:created xsi:type="dcterms:W3CDTF">2020-09-14T11:33:00Z</dcterms:created>
  <dcterms:modified xsi:type="dcterms:W3CDTF">2020-09-14T12:05:00Z</dcterms:modified>
</cp:coreProperties>
</file>