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CD" w:rsidRDefault="00A358CD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3D366A" w:rsidRPr="00923334" w:rsidRDefault="003D366A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3D366A" w:rsidRDefault="003D366A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F418B9">
        <w:rPr>
          <w:b/>
          <w:spacing w:val="0"/>
          <w:sz w:val="24"/>
          <w:szCs w:val="24"/>
        </w:rPr>
        <w:t xml:space="preserve"> лица,</w:t>
      </w:r>
    </w:p>
    <w:p w:rsidR="003D366A" w:rsidRDefault="00F418B9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 xml:space="preserve">замещающего должность муниципальной службы Администрации города Березники, </w:t>
      </w:r>
    </w:p>
    <w:p w:rsidR="003D366A" w:rsidRDefault="00C00EA2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его</w:t>
      </w:r>
      <w:r w:rsidR="003D366A">
        <w:rPr>
          <w:b/>
          <w:spacing w:val="0"/>
          <w:sz w:val="24"/>
          <w:szCs w:val="24"/>
        </w:rPr>
        <w:t xml:space="preserve"> семьи </w:t>
      </w:r>
      <w:r w:rsidR="003D366A" w:rsidRPr="00923334">
        <w:rPr>
          <w:b/>
          <w:spacing w:val="0"/>
          <w:sz w:val="24"/>
          <w:szCs w:val="24"/>
        </w:rPr>
        <w:t xml:space="preserve">за </w:t>
      </w:r>
      <w:r w:rsidR="009D1C93">
        <w:rPr>
          <w:b/>
          <w:spacing w:val="0"/>
          <w:sz w:val="24"/>
          <w:szCs w:val="24"/>
        </w:rPr>
        <w:t>период с 01 января 2019</w:t>
      </w:r>
      <w:r w:rsidR="003D366A">
        <w:rPr>
          <w:b/>
          <w:spacing w:val="0"/>
          <w:sz w:val="24"/>
          <w:szCs w:val="24"/>
        </w:rPr>
        <w:t xml:space="preserve"> года по 31 декабря </w:t>
      </w:r>
      <w:r w:rsidR="003D366A" w:rsidRPr="00923334">
        <w:rPr>
          <w:b/>
          <w:spacing w:val="0"/>
          <w:sz w:val="24"/>
          <w:szCs w:val="24"/>
        </w:rPr>
        <w:t>201</w:t>
      </w:r>
      <w:r w:rsidR="009D1C93">
        <w:rPr>
          <w:b/>
          <w:spacing w:val="0"/>
          <w:sz w:val="24"/>
          <w:szCs w:val="24"/>
        </w:rPr>
        <w:t>9</w:t>
      </w:r>
      <w:r w:rsidR="003D366A" w:rsidRPr="00923334">
        <w:rPr>
          <w:b/>
          <w:spacing w:val="0"/>
          <w:sz w:val="24"/>
          <w:szCs w:val="24"/>
        </w:rPr>
        <w:t xml:space="preserve"> год</w:t>
      </w:r>
      <w:r w:rsidR="003D366A">
        <w:rPr>
          <w:b/>
          <w:spacing w:val="0"/>
          <w:sz w:val="24"/>
          <w:szCs w:val="24"/>
        </w:rPr>
        <w:t>а</w:t>
      </w:r>
    </w:p>
    <w:p w:rsidR="007560C3" w:rsidRDefault="007560C3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1701"/>
        <w:gridCol w:w="1276"/>
        <w:gridCol w:w="1134"/>
        <w:gridCol w:w="709"/>
        <w:gridCol w:w="1135"/>
        <w:gridCol w:w="1275"/>
        <w:gridCol w:w="708"/>
        <w:gridCol w:w="993"/>
        <w:gridCol w:w="708"/>
        <w:gridCol w:w="851"/>
        <w:gridCol w:w="1134"/>
        <w:gridCol w:w="1134"/>
        <w:gridCol w:w="1559"/>
      </w:tblGrid>
      <w:tr w:rsidR="00BE3318" w:rsidRPr="00AA1F3A" w:rsidTr="007B4E7E">
        <w:trPr>
          <w:trHeight w:val="743"/>
        </w:trPr>
        <w:tc>
          <w:tcPr>
            <w:tcW w:w="425" w:type="dxa"/>
            <w:vMerge w:val="restart"/>
          </w:tcPr>
          <w:p w:rsidR="00BE3318" w:rsidRPr="00AA1F3A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BE3318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Ф.И.О </w:t>
            </w:r>
          </w:p>
          <w:p w:rsidR="00BE3318" w:rsidRPr="00133518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BE3318" w:rsidRPr="00133518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BE3318" w:rsidRPr="00133518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BE3318" w:rsidRPr="00133518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BE3318" w:rsidRPr="00133518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BE3318" w:rsidRPr="00133518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Должность</w:t>
            </w:r>
          </w:p>
          <w:p w:rsidR="00BE3318" w:rsidRPr="00133518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BE3318" w:rsidRPr="00133518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BE3318" w:rsidRPr="00AA1F3A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133518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  <w:r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4254" w:type="dxa"/>
            <w:gridSpan w:val="4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принадлежащих на праве собственности</w:t>
            </w:r>
          </w:p>
        </w:tc>
        <w:tc>
          <w:tcPr>
            <w:tcW w:w="2976" w:type="dxa"/>
            <w:gridSpan w:val="3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E3318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BE3318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BE3318" w:rsidRPr="00133518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BE3318" w:rsidRPr="00133518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принадлежащих </w:t>
            </w:r>
          </w:p>
          <w:p w:rsidR="00BE3318" w:rsidRPr="00133518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на праве </w:t>
            </w:r>
          </w:p>
          <w:p w:rsidR="00BE3318" w:rsidRPr="00AA1F3A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13351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BE3318" w:rsidRPr="00AA1F3A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BE3318" w:rsidRPr="00AA1F3A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2019 год</w:t>
            </w:r>
          </w:p>
          <w:p w:rsidR="00BE3318" w:rsidRPr="00AA1F3A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(тыс.руб.)</w:t>
            </w:r>
          </w:p>
        </w:tc>
        <w:tc>
          <w:tcPr>
            <w:tcW w:w="1559" w:type="dxa"/>
            <w:vMerge w:val="restart"/>
          </w:tcPr>
          <w:p w:rsidR="00BE3318" w:rsidRPr="00133518" w:rsidRDefault="00BE3318" w:rsidP="00BE3318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BE3318" w:rsidRPr="00133518" w:rsidRDefault="00BE3318" w:rsidP="00BE3318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BE3318" w:rsidRPr="00133518" w:rsidRDefault="00BE3318" w:rsidP="00BE3318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BE3318" w:rsidRPr="00133518" w:rsidRDefault="00BE3318" w:rsidP="00BE3318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BE3318" w:rsidRPr="00DA3D99" w:rsidRDefault="00BE3318" w:rsidP="00BE331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BE3318" w:rsidRPr="00AA1F3A" w:rsidTr="007B4E7E">
        <w:trPr>
          <w:trHeight w:val="1521"/>
        </w:trPr>
        <w:tc>
          <w:tcPr>
            <w:tcW w:w="425" w:type="dxa"/>
            <w:vMerge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объектов недви</w:t>
            </w:r>
            <w:r>
              <w:rPr>
                <w:sz w:val="20"/>
              </w:rPr>
              <w:t>ж</w:t>
            </w:r>
            <w:r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BE3318" w:rsidRPr="00AA1F3A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BE3318" w:rsidRPr="00AA1F3A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E3318" w:rsidRPr="00AA1F3A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(кв.м)</w:t>
            </w:r>
          </w:p>
        </w:tc>
        <w:tc>
          <w:tcPr>
            <w:tcW w:w="1135" w:type="dxa"/>
          </w:tcPr>
          <w:p w:rsidR="00BE3318" w:rsidRPr="00AA1F3A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страна расположения</w:t>
            </w:r>
          </w:p>
        </w:tc>
        <w:tc>
          <w:tcPr>
            <w:tcW w:w="1275" w:type="dxa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BE3318" w:rsidRPr="00AA1F3A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объектов недви</w:t>
            </w:r>
            <w:r>
              <w:rPr>
                <w:sz w:val="20"/>
              </w:rPr>
              <w:t>ж</w:t>
            </w:r>
            <w:r w:rsidRPr="00AA1F3A">
              <w:rPr>
                <w:sz w:val="20"/>
              </w:rPr>
              <w:t>имости</w:t>
            </w:r>
          </w:p>
        </w:tc>
        <w:tc>
          <w:tcPr>
            <w:tcW w:w="708" w:type="dxa"/>
          </w:tcPr>
          <w:p w:rsidR="00BE3318" w:rsidRPr="00AA1F3A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E3318" w:rsidRPr="00AA1F3A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(кв.м)</w:t>
            </w:r>
          </w:p>
        </w:tc>
        <w:tc>
          <w:tcPr>
            <w:tcW w:w="993" w:type="dxa"/>
          </w:tcPr>
          <w:p w:rsidR="00BE3318" w:rsidRPr="00AA1F3A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страна расположения</w:t>
            </w:r>
          </w:p>
        </w:tc>
        <w:tc>
          <w:tcPr>
            <w:tcW w:w="708" w:type="dxa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1" w:type="dxa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(тыс.</w:t>
            </w:r>
          </w:p>
          <w:p w:rsidR="00BE3318" w:rsidRPr="002B16C4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>
              <w:rPr>
                <w:sz w:val="20"/>
              </w:rPr>
              <w:t>*</w:t>
            </w:r>
          </w:p>
        </w:tc>
        <w:tc>
          <w:tcPr>
            <w:tcW w:w="1134" w:type="dxa"/>
          </w:tcPr>
          <w:p w:rsidR="00BE3318" w:rsidRDefault="00BE3318" w:rsidP="00BE3318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BE3318" w:rsidRDefault="00BE3318" w:rsidP="00BE331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BE3318" w:rsidRPr="00DA3D99" w:rsidRDefault="00BE3318" w:rsidP="00BE3318">
            <w:pPr>
              <w:spacing w:after="0" w:line="160" w:lineRule="exact"/>
              <w:ind w:left="-108" w:right="-108" w:firstLine="108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работы (тыс.руб.)</w:t>
            </w:r>
          </w:p>
        </w:tc>
        <w:tc>
          <w:tcPr>
            <w:tcW w:w="1559" w:type="dxa"/>
            <w:vMerge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BE3318" w:rsidRPr="00AA1F3A" w:rsidTr="007B4E7E">
        <w:tc>
          <w:tcPr>
            <w:tcW w:w="425" w:type="dxa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5" w:type="dxa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E3318" w:rsidRPr="00AA1F3A" w:rsidRDefault="00BE3318" w:rsidP="00BE331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64ACE" w:rsidRPr="00AA1F3A" w:rsidTr="00DD768A">
        <w:trPr>
          <w:trHeight w:val="1620"/>
        </w:trPr>
        <w:tc>
          <w:tcPr>
            <w:tcW w:w="425" w:type="dxa"/>
          </w:tcPr>
          <w:p w:rsidR="00664ACE" w:rsidRPr="00AA1F3A" w:rsidRDefault="00664ACE" w:rsidP="00BE331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877" w:type="dxa"/>
            <w:gridSpan w:val="14"/>
          </w:tcPr>
          <w:p w:rsidR="00664ACE" w:rsidRDefault="00664ACE" w:rsidP="00664ACE">
            <w:pPr>
              <w:spacing w:after="0" w:line="240" w:lineRule="auto"/>
              <w:rPr>
                <w:sz w:val="20"/>
              </w:rPr>
            </w:pPr>
            <w:r w:rsidRPr="00FE552F">
              <w:rPr>
                <w:sz w:val="28"/>
                <w:szCs w:val="28"/>
              </w:rPr>
              <w:t>Информация по «Сведениям» начальника управления образования  администрации города Березники удалена с официального сайта администрации г. Березники в связи с увольнением 16.10.2020г. (основание – ФЗ от 27.07.2006г. № 152-ФЗ «О персональных данных»)</w:t>
            </w:r>
          </w:p>
        </w:tc>
      </w:tr>
    </w:tbl>
    <w:p w:rsidR="00DA3D99" w:rsidRPr="006D0946" w:rsidRDefault="00DA3D99" w:rsidP="00DA3D99">
      <w:pPr>
        <w:spacing w:after="0" w:line="240" w:lineRule="exact"/>
        <w:ind w:firstLine="0"/>
        <w:rPr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</w:tblGrid>
      <w:tr w:rsidR="00DA3D99" w:rsidRPr="006D0946" w:rsidTr="008768B0">
        <w:trPr>
          <w:trHeight w:val="91"/>
        </w:trPr>
        <w:tc>
          <w:tcPr>
            <w:tcW w:w="2518" w:type="dxa"/>
          </w:tcPr>
          <w:p w:rsidR="00DA3D99" w:rsidRPr="006D0946" w:rsidRDefault="00DA3D99" w:rsidP="00DA3D99">
            <w:pPr>
              <w:spacing w:after="0" w:line="240" w:lineRule="exact"/>
              <w:ind w:firstLine="0"/>
              <w:rPr>
                <w:sz w:val="16"/>
                <w:szCs w:val="16"/>
              </w:rPr>
            </w:pPr>
          </w:p>
        </w:tc>
      </w:tr>
    </w:tbl>
    <w:p w:rsidR="00DA3D99" w:rsidRPr="006D0946" w:rsidRDefault="00E7490F" w:rsidP="00E7490F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6D0946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</w:t>
      </w:r>
      <w:bookmarkStart w:id="0" w:name="_GoBack"/>
      <w:bookmarkEnd w:id="0"/>
      <w:r w:rsidRPr="006D0946">
        <w:rPr>
          <w:spacing w:val="0"/>
          <w:sz w:val="16"/>
          <w:szCs w:val="16"/>
        </w:rPr>
        <w:t>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E7490F" w:rsidRPr="006D0946" w:rsidRDefault="00E7490F" w:rsidP="00E7490F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6D0946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                  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E7490F" w:rsidRPr="006D0946" w:rsidRDefault="00E7490F" w:rsidP="00E7490F">
      <w:pPr>
        <w:spacing w:after="0" w:line="240" w:lineRule="exact"/>
        <w:ind w:firstLine="0"/>
        <w:rPr>
          <w:spacing w:val="0"/>
          <w:sz w:val="16"/>
          <w:szCs w:val="16"/>
        </w:rPr>
      </w:pPr>
    </w:p>
    <w:sectPr w:rsidR="00E7490F" w:rsidRPr="006D0946" w:rsidSect="00F263AE">
      <w:pgSz w:w="16838" w:h="11906" w:orient="landscape"/>
      <w:pgMar w:top="142" w:right="536" w:bottom="0" w:left="1134" w:header="142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E5C" w:rsidRDefault="00B47E5C" w:rsidP="005A7B9D">
      <w:pPr>
        <w:spacing w:after="0" w:line="240" w:lineRule="auto"/>
      </w:pPr>
      <w:r>
        <w:separator/>
      </w:r>
    </w:p>
  </w:endnote>
  <w:endnote w:type="continuationSeparator" w:id="1">
    <w:p w:rsidR="00B47E5C" w:rsidRDefault="00B47E5C" w:rsidP="005A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E5C" w:rsidRDefault="00B47E5C" w:rsidP="005A7B9D">
      <w:pPr>
        <w:spacing w:after="0" w:line="240" w:lineRule="auto"/>
      </w:pPr>
      <w:r>
        <w:separator/>
      </w:r>
    </w:p>
  </w:footnote>
  <w:footnote w:type="continuationSeparator" w:id="1">
    <w:p w:rsidR="00B47E5C" w:rsidRDefault="00B47E5C" w:rsidP="005A7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66A"/>
    <w:rsid w:val="0006026C"/>
    <w:rsid w:val="000A1D92"/>
    <w:rsid w:val="00167BAA"/>
    <w:rsid w:val="001A27B3"/>
    <w:rsid w:val="001E7BF9"/>
    <w:rsid w:val="00267F6B"/>
    <w:rsid w:val="00282301"/>
    <w:rsid w:val="002B0BA3"/>
    <w:rsid w:val="002B16C4"/>
    <w:rsid w:val="00300C1A"/>
    <w:rsid w:val="003060A8"/>
    <w:rsid w:val="003205B9"/>
    <w:rsid w:val="003A1ADB"/>
    <w:rsid w:val="003D366A"/>
    <w:rsid w:val="004525EB"/>
    <w:rsid w:val="0049430C"/>
    <w:rsid w:val="004B7DB5"/>
    <w:rsid w:val="004F0E33"/>
    <w:rsid w:val="004F1870"/>
    <w:rsid w:val="005749FC"/>
    <w:rsid w:val="005A7B9D"/>
    <w:rsid w:val="005C0E5B"/>
    <w:rsid w:val="005D6C4D"/>
    <w:rsid w:val="00664ACE"/>
    <w:rsid w:val="0067683C"/>
    <w:rsid w:val="006D0946"/>
    <w:rsid w:val="007560C3"/>
    <w:rsid w:val="00766149"/>
    <w:rsid w:val="007666D7"/>
    <w:rsid w:val="007B4E7E"/>
    <w:rsid w:val="007E7BAF"/>
    <w:rsid w:val="00811EA1"/>
    <w:rsid w:val="008632F9"/>
    <w:rsid w:val="008768B0"/>
    <w:rsid w:val="008E7CC8"/>
    <w:rsid w:val="009134D5"/>
    <w:rsid w:val="009C0072"/>
    <w:rsid w:val="009D1C93"/>
    <w:rsid w:val="00A358CD"/>
    <w:rsid w:val="00AA4AAA"/>
    <w:rsid w:val="00B374AF"/>
    <w:rsid w:val="00B47E5C"/>
    <w:rsid w:val="00BE3318"/>
    <w:rsid w:val="00BF18D5"/>
    <w:rsid w:val="00C00EA2"/>
    <w:rsid w:val="00C37643"/>
    <w:rsid w:val="00C75B43"/>
    <w:rsid w:val="00D871D3"/>
    <w:rsid w:val="00DA3D99"/>
    <w:rsid w:val="00E04488"/>
    <w:rsid w:val="00E514BC"/>
    <w:rsid w:val="00E7490F"/>
    <w:rsid w:val="00E85685"/>
    <w:rsid w:val="00EE30B2"/>
    <w:rsid w:val="00F0221B"/>
    <w:rsid w:val="00F067D6"/>
    <w:rsid w:val="00F263AE"/>
    <w:rsid w:val="00F32EBF"/>
    <w:rsid w:val="00F418B9"/>
    <w:rsid w:val="00F969C1"/>
    <w:rsid w:val="00FB5420"/>
    <w:rsid w:val="00FC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13</cp:revision>
  <cp:lastPrinted>2019-05-20T04:13:00Z</cp:lastPrinted>
  <dcterms:created xsi:type="dcterms:W3CDTF">2020-02-12T13:02:00Z</dcterms:created>
  <dcterms:modified xsi:type="dcterms:W3CDTF">2020-11-11T09:20:00Z</dcterms:modified>
</cp:coreProperties>
</file>