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B4" w:rsidRPr="00193739" w:rsidRDefault="00D80FB4" w:rsidP="00D80FB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D80FB4" w:rsidRPr="00193739" w:rsidRDefault="00D80FB4" w:rsidP="00D80FB4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D80FB4" w:rsidRPr="00193739" w:rsidRDefault="00D80FB4" w:rsidP="00D80FB4">
      <w:pPr>
        <w:ind w:firstLine="567"/>
        <w:jc w:val="both"/>
        <w:rPr>
          <w:sz w:val="28"/>
          <w:szCs w:val="28"/>
        </w:rPr>
      </w:pPr>
      <w:proofErr w:type="gramStart"/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по земельном участку с кадастровым номером 59:37:0640502:33 по ул. Советская, д. 65, п. Орел, по параметру «минимальное расстояние от дома и подсобных сооружений до красной линии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улиц» 2,0 м. со стороны улицы Советская и 3,9 м. со стороны ул. Комсомольская</w:t>
      </w:r>
      <w:r w:rsidRPr="00193739">
        <w:rPr>
          <w:sz w:val="28"/>
          <w:szCs w:val="28"/>
        </w:rPr>
        <w:t>.</w:t>
      </w:r>
    </w:p>
    <w:p w:rsidR="00D80FB4" w:rsidRPr="00193739" w:rsidRDefault="00D80FB4" w:rsidP="00D80FB4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8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ов</w:t>
      </w:r>
      <w:r w:rsidRPr="00193739">
        <w:rPr>
          <w:rFonts w:eastAsia="Calibri"/>
          <w:sz w:val="28"/>
          <w:szCs w:val="28"/>
          <w:lang/>
        </w:rPr>
        <w:t>.</w:t>
      </w:r>
    </w:p>
    <w:p w:rsidR="00D80FB4" w:rsidRPr="00193739" w:rsidRDefault="00D80FB4" w:rsidP="00D80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9373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по земельном участку с кадастровым номером 59:37:0640502:33 по ул. Советская, д. 65, п. Орел, по параметру «минимальное расстояние от дома и подсобных сооружений до красной линии улиц» 2,0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м. со стороны улицы Советская и 3,9 м. со стороны ул. Комсомольская</w:t>
      </w:r>
      <w:r w:rsidRPr="00193739">
        <w:rPr>
          <w:sz w:val="28"/>
          <w:szCs w:val="28"/>
        </w:rPr>
        <w:t xml:space="preserve"> 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 15.09.2020.</w:t>
      </w:r>
    </w:p>
    <w:p w:rsidR="00D80FB4" w:rsidRPr="00193739" w:rsidRDefault="00D80FB4" w:rsidP="00D80FB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25.08.2020 по 15.09.2020)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D80FB4" w:rsidRPr="00193739" w:rsidRDefault="00D80FB4" w:rsidP="00D80FB4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9373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193739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93739">
        <w:rPr>
          <w:rFonts w:eastAsia="Calibri"/>
          <w:sz w:val="28"/>
          <w:szCs w:val="28"/>
          <w:lang w:eastAsia="en-US"/>
        </w:rPr>
        <w:t>территориальной зоны застройки жилыми домами для ведения личного подсобного хозяйства (Ж-3) на земельном участке с кадастровым номером 59:37:0640502:33, по ул. Советская, д. 65, п. Орел, по параметру «минимальное расстояние    от дома и подсобных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сооружений  до красной линии улиц» 2,0 м со стороны ул. </w:t>
      </w:r>
      <w:proofErr w:type="gramStart"/>
      <w:r w:rsidRPr="00193739">
        <w:rPr>
          <w:rFonts w:eastAsia="Calibri"/>
          <w:sz w:val="28"/>
          <w:szCs w:val="28"/>
          <w:lang w:eastAsia="en-US"/>
        </w:rPr>
        <w:t>Советская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и 3,9 м со стороны  ул. Комсомольская. </w:t>
      </w:r>
    </w:p>
    <w:p w:rsidR="00D80FB4" w:rsidRPr="00193739" w:rsidRDefault="00D80FB4" w:rsidP="00D80FB4">
      <w:pPr>
        <w:tabs>
          <w:tab w:val="left" w:pos="0"/>
          <w:tab w:val="left" w:pos="284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0FB4"/>
    <w:rsid w:val="004F7D87"/>
    <w:rsid w:val="00555380"/>
    <w:rsid w:val="00557C70"/>
    <w:rsid w:val="005846F3"/>
    <w:rsid w:val="00614D81"/>
    <w:rsid w:val="006A52AB"/>
    <w:rsid w:val="00797D06"/>
    <w:rsid w:val="009212DB"/>
    <w:rsid w:val="00AB3345"/>
    <w:rsid w:val="00CE16CD"/>
    <w:rsid w:val="00D35AFC"/>
    <w:rsid w:val="00D80FB4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2020-09-28T03:46:00Z</dcterms:created>
  <dcterms:modified xsi:type="dcterms:W3CDTF">2020-09-28T03:47:00Z</dcterms:modified>
</cp:coreProperties>
</file>