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26" w:rsidRPr="009A53D5" w:rsidRDefault="00746026" w:rsidP="0074602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A53D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746026" w:rsidRPr="009A53D5" w:rsidRDefault="00746026" w:rsidP="00746026">
      <w:pPr>
        <w:ind w:firstLine="567"/>
        <w:jc w:val="both"/>
        <w:rPr>
          <w:sz w:val="28"/>
          <w:szCs w:val="28"/>
          <w:lang/>
        </w:rPr>
      </w:pPr>
      <w:r w:rsidRPr="009A53D5">
        <w:rPr>
          <w:bCs/>
          <w:sz w:val="28"/>
          <w:szCs w:val="28"/>
          <w:lang/>
        </w:rPr>
        <w:t xml:space="preserve">Дата оформления заключения: </w:t>
      </w:r>
      <w:r w:rsidRPr="009A53D5">
        <w:rPr>
          <w:bCs/>
          <w:sz w:val="28"/>
          <w:szCs w:val="28"/>
          <w:lang/>
        </w:rPr>
        <w:t>08</w:t>
      </w:r>
      <w:r w:rsidRPr="009A53D5">
        <w:rPr>
          <w:bCs/>
          <w:color w:val="000000"/>
          <w:sz w:val="28"/>
          <w:szCs w:val="28"/>
          <w:lang/>
        </w:rPr>
        <w:t>.</w:t>
      </w:r>
      <w:r w:rsidRPr="009A53D5">
        <w:rPr>
          <w:bCs/>
          <w:color w:val="000000"/>
          <w:sz w:val="28"/>
          <w:szCs w:val="28"/>
          <w:lang/>
        </w:rPr>
        <w:t>09</w:t>
      </w:r>
      <w:r w:rsidRPr="009A53D5">
        <w:rPr>
          <w:bCs/>
          <w:color w:val="000000"/>
          <w:sz w:val="28"/>
          <w:szCs w:val="28"/>
          <w:lang/>
        </w:rPr>
        <w:t>.20</w:t>
      </w:r>
      <w:r w:rsidRPr="009A53D5">
        <w:rPr>
          <w:bCs/>
          <w:color w:val="000000"/>
          <w:sz w:val="28"/>
          <w:szCs w:val="28"/>
          <w:lang/>
        </w:rPr>
        <w:t>20.</w:t>
      </w:r>
      <w:r w:rsidRPr="009A53D5">
        <w:rPr>
          <w:bCs/>
          <w:color w:val="000000"/>
          <w:sz w:val="28"/>
          <w:szCs w:val="28"/>
          <w:lang/>
        </w:rPr>
        <w:t xml:space="preserve"> </w:t>
      </w:r>
    </w:p>
    <w:p w:rsidR="00746026" w:rsidRPr="009A53D5" w:rsidRDefault="00746026" w:rsidP="00746026">
      <w:pPr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53D5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принятие документации по планировке территории по объекту: «Монтаж паропровода 17 атм. пара от ТЭЦ (цеха № 15) до производственной котельной».</w:t>
      </w:r>
    </w:p>
    <w:p w:rsidR="00746026" w:rsidRPr="009A53D5" w:rsidRDefault="00746026" w:rsidP="00746026">
      <w:pPr>
        <w:ind w:firstLine="567"/>
        <w:jc w:val="both"/>
        <w:rPr>
          <w:rFonts w:eastAsia="Calibri"/>
          <w:sz w:val="28"/>
          <w:szCs w:val="28"/>
          <w:lang/>
        </w:rPr>
      </w:pPr>
      <w:r w:rsidRPr="009A53D5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9A53D5">
        <w:rPr>
          <w:rFonts w:eastAsia="Calibri"/>
          <w:sz w:val="28"/>
          <w:szCs w:val="28"/>
          <w:lang/>
        </w:rPr>
        <w:t xml:space="preserve">12 </w:t>
      </w:r>
      <w:r w:rsidRPr="009A53D5">
        <w:rPr>
          <w:rFonts w:eastAsia="Calibri"/>
          <w:sz w:val="28"/>
          <w:szCs w:val="28"/>
          <w:lang/>
        </w:rPr>
        <w:t>участник</w:t>
      </w:r>
      <w:r w:rsidRPr="009A53D5">
        <w:rPr>
          <w:rFonts w:eastAsia="Calibri"/>
          <w:sz w:val="28"/>
          <w:szCs w:val="28"/>
          <w:lang/>
        </w:rPr>
        <w:t>ов</w:t>
      </w:r>
      <w:r w:rsidRPr="009A53D5">
        <w:rPr>
          <w:rFonts w:eastAsia="Calibri"/>
          <w:sz w:val="28"/>
          <w:szCs w:val="28"/>
          <w:lang/>
        </w:rPr>
        <w:t>.</w:t>
      </w:r>
    </w:p>
    <w:p w:rsidR="00746026" w:rsidRPr="009A53D5" w:rsidRDefault="00746026" w:rsidP="00746026">
      <w:pPr>
        <w:tabs>
          <w:tab w:val="left" w:pos="0"/>
          <w:tab w:val="left" w:pos="284"/>
          <w:tab w:val="left" w:pos="426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9A53D5">
        <w:rPr>
          <w:rFonts w:eastAsia="Calibri"/>
          <w:sz w:val="28"/>
          <w:szCs w:val="28"/>
          <w:lang w:eastAsia="en-US"/>
        </w:rPr>
        <w:t>Реквизиты протокола</w:t>
      </w:r>
      <w:r w:rsidRPr="009A53D5">
        <w:rPr>
          <w:rFonts w:eastAsia="Calibri"/>
          <w:b/>
          <w:sz w:val="28"/>
          <w:szCs w:val="28"/>
          <w:lang w:eastAsia="en-US"/>
        </w:rPr>
        <w:t xml:space="preserve"> </w:t>
      </w:r>
      <w:r w:rsidRPr="009A53D5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принятия документации по планировке территории по объекту: «Монтаж паропровода 17 атм. пара от ТЭЦ (цеха № 15) до производственной котельной» </w:t>
      </w:r>
      <w:r w:rsidRPr="009A53D5">
        <w:rPr>
          <w:rFonts w:eastAsia="Calibri"/>
          <w:color w:val="000000"/>
          <w:sz w:val="28"/>
          <w:szCs w:val="28"/>
          <w:lang w:eastAsia="en-US"/>
        </w:rPr>
        <w:t>о</w:t>
      </w:r>
      <w:r w:rsidRPr="009A53D5">
        <w:rPr>
          <w:rFonts w:eastAsia="Calibri"/>
          <w:sz w:val="28"/>
          <w:szCs w:val="28"/>
          <w:lang w:eastAsia="en-US"/>
        </w:rPr>
        <w:t>т  01.08.2020.</w:t>
      </w:r>
    </w:p>
    <w:p w:rsidR="00746026" w:rsidRPr="009A53D5" w:rsidRDefault="00746026" w:rsidP="0074602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A53D5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9A53D5">
        <w:rPr>
          <w:color w:val="000000"/>
          <w:sz w:val="28"/>
          <w:szCs w:val="28"/>
        </w:rPr>
        <w:t>слушаний (с 17.03.2020 по 1</w:t>
      </w:r>
      <w:r>
        <w:rPr>
          <w:color w:val="000000"/>
          <w:sz w:val="28"/>
          <w:szCs w:val="28"/>
        </w:rPr>
        <w:t>7</w:t>
      </w:r>
      <w:r w:rsidRPr="009A53D5">
        <w:rPr>
          <w:color w:val="000000"/>
          <w:sz w:val="28"/>
          <w:szCs w:val="28"/>
        </w:rPr>
        <w:t xml:space="preserve">.04.2020) письменных предложений </w:t>
      </w:r>
      <w:r w:rsidRPr="009A53D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A53D5">
        <w:rPr>
          <w:b/>
          <w:bCs/>
          <w:sz w:val="28"/>
          <w:szCs w:val="28"/>
        </w:rPr>
        <w:t xml:space="preserve"> </w:t>
      </w:r>
    </w:p>
    <w:p w:rsidR="00746026" w:rsidRPr="009A53D5" w:rsidRDefault="00746026" w:rsidP="00746026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9A53D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9A53D5">
        <w:rPr>
          <w:sz w:val="28"/>
          <w:szCs w:val="28"/>
        </w:rPr>
        <w:t xml:space="preserve">Рекомендовать главе города Березники - главе администрации города Березники одобрить утверждение </w:t>
      </w:r>
      <w:r w:rsidRPr="009A53D5">
        <w:rPr>
          <w:rFonts w:eastAsia="Calibri"/>
          <w:color w:val="000000"/>
          <w:sz w:val="28"/>
          <w:szCs w:val="28"/>
          <w:lang w:eastAsia="en-US"/>
        </w:rPr>
        <w:t>документации по планировке территории по объекту: Монтаж паропровода 17 атм. пара от ТЭЦ (цеха № 15) до производственной котельной».</w:t>
      </w:r>
      <w:r w:rsidRPr="009A53D5">
        <w:rPr>
          <w:sz w:val="28"/>
          <w:szCs w:val="28"/>
        </w:rPr>
        <w:t xml:space="preserve"> </w:t>
      </w:r>
      <w:r w:rsidRPr="009A53D5">
        <w:rPr>
          <w:color w:val="000000"/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26"/>
    <w:rsid w:val="00357CA7"/>
    <w:rsid w:val="004F7D87"/>
    <w:rsid w:val="00555380"/>
    <w:rsid w:val="00557C70"/>
    <w:rsid w:val="005846F3"/>
    <w:rsid w:val="00614D81"/>
    <w:rsid w:val="006A52AB"/>
    <w:rsid w:val="00746026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2020-09-11T04:49:00Z</dcterms:created>
  <dcterms:modified xsi:type="dcterms:W3CDTF">2020-09-11T04:49:00Z</dcterms:modified>
</cp:coreProperties>
</file>