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4D7FDF" w:rsidRPr="008A459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Pr="006D5E1F">
              <w:rPr>
                <w:b/>
                <w:sz w:val="28"/>
                <w:szCs w:val="28"/>
              </w:rPr>
              <w:t>малоэтажных</w:t>
            </w:r>
            <w:r w:rsidR="00523174">
              <w:rPr>
                <w:b/>
                <w:sz w:val="28"/>
                <w:szCs w:val="28"/>
              </w:rPr>
              <w:t xml:space="preserve"> </w:t>
            </w:r>
            <w:r w:rsidRPr="006D5E1F">
              <w:rPr>
                <w:b/>
                <w:sz w:val="28"/>
                <w:szCs w:val="28"/>
              </w:rPr>
              <w:t>жилых домов                                        с приквартирными   земельными участками (Ж-3)</w:t>
            </w:r>
            <w:r w:rsidRPr="006D5E1F">
              <w:rPr>
                <w:rStyle w:val="FontStyle12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59:03:04</w:t>
            </w:r>
            <w:r w:rsidR="008A459A" w:rsidRPr="008A459A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000</w:t>
            </w:r>
            <w:r w:rsidR="006D6801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52</w:t>
            </w:r>
            <w:r w:rsidR="00965BE6" w:rsidRPr="00C96CE3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:</w:t>
            </w:r>
            <w:r w:rsidR="006D6801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7</w:t>
            </w:r>
          </w:p>
          <w:p w:rsidR="00D306A7" w:rsidRPr="006D5E1F" w:rsidRDefault="00F93BA6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по </w:t>
            </w:r>
            <w:r w:rsidR="004D7FDF" w:rsidRPr="006D5E1F">
              <w:rPr>
                <w:rStyle w:val="FontStyle12"/>
                <w:sz w:val="28"/>
                <w:szCs w:val="28"/>
              </w:rPr>
              <w:t xml:space="preserve">ул. </w:t>
            </w:r>
            <w:r w:rsidR="006D6801">
              <w:rPr>
                <w:rStyle w:val="FontStyle12"/>
                <w:sz w:val="28"/>
                <w:szCs w:val="28"/>
              </w:rPr>
              <w:t>Шишкина,</w:t>
            </w:r>
            <w:r w:rsidR="008A459A">
              <w:rPr>
                <w:rStyle w:val="FontStyle12"/>
                <w:sz w:val="28"/>
                <w:szCs w:val="28"/>
              </w:rPr>
              <w:t xml:space="preserve"> </w:t>
            </w:r>
            <w:r w:rsidR="006D6801">
              <w:rPr>
                <w:rStyle w:val="FontStyle12"/>
                <w:sz w:val="28"/>
                <w:szCs w:val="28"/>
              </w:rPr>
              <w:t>20</w:t>
            </w:r>
            <w:r w:rsidR="00C96CE3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 г. Березники 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C03078" w:rsidP="006C5F5D">
      <w:pPr>
        <w:spacing w:after="0" w:line="360" w:lineRule="exact"/>
        <w:rPr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 xml:space="preserve">В соответствии со статьей 40 Градостроительного кодекса Российской Федерации, статьей </w:t>
      </w:r>
      <w:r w:rsidR="00973577">
        <w:rPr>
          <w:bCs/>
          <w:spacing w:val="20"/>
          <w:sz w:val="28"/>
          <w:szCs w:val="28"/>
        </w:rPr>
        <w:t>11</w:t>
      </w:r>
      <w:r w:rsidRPr="002D6A8D">
        <w:rPr>
          <w:bCs/>
          <w:spacing w:val="20"/>
          <w:sz w:val="28"/>
          <w:szCs w:val="28"/>
        </w:rPr>
        <w:t xml:space="preserve"> главы</w:t>
      </w:r>
      <w:r w:rsidRPr="002D6A8D">
        <w:rPr>
          <w:rFonts w:eastAsia="Calibri"/>
          <w:spacing w:val="20"/>
          <w:sz w:val="28"/>
          <w:szCs w:val="28"/>
        </w:rPr>
        <w:t xml:space="preserve"> 3 части </w:t>
      </w:r>
      <w:r w:rsidRPr="002D6A8D">
        <w:rPr>
          <w:rFonts w:eastAsia="Calibri"/>
          <w:spacing w:val="20"/>
          <w:sz w:val="28"/>
          <w:szCs w:val="28"/>
          <w:lang w:val="en-US"/>
        </w:rPr>
        <w:t>I</w:t>
      </w:r>
      <w:r w:rsidRPr="002D6A8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 w:rsidR="003E64FB" w:rsidRPr="002D6A8D">
        <w:rPr>
          <w:spacing w:val="20"/>
          <w:sz w:val="28"/>
          <w:szCs w:val="28"/>
        </w:rPr>
        <w:t>на  основании  обращения</w:t>
      </w:r>
      <w:r w:rsidR="00B56FEE">
        <w:rPr>
          <w:spacing w:val="20"/>
          <w:sz w:val="28"/>
          <w:szCs w:val="28"/>
        </w:rPr>
        <w:t xml:space="preserve"> </w:t>
      </w:r>
      <w:r w:rsidR="006D6801">
        <w:rPr>
          <w:spacing w:val="20"/>
          <w:sz w:val="28"/>
          <w:szCs w:val="28"/>
        </w:rPr>
        <w:t>Чернейкина А.И.</w:t>
      </w:r>
      <w:r w:rsidR="008A459A">
        <w:rPr>
          <w:spacing w:val="20"/>
          <w:sz w:val="28"/>
          <w:szCs w:val="28"/>
        </w:rPr>
        <w:t xml:space="preserve">, </w:t>
      </w:r>
      <w:r w:rsidR="003E64FB" w:rsidRPr="002D6A8D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2D6A8D">
        <w:rPr>
          <w:spacing w:val="20"/>
          <w:sz w:val="28"/>
          <w:szCs w:val="28"/>
        </w:rPr>
        <w:t xml:space="preserve">публичных слушаний от </w:t>
      </w:r>
      <w:r w:rsidR="006F5135">
        <w:rPr>
          <w:spacing w:val="20"/>
          <w:sz w:val="28"/>
          <w:szCs w:val="28"/>
        </w:rPr>
        <w:t>…………………</w:t>
      </w:r>
      <w:r w:rsidR="003E64FB" w:rsidRPr="002D6A8D">
        <w:rPr>
          <w:spacing w:val="20"/>
          <w:sz w:val="28"/>
          <w:szCs w:val="28"/>
        </w:rPr>
        <w:t xml:space="preserve">, рекомендаций комиссии </w:t>
      </w:r>
      <w:r w:rsidR="008A459A">
        <w:rPr>
          <w:spacing w:val="20"/>
          <w:sz w:val="28"/>
          <w:szCs w:val="28"/>
        </w:rPr>
        <w:t xml:space="preserve">            </w:t>
      </w:r>
      <w:r w:rsidR="009C6E2B">
        <w:rPr>
          <w:spacing w:val="20"/>
          <w:sz w:val="28"/>
          <w:szCs w:val="28"/>
        </w:rPr>
        <w:t>п</w:t>
      </w:r>
      <w:r w:rsidR="003E64FB" w:rsidRPr="002D6A8D">
        <w:rPr>
          <w:spacing w:val="20"/>
          <w:sz w:val="28"/>
          <w:szCs w:val="28"/>
        </w:rPr>
        <w:t xml:space="preserve">о землепользованию и застройке </w:t>
      </w:r>
      <w:r w:rsidR="006F5135">
        <w:rPr>
          <w:spacing w:val="20"/>
          <w:sz w:val="28"/>
          <w:szCs w:val="28"/>
        </w:rPr>
        <w:t xml:space="preserve">                       </w:t>
      </w:r>
      <w:r w:rsidR="003E64FB" w:rsidRPr="002D6A8D">
        <w:rPr>
          <w:spacing w:val="20"/>
          <w:sz w:val="28"/>
          <w:szCs w:val="28"/>
        </w:rPr>
        <w:t xml:space="preserve">от </w:t>
      </w:r>
      <w:r w:rsidR="006F5135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D6801" w:rsidRPr="006D6801" w:rsidRDefault="00AC04FF" w:rsidP="006D6801">
      <w:pPr>
        <w:tabs>
          <w:tab w:val="left" w:pos="0"/>
          <w:tab w:val="left" w:pos="284"/>
          <w:tab w:val="left" w:pos="426"/>
        </w:tabs>
        <w:suppressAutoHyphens/>
        <w:spacing w:after="0" w:line="360" w:lineRule="exact"/>
        <w:contextualSpacing/>
        <w:rPr>
          <w:rFonts w:eastAsia="Calibri"/>
          <w:color w:val="000000"/>
          <w:spacing w:val="20"/>
          <w:sz w:val="28"/>
          <w:szCs w:val="28"/>
          <w:lang w:eastAsia="en-US"/>
        </w:rPr>
      </w:pPr>
      <w:r w:rsidRPr="006D6801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6D6801">
        <w:rPr>
          <w:spacing w:val="20"/>
          <w:sz w:val="28"/>
          <w:szCs w:val="28"/>
        </w:rPr>
        <w:t>а</w:t>
      </w:r>
      <w:r w:rsidRPr="006D6801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>зоны малоэтажных жилых домов с приквартирными земел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>ь</w:t>
      </w:r>
      <w:r w:rsidR="003E64FB" w:rsidRPr="006D6801">
        <w:rPr>
          <w:rFonts w:eastAsia="Calibri"/>
          <w:spacing w:val="20"/>
          <w:sz w:val="28"/>
          <w:szCs w:val="28"/>
          <w:lang w:eastAsia="en-US"/>
        </w:rPr>
        <w:t xml:space="preserve">ными участками  (Ж-3)                     </w:t>
      </w:r>
      <w:r w:rsidR="00C96CE3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8A459A" w:rsidRPr="006D6801">
        <w:rPr>
          <w:color w:val="000000"/>
          <w:spacing w:val="20"/>
          <w:sz w:val="28"/>
          <w:szCs w:val="28"/>
        </w:rPr>
        <w:t xml:space="preserve">на земельном участке с кадастровым номером </w:t>
      </w:r>
      <w:r w:rsidR="006D6801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59:03:0400052:7 по  ул. Шишкина, 20, </w:t>
      </w:r>
      <w:r w:rsid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</w:t>
      </w:r>
      <w:r w:rsidR="006D6801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г. Березники,  по параметру «минимальное расстояние от дома </w:t>
      </w:r>
      <w:r w:rsid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                     </w:t>
      </w:r>
      <w:r w:rsidR="006D6801" w:rsidRPr="006D6801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и подсобных сооружений до красной линии улиц» 4,5 м со стороны  ул. Шишкина и 3,0 м со стороны ул. Куйбышева. </w:t>
      </w:r>
    </w:p>
    <w:p w:rsidR="00674A6E" w:rsidRPr="006D6801" w:rsidRDefault="008A459A" w:rsidP="006D6801">
      <w:pPr>
        <w:tabs>
          <w:tab w:val="left" w:pos="284"/>
        </w:tabs>
        <w:spacing w:after="0" w:line="360" w:lineRule="exact"/>
        <w:ind w:firstLine="567"/>
        <w:contextualSpacing/>
        <w:rPr>
          <w:rStyle w:val="FontStyle12"/>
          <w:bCs w:val="0"/>
          <w:spacing w:val="20"/>
          <w:sz w:val="28"/>
          <w:szCs w:val="28"/>
        </w:rPr>
      </w:pPr>
      <w:r w:rsidRPr="006D6801">
        <w:rPr>
          <w:color w:val="000000"/>
          <w:spacing w:val="20"/>
          <w:sz w:val="28"/>
          <w:szCs w:val="28"/>
        </w:rPr>
        <w:lastRenderedPageBreak/>
        <w:t>м</w:t>
      </w:r>
      <w:r w:rsidR="001441E6" w:rsidRPr="006D6801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6D6801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6D6801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6D6801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6D6801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6C5F5D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04932">
        <w:rPr>
          <w:spacing w:val="20"/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965BE6" w:rsidRPr="00965BE6" w:rsidRDefault="00965BE6" w:rsidP="00965BE6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965BE6" w:rsidP="00965BE6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E1288D" w:rsidRDefault="00E1288D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D14BC9" w:rsidRDefault="00D14BC9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jc w:val="center"/>
              <w:rPr>
                <w:b/>
                <w:bCs/>
                <w:spacing w:val="0"/>
                <w:sz w:val="28"/>
                <w:szCs w:val="28"/>
              </w:rPr>
            </w:pP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C505F3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210175" cy="736282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D5C" w:rsidRDefault="00416D5C">
      <w:pPr>
        <w:spacing w:after="0" w:line="240" w:lineRule="auto"/>
      </w:pPr>
      <w:r>
        <w:separator/>
      </w:r>
    </w:p>
  </w:endnote>
  <w:endnote w:type="continuationSeparator" w:id="1">
    <w:p w:rsidR="00416D5C" w:rsidRDefault="00416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D5C" w:rsidRDefault="00416D5C">
      <w:pPr>
        <w:spacing w:after="0" w:line="240" w:lineRule="auto"/>
      </w:pPr>
      <w:r>
        <w:separator/>
      </w:r>
    </w:p>
  </w:footnote>
  <w:footnote w:type="continuationSeparator" w:id="1">
    <w:p w:rsidR="00416D5C" w:rsidRDefault="00416D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0C75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6D5C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7A7"/>
    <w:rsid w:val="00433A38"/>
    <w:rsid w:val="00434DF1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5384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5E1F"/>
    <w:rsid w:val="006D61F2"/>
    <w:rsid w:val="006D634E"/>
    <w:rsid w:val="006D6801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3F4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459A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2A20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6E79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5037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317F"/>
    <w:rsid w:val="00955EB0"/>
    <w:rsid w:val="00960BA3"/>
    <w:rsid w:val="00962064"/>
    <w:rsid w:val="00963B4E"/>
    <w:rsid w:val="00964409"/>
    <w:rsid w:val="009658D8"/>
    <w:rsid w:val="00965BE6"/>
    <w:rsid w:val="009665FD"/>
    <w:rsid w:val="00967861"/>
    <w:rsid w:val="00967BD0"/>
    <w:rsid w:val="00967D1F"/>
    <w:rsid w:val="00967EC1"/>
    <w:rsid w:val="0097214F"/>
    <w:rsid w:val="00972333"/>
    <w:rsid w:val="009727FB"/>
    <w:rsid w:val="00973577"/>
    <w:rsid w:val="00973A35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328B"/>
    <w:rsid w:val="00A63931"/>
    <w:rsid w:val="00A65B94"/>
    <w:rsid w:val="00A672C7"/>
    <w:rsid w:val="00A67F70"/>
    <w:rsid w:val="00A7061B"/>
    <w:rsid w:val="00A7067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5F3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6CE3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9333B-7588-4691-8C9E-54E6DF4762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2020-08-25T04:07:00Z</dcterms:created>
  <dcterms:modified xsi:type="dcterms:W3CDTF">2020-08-25T04:07:00Z</dcterms:modified>
</cp:coreProperties>
</file>