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BF" w:rsidRDefault="00D769B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D46FAC" w:rsidRPr="00E44AE6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44AE6">
        <w:rPr>
          <w:b/>
          <w:spacing w:val="0"/>
          <w:sz w:val="24"/>
          <w:szCs w:val="24"/>
        </w:rPr>
        <w:t>С В Е Д Е Н И Я</w:t>
      </w:r>
    </w:p>
    <w:p w:rsidR="00FD521B" w:rsidRPr="00E44AE6" w:rsidRDefault="00FD521B" w:rsidP="00FD521B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E44AE6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E44AE6" w:rsidRPr="00E44AE6" w:rsidRDefault="00FD521B" w:rsidP="00FD52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44AE6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FD521B" w:rsidRPr="00E44AE6" w:rsidRDefault="00FD521B" w:rsidP="00FD52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44AE6">
        <w:rPr>
          <w:b/>
          <w:spacing w:val="0"/>
          <w:sz w:val="24"/>
          <w:szCs w:val="24"/>
        </w:rPr>
        <w:t xml:space="preserve">Управления имущественных </w:t>
      </w:r>
    </w:p>
    <w:p w:rsidR="00FD521B" w:rsidRPr="00E44AE6" w:rsidRDefault="00FD521B" w:rsidP="00FD52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44AE6">
        <w:rPr>
          <w:b/>
          <w:spacing w:val="0"/>
          <w:sz w:val="24"/>
          <w:szCs w:val="24"/>
        </w:rPr>
        <w:t>и земельных отношений администрации города Березники, -</w:t>
      </w:r>
    </w:p>
    <w:p w:rsidR="00E44AE6" w:rsidRPr="00E44AE6" w:rsidRDefault="001A56B9" w:rsidP="00FD52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 w:rsidRPr="00E44AE6">
        <w:rPr>
          <w:b/>
          <w:spacing w:val="0"/>
          <w:sz w:val="24"/>
          <w:szCs w:val="24"/>
        </w:rPr>
        <w:t>Мичков</w:t>
      </w:r>
      <w:r w:rsidR="00E44AE6" w:rsidRPr="00E44AE6">
        <w:rPr>
          <w:b/>
          <w:spacing w:val="0"/>
          <w:sz w:val="24"/>
          <w:szCs w:val="24"/>
        </w:rPr>
        <w:t>а</w:t>
      </w:r>
      <w:proofErr w:type="spellEnd"/>
      <w:r w:rsidRPr="00E44AE6">
        <w:rPr>
          <w:b/>
          <w:spacing w:val="0"/>
          <w:sz w:val="24"/>
          <w:szCs w:val="24"/>
        </w:rPr>
        <w:t xml:space="preserve"> Максим</w:t>
      </w:r>
      <w:r w:rsidR="00E44AE6" w:rsidRPr="00E44AE6">
        <w:rPr>
          <w:b/>
          <w:spacing w:val="0"/>
          <w:sz w:val="24"/>
          <w:szCs w:val="24"/>
        </w:rPr>
        <w:t>а</w:t>
      </w:r>
      <w:r w:rsidRPr="00E44AE6">
        <w:rPr>
          <w:b/>
          <w:spacing w:val="0"/>
          <w:sz w:val="24"/>
          <w:szCs w:val="24"/>
        </w:rPr>
        <w:t xml:space="preserve"> Федорович</w:t>
      </w:r>
      <w:r w:rsidR="00E44AE6" w:rsidRPr="00E44AE6">
        <w:rPr>
          <w:b/>
          <w:spacing w:val="0"/>
          <w:sz w:val="24"/>
          <w:szCs w:val="24"/>
        </w:rPr>
        <w:t>а</w:t>
      </w:r>
    </w:p>
    <w:p w:rsidR="00FD521B" w:rsidRPr="00E44AE6" w:rsidRDefault="001A56B9" w:rsidP="00E44AE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44AE6">
        <w:rPr>
          <w:b/>
          <w:spacing w:val="0"/>
          <w:sz w:val="24"/>
          <w:szCs w:val="24"/>
        </w:rPr>
        <w:t xml:space="preserve"> и членов его</w:t>
      </w:r>
      <w:r w:rsidR="00FD521B" w:rsidRPr="00E44AE6">
        <w:rPr>
          <w:b/>
          <w:spacing w:val="0"/>
          <w:sz w:val="24"/>
          <w:szCs w:val="24"/>
        </w:rPr>
        <w:t xml:space="preserve"> семьи</w:t>
      </w:r>
      <w:r w:rsidR="00E44AE6" w:rsidRPr="00E44AE6">
        <w:rPr>
          <w:b/>
          <w:spacing w:val="0"/>
          <w:sz w:val="24"/>
          <w:szCs w:val="24"/>
        </w:rPr>
        <w:t xml:space="preserve"> </w:t>
      </w:r>
      <w:r w:rsidR="00FD521B" w:rsidRPr="00E44AE6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FD521B" w:rsidRPr="00E44AE6" w:rsidRDefault="00FD521B" w:rsidP="00FD521B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E44AE6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FD521B" w:rsidRPr="00FD521B" w:rsidRDefault="00FD521B" w:rsidP="00FD521B">
      <w:pPr>
        <w:spacing w:after="0" w:line="320" w:lineRule="exact"/>
        <w:jc w:val="center"/>
        <w:rPr>
          <w:b/>
          <w:spacing w:val="20"/>
          <w:sz w:val="24"/>
          <w:szCs w:val="24"/>
        </w:rPr>
      </w:pPr>
      <w:r w:rsidRPr="00E44AE6">
        <w:rPr>
          <w:b/>
          <w:spacing w:val="0"/>
          <w:sz w:val="24"/>
          <w:szCs w:val="24"/>
        </w:rPr>
        <w:t>за период с 01 января 2020 г. по 31 декабря 2020 г</w:t>
      </w:r>
      <w:r w:rsidRPr="00FD521B">
        <w:rPr>
          <w:b/>
          <w:spacing w:val="20"/>
          <w:sz w:val="24"/>
          <w:szCs w:val="24"/>
        </w:rPr>
        <w:t>.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815"/>
        <w:gridCol w:w="1275"/>
        <w:gridCol w:w="1022"/>
        <w:gridCol w:w="850"/>
        <w:gridCol w:w="709"/>
        <w:gridCol w:w="851"/>
        <w:gridCol w:w="992"/>
        <w:gridCol w:w="850"/>
        <w:gridCol w:w="851"/>
        <w:gridCol w:w="1134"/>
        <w:gridCol w:w="992"/>
        <w:gridCol w:w="992"/>
        <w:gridCol w:w="993"/>
        <w:gridCol w:w="2379"/>
      </w:tblGrid>
      <w:tr w:rsidR="00FD521B" w:rsidRPr="00E44AE6" w:rsidTr="00E44AE6">
        <w:trPr>
          <w:trHeight w:val="743"/>
          <w:tblHeader/>
        </w:trPr>
        <w:tc>
          <w:tcPr>
            <w:tcW w:w="312" w:type="dxa"/>
            <w:vMerge w:val="restart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15" w:type="dxa"/>
            <w:vMerge w:val="restart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FD521B" w:rsidRPr="00E44AE6" w:rsidRDefault="00F63728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несовершен</w:t>
            </w:r>
            <w:r w:rsidR="00FD521B" w:rsidRPr="00E44AE6">
              <w:rPr>
                <w:b/>
                <w:spacing w:val="0"/>
                <w:sz w:val="16"/>
                <w:szCs w:val="16"/>
              </w:rPr>
              <w:t xml:space="preserve">нолетний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5" w:type="dxa"/>
            <w:vMerge w:val="restart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32" w:type="dxa"/>
            <w:gridSpan w:val="4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E44AE6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E44AE6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693" w:type="dxa"/>
            <w:gridSpan w:val="3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E44AE6">
              <w:rPr>
                <w:b/>
                <w:spacing w:val="0"/>
                <w:sz w:val="16"/>
                <w:szCs w:val="16"/>
              </w:rPr>
              <w:t>Декларированный  годовой</w:t>
            </w:r>
            <w:proofErr w:type="gramEnd"/>
            <w:r w:rsidRPr="00E44AE6">
              <w:rPr>
                <w:b/>
                <w:spacing w:val="0"/>
                <w:sz w:val="16"/>
                <w:szCs w:val="16"/>
              </w:rPr>
              <w:t xml:space="preserve"> доход </w:t>
            </w:r>
          </w:p>
          <w:p w:rsidR="00FD521B" w:rsidRPr="00E44AE6" w:rsidRDefault="00FD521B" w:rsidP="00E44A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379" w:type="dxa"/>
            <w:vMerge w:val="restart"/>
          </w:tcPr>
          <w:p w:rsidR="00FD521B" w:rsidRPr="00E44AE6" w:rsidRDefault="00FD521B" w:rsidP="00E44A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D521B" w:rsidRPr="00E44AE6" w:rsidRDefault="00FD521B" w:rsidP="00E44A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D521B" w:rsidRPr="00E44AE6" w:rsidRDefault="00FD521B" w:rsidP="00E44A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FD521B" w:rsidRPr="00E44AE6" w:rsidRDefault="00FD521B" w:rsidP="00E44A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FD521B" w:rsidRPr="00E44AE6" w:rsidRDefault="00FD521B" w:rsidP="00E44A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FD521B" w:rsidRPr="00E44AE6" w:rsidRDefault="00FD521B" w:rsidP="00E44A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FD521B" w:rsidRPr="00E44AE6" w:rsidRDefault="00FD521B" w:rsidP="00E44A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FD521B" w:rsidRPr="00E44AE6" w:rsidTr="00E44AE6">
        <w:trPr>
          <w:trHeight w:val="1521"/>
          <w:tblHeader/>
        </w:trPr>
        <w:tc>
          <w:tcPr>
            <w:tcW w:w="312" w:type="dxa"/>
            <w:vMerge/>
            <w:vAlign w:val="center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15" w:type="dxa"/>
            <w:vMerge/>
            <w:vAlign w:val="center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022" w:type="dxa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D521B" w:rsidRPr="00E44AE6" w:rsidRDefault="00F63728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объектов недви</w:t>
            </w:r>
            <w:r w:rsidR="00FD521B" w:rsidRPr="00E44AE6">
              <w:rPr>
                <w:b/>
                <w:spacing w:val="0"/>
                <w:sz w:val="16"/>
                <w:szCs w:val="16"/>
              </w:rPr>
              <w:t xml:space="preserve">жимого </w:t>
            </w:r>
            <w:r w:rsidRPr="00E44AE6">
              <w:rPr>
                <w:b/>
                <w:spacing w:val="0"/>
                <w:sz w:val="16"/>
                <w:szCs w:val="16"/>
              </w:rPr>
              <w:t>имущест</w:t>
            </w:r>
            <w:r w:rsidR="00FD521B" w:rsidRPr="00E44AE6">
              <w:rPr>
                <w:b/>
                <w:spacing w:val="0"/>
                <w:sz w:val="16"/>
                <w:szCs w:val="16"/>
              </w:rPr>
              <w:t xml:space="preserve">ва </w:t>
            </w:r>
          </w:p>
        </w:tc>
        <w:tc>
          <w:tcPr>
            <w:tcW w:w="850" w:type="dxa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E44AE6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E44AE6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E44AE6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9" w:type="dxa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E44AE6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E44AE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E44AE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D521B" w:rsidRPr="00E44AE6" w:rsidRDefault="00F63728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r w:rsidRPr="00E44AE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r w:rsidRPr="00E44AE6">
              <w:rPr>
                <w:b/>
                <w:spacing w:val="0"/>
                <w:sz w:val="16"/>
                <w:szCs w:val="16"/>
              </w:rPr>
              <w:t xml:space="preserve"> имущест</w:t>
            </w:r>
            <w:r w:rsidR="00FD521B" w:rsidRPr="00E44AE6">
              <w:rPr>
                <w:b/>
                <w:spacing w:val="0"/>
                <w:sz w:val="16"/>
                <w:szCs w:val="16"/>
              </w:rPr>
              <w:t>ва</w:t>
            </w:r>
          </w:p>
        </w:tc>
        <w:tc>
          <w:tcPr>
            <w:tcW w:w="850" w:type="dxa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E44AE6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E44AE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E44AE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3" w:type="dxa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379" w:type="dxa"/>
            <w:vMerge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FD521B" w:rsidRPr="00E44AE6" w:rsidTr="00E44AE6">
        <w:trPr>
          <w:tblHeader/>
        </w:trPr>
        <w:tc>
          <w:tcPr>
            <w:tcW w:w="312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1</w:t>
            </w:r>
          </w:p>
        </w:tc>
        <w:tc>
          <w:tcPr>
            <w:tcW w:w="1815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3</w:t>
            </w:r>
          </w:p>
        </w:tc>
        <w:tc>
          <w:tcPr>
            <w:tcW w:w="1022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4</w:t>
            </w:r>
          </w:p>
        </w:tc>
        <w:tc>
          <w:tcPr>
            <w:tcW w:w="850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5</w:t>
            </w:r>
          </w:p>
        </w:tc>
        <w:tc>
          <w:tcPr>
            <w:tcW w:w="709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6</w:t>
            </w:r>
          </w:p>
        </w:tc>
        <w:tc>
          <w:tcPr>
            <w:tcW w:w="851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8</w:t>
            </w:r>
          </w:p>
        </w:tc>
        <w:tc>
          <w:tcPr>
            <w:tcW w:w="850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9</w:t>
            </w:r>
          </w:p>
        </w:tc>
        <w:tc>
          <w:tcPr>
            <w:tcW w:w="851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10</w:t>
            </w:r>
          </w:p>
        </w:tc>
        <w:tc>
          <w:tcPr>
            <w:tcW w:w="1134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12</w:t>
            </w:r>
          </w:p>
        </w:tc>
        <w:tc>
          <w:tcPr>
            <w:tcW w:w="992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13</w:t>
            </w:r>
          </w:p>
        </w:tc>
        <w:tc>
          <w:tcPr>
            <w:tcW w:w="993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14</w:t>
            </w:r>
          </w:p>
        </w:tc>
        <w:tc>
          <w:tcPr>
            <w:tcW w:w="2379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15</w:t>
            </w:r>
          </w:p>
        </w:tc>
      </w:tr>
      <w:tr w:rsidR="00E44AE6" w:rsidRPr="00E44AE6" w:rsidTr="00E44AE6">
        <w:trPr>
          <w:trHeight w:val="1040"/>
        </w:trPr>
        <w:tc>
          <w:tcPr>
            <w:tcW w:w="312" w:type="dxa"/>
            <w:vMerge w:val="restart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bookmarkStart w:id="0" w:name="_GoBack" w:colFirst="10" w:colLast="10"/>
          </w:p>
        </w:tc>
        <w:tc>
          <w:tcPr>
            <w:tcW w:w="1815" w:type="dxa"/>
          </w:tcPr>
          <w:p w:rsid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E44AE6">
              <w:rPr>
                <w:spacing w:val="0"/>
                <w:sz w:val="16"/>
                <w:szCs w:val="16"/>
              </w:rPr>
              <w:t>Мичков</w:t>
            </w:r>
            <w:proofErr w:type="spellEnd"/>
            <w:r w:rsidRPr="00E44AE6">
              <w:rPr>
                <w:spacing w:val="0"/>
                <w:sz w:val="16"/>
                <w:szCs w:val="16"/>
              </w:rPr>
              <w:t xml:space="preserve"> </w:t>
            </w:r>
          </w:p>
          <w:p w:rsid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 xml:space="preserve">Максим </w:t>
            </w:r>
          </w:p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Федорович</w:t>
            </w:r>
          </w:p>
        </w:tc>
        <w:tc>
          <w:tcPr>
            <w:tcW w:w="1275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Заведующий отделом аренды</w:t>
            </w:r>
          </w:p>
        </w:tc>
        <w:tc>
          <w:tcPr>
            <w:tcW w:w="1022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И</w:t>
            </w:r>
            <w:r w:rsidRPr="00E44AE6">
              <w:rPr>
                <w:spacing w:val="0"/>
                <w:sz w:val="16"/>
                <w:szCs w:val="16"/>
              </w:rPr>
              <w:t>ндивидуальная</w:t>
            </w:r>
          </w:p>
        </w:tc>
        <w:tc>
          <w:tcPr>
            <w:tcW w:w="709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58,6</w:t>
            </w:r>
          </w:p>
        </w:tc>
        <w:tc>
          <w:tcPr>
            <w:tcW w:w="851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992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E44AE6">
              <w:rPr>
                <w:spacing w:val="0"/>
                <w:sz w:val="16"/>
                <w:szCs w:val="16"/>
                <w:lang w:val="en-US"/>
              </w:rPr>
              <w:t>Mitsubishi</w:t>
            </w:r>
          </w:p>
        </w:tc>
        <w:tc>
          <w:tcPr>
            <w:tcW w:w="992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853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 w:rsidRPr="00E44AE6">
              <w:rPr>
                <w:spacing w:val="0"/>
                <w:sz w:val="16"/>
                <w:szCs w:val="16"/>
              </w:rPr>
              <w:t>109,84</w:t>
            </w:r>
          </w:p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(в том числе</w:t>
            </w:r>
          </w:p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993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696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 w:rsidRPr="00E44AE6">
              <w:rPr>
                <w:spacing w:val="0"/>
                <w:sz w:val="16"/>
                <w:szCs w:val="16"/>
              </w:rPr>
              <w:t>009,84</w:t>
            </w:r>
          </w:p>
        </w:tc>
        <w:tc>
          <w:tcPr>
            <w:tcW w:w="2379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</w:tr>
      <w:bookmarkEnd w:id="0"/>
      <w:tr w:rsidR="00E44AE6" w:rsidRPr="00E44AE6" w:rsidTr="00E44AE6">
        <w:trPr>
          <w:trHeight w:val="78"/>
        </w:trPr>
        <w:tc>
          <w:tcPr>
            <w:tcW w:w="312" w:type="dxa"/>
            <w:vMerge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15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 xml:space="preserve">Супруга </w:t>
            </w:r>
          </w:p>
        </w:tc>
        <w:tc>
          <w:tcPr>
            <w:tcW w:w="1275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022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30,7</w:t>
            </w:r>
          </w:p>
        </w:tc>
        <w:tc>
          <w:tcPr>
            <w:tcW w:w="851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58,6</w:t>
            </w:r>
          </w:p>
        </w:tc>
        <w:tc>
          <w:tcPr>
            <w:tcW w:w="851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E44AE6">
              <w:rPr>
                <w:spacing w:val="0"/>
                <w:sz w:val="16"/>
                <w:szCs w:val="16"/>
                <w:lang w:val="en-US"/>
              </w:rPr>
              <w:t>401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 w:rsidRPr="00E44AE6">
              <w:rPr>
                <w:spacing w:val="0"/>
                <w:sz w:val="16"/>
                <w:szCs w:val="16"/>
                <w:lang w:val="en-US"/>
              </w:rPr>
              <w:t>202</w:t>
            </w:r>
            <w:r w:rsidRPr="00E44AE6">
              <w:rPr>
                <w:spacing w:val="0"/>
                <w:sz w:val="16"/>
                <w:szCs w:val="16"/>
              </w:rPr>
              <w:t>,</w:t>
            </w:r>
            <w:r w:rsidRPr="00E44AE6">
              <w:rPr>
                <w:spacing w:val="0"/>
                <w:sz w:val="16"/>
                <w:szCs w:val="16"/>
                <w:lang w:val="en-US"/>
              </w:rPr>
              <w:t>18</w:t>
            </w:r>
          </w:p>
        </w:tc>
        <w:tc>
          <w:tcPr>
            <w:tcW w:w="993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  <w:lang w:val="en-US"/>
              </w:rPr>
            </w:pPr>
            <w:r w:rsidRPr="00E44AE6">
              <w:rPr>
                <w:spacing w:val="0"/>
                <w:sz w:val="16"/>
                <w:szCs w:val="16"/>
                <w:lang w:val="en-US"/>
              </w:rPr>
              <w:t>401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 w:rsidRPr="00E44AE6">
              <w:rPr>
                <w:spacing w:val="0"/>
                <w:sz w:val="16"/>
                <w:szCs w:val="16"/>
                <w:lang w:val="en-US"/>
              </w:rPr>
              <w:t>202,18</w:t>
            </w:r>
          </w:p>
        </w:tc>
        <w:tc>
          <w:tcPr>
            <w:tcW w:w="2379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</w:tr>
      <w:tr w:rsidR="00E44AE6" w:rsidRPr="00E44AE6" w:rsidTr="00E44AE6">
        <w:trPr>
          <w:trHeight w:val="78"/>
        </w:trPr>
        <w:tc>
          <w:tcPr>
            <w:tcW w:w="312" w:type="dxa"/>
            <w:vMerge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15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022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58,6</w:t>
            </w:r>
          </w:p>
        </w:tc>
        <w:tc>
          <w:tcPr>
            <w:tcW w:w="851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379" w:type="dxa"/>
          </w:tcPr>
          <w:p w:rsidR="00E44AE6" w:rsidRPr="00E44AE6" w:rsidRDefault="00E44A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DF7ED4" w:rsidRPr="00E44AE6" w:rsidRDefault="00DF7ED4" w:rsidP="00E44AE6">
      <w:pPr>
        <w:spacing w:line="240" w:lineRule="auto"/>
        <w:ind w:firstLine="0"/>
        <w:rPr>
          <w:spacing w:val="0"/>
        </w:rPr>
      </w:pPr>
      <w:r w:rsidRPr="00E44AE6">
        <w:rPr>
          <w:spacing w:val="0"/>
        </w:rPr>
        <w:t>_______________________________</w:t>
      </w:r>
    </w:p>
    <w:p w:rsidR="000A1D92" w:rsidRPr="00E44AE6" w:rsidRDefault="00FD521B" w:rsidP="00E44AE6">
      <w:pPr>
        <w:spacing w:after="0" w:line="240" w:lineRule="auto"/>
        <w:ind w:firstLine="0"/>
        <w:rPr>
          <w:spacing w:val="0"/>
          <w:sz w:val="22"/>
          <w:szCs w:val="22"/>
        </w:rPr>
      </w:pPr>
      <w:r w:rsidRPr="00E44AE6"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расходах, об имуществе и обязательствах имущественного характера и заполнения соответствующей формы справки в 202</w:t>
      </w:r>
      <w:r w:rsidR="00E44AE6">
        <w:rPr>
          <w:spacing w:val="0"/>
          <w:sz w:val="22"/>
          <w:szCs w:val="22"/>
        </w:rPr>
        <w:t>1</w:t>
      </w:r>
      <w:r w:rsidRPr="00E44AE6">
        <w:rPr>
          <w:spacing w:val="0"/>
          <w:sz w:val="22"/>
          <w:szCs w:val="22"/>
        </w:rPr>
        <w:t xml:space="preserve"> году.</w:t>
      </w:r>
    </w:p>
    <w:sectPr w:rsidR="000A1D92" w:rsidRPr="00E44AE6" w:rsidSect="00D769BF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36401"/>
    <w:rsid w:val="00084932"/>
    <w:rsid w:val="0009301C"/>
    <w:rsid w:val="000A1D92"/>
    <w:rsid w:val="000E03DF"/>
    <w:rsid w:val="00133E89"/>
    <w:rsid w:val="001A56B9"/>
    <w:rsid w:val="001F0811"/>
    <w:rsid w:val="002100B8"/>
    <w:rsid w:val="00230898"/>
    <w:rsid w:val="003B4CDE"/>
    <w:rsid w:val="00463164"/>
    <w:rsid w:val="00525E2F"/>
    <w:rsid w:val="005F6273"/>
    <w:rsid w:val="005F700D"/>
    <w:rsid w:val="006F0639"/>
    <w:rsid w:val="0072478F"/>
    <w:rsid w:val="007E295F"/>
    <w:rsid w:val="008359A2"/>
    <w:rsid w:val="008632F9"/>
    <w:rsid w:val="0086453E"/>
    <w:rsid w:val="009304DE"/>
    <w:rsid w:val="00930D68"/>
    <w:rsid w:val="00971517"/>
    <w:rsid w:val="009D445F"/>
    <w:rsid w:val="00A02C09"/>
    <w:rsid w:val="00B02BB5"/>
    <w:rsid w:val="00B45E71"/>
    <w:rsid w:val="00B60F32"/>
    <w:rsid w:val="00BD44C1"/>
    <w:rsid w:val="00C167D2"/>
    <w:rsid w:val="00C215B0"/>
    <w:rsid w:val="00C94F3C"/>
    <w:rsid w:val="00CB29E0"/>
    <w:rsid w:val="00CE6FD1"/>
    <w:rsid w:val="00D46FAC"/>
    <w:rsid w:val="00D769BF"/>
    <w:rsid w:val="00D96663"/>
    <w:rsid w:val="00DF5892"/>
    <w:rsid w:val="00DF7ED4"/>
    <w:rsid w:val="00E44AE6"/>
    <w:rsid w:val="00E82961"/>
    <w:rsid w:val="00F63728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CA02"/>
  <w15:docId w15:val="{01704CE6-9A1A-4EFE-B555-B40F7719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7</cp:revision>
  <dcterms:created xsi:type="dcterms:W3CDTF">2021-04-20T04:25:00Z</dcterms:created>
  <dcterms:modified xsi:type="dcterms:W3CDTF">2021-05-20T10:50:00Z</dcterms:modified>
</cp:coreProperties>
</file>