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EE6" w:rsidRDefault="00C74EE6" w:rsidP="0094426A">
      <w:pPr>
        <w:spacing w:after="0" w:line="320" w:lineRule="exact"/>
        <w:jc w:val="center"/>
        <w:rPr>
          <w:b/>
          <w:sz w:val="24"/>
          <w:szCs w:val="24"/>
        </w:rPr>
      </w:pPr>
    </w:p>
    <w:p w:rsidR="0094426A" w:rsidRPr="0070579F" w:rsidRDefault="0094426A" w:rsidP="0094426A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70579F">
        <w:rPr>
          <w:b/>
          <w:spacing w:val="0"/>
          <w:sz w:val="24"/>
          <w:szCs w:val="24"/>
        </w:rPr>
        <w:t xml:space="preserve">СВЕДЕНИЯ </w:t>
      </w:r>
    </w:p>
    <w:p w:rsidR="0094426A" w:rsidRPr="0070579F" w:rsidRDefault="0094426A" w:rsidP="0094426A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70579F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94426A" w:rsidRPr="0070579F" w:rsidRDefault="0094426A" w:rsidP="0094426A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70579F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</w:t>
      </w:r>
      <w:r w:rsidR="00536E43" w:rsidRPr="0070579F">
        <w:rPr>
          <w:b/>
          <w:spacing w:val="0"/>
          <w:sz w:val="24"/>
          <w:szCs w:val="24"/>
        </w:rPr>
        <w:t>,</w:t>
      </w:r>
      <w:r w:rsidR="00C74EE6" w:rsidRPr="0070579F">
        <w:rPr>
          <w:b/>
          <w:spacing w:val="0"/>
          <w:sz w:val="24"/>
          <w:szCs w:val="24"/>
        </w:rPr>
        <w:t xml:space="preserve"> -</w:t>
      </w:r>
    </w:p>
    <w:p w:rsidR="00C74EE6" w:rsidRPr="0070579F" w:rsidRDefault="00536E43" w:rsidP="0094426A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70579F">
        <w:rPr>
          <w:b/>
          <w:spacing w:val="0"/>
          <w:sz w:val="24"/>
          <w:szCs w:val="24"/>
        </w:rPr>
        <w:t xml:space="preserve">Ключарева Андрея Анатольевича </w:t>
      </w:r>
    </w:p>
    <w:p w:rsidR="0094426A" w:rsidRPr="0070579F" w:rsidRDefault="00536E43" w:rsidP="0094426A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70579F">
        <w:rPr>
          <w:b/>
          <w:spacing w:val="0"/>
          <w:sz w:val="24"/>
          <w:szCs w:val="24"/>
        </w:rPr>
        <w:t>и членов его семьи</w:t>
      </w:r>
      <w:r w:rsidR="00C74EE6" w:rsidRPr="0070579F">
        <w:rPr>
          <w:b/>
          <w:spacing w:val="0"/>
          <w:sz w:val="24"/>
          <w:szCs w:val="24"/>
        </w:rPr>
        <w:t xml:space="preserve"> </w:t>
      </w:r>
      <w:r w:rsidR="0094426A" w:rsidRPr="0070579F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94426A" w:rsidRPr="0070579F" w:rsidRDefault="0094426A" w:rsidP="0094426A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70579F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94426A" w:rsidRDefault="0094426A" w:rsidP="0070579F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70579F">
        <w:rPr>
          <w:b/>
          <w:spacing w:val="0"/>
          <w:sz w:val="24"/>
          <w:szCs w:val="24"/>
        </w:rPr>
        <w:t>за период с 01 января 20</w:t>
      </w:r>
      <w:r w:rsidR="00D95532" w:rsidRPr="0070579F">
        <w:rPr>
          <w:b/>
          <w:spacing w:val="0"/>
          <w:sz w:val="24"/>
          <w:szCs w:val="24"/>
        </w:rPr>
        <w:t>20</w:t>
      </w:r>
      <w:r w:rsidRPr="0070579F">
        <w:rPr>
          <w:b/>
          <w:spacing w:val="0"/>
          <w:sz w:val="24"/>
          <w:szCs w:val="24"/>
        </w:rPr>
        <w:t xml:space="preserve"> г. по 31 декабря 20</w:t>
      </w:r>
      <w:r w:rsidR="00D95532" w:rsidRPr="0070579F">
        <w:rPr>
          <w:b/>
          <w:spacing w:val="0"/>
          <w:sz w:val="24"/>
          <w:szCs w:val="24"/>
        </w:rPr>
        <w:t>20</w:t>
      </w:r>
      <w:r w:rsidRPr="0070579F">
        <w:rPr>
          <w:b/>
          <w:spacing w:val="0"/>
          <w:sz w:val="24"/>
          <w:szCs w:val="24"/>
        </w:rPr>
        <w:t xml:space="preserve"> г.</w:t>
      </w:r>
    </w:p>
    <w:p w:rsidR="0070579F" w:rsidRPr="0070579F" w:rsidRDefault="0070579F" w:rsidP="0070579F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</w:p>
    <w:tbl>
      <w:tblPr>
        <w:tblW w:w="162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1559"/>
        <w:gridCol w:w="993"/>
        <w:gridCol w:w="992"/>
        <w:gridCol w:w="709"/>
        <w:gridCol w:w="850"/>
        <w:gridCol w:w="992"/>
        <w:gridCol w:w="851"/>
        <w:gridCol w:w="850"/>
        <w:gridCol w:w="851"/>
        <w:gridCol w:w="709"/>
        <w:gridCol w:w="1243"/>
        <w:gridCol w:w="992"/>
        <w:gridCol w:w="3117"/>
      </w:tblGrid>
      <w:tr w:rsidR="0094426A" w:rsidRPr="00C74EE6" w:rsidTr="00C74EE6">
        <w:trPr>
          <w:trHeight w:val="69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E6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C74EE6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</w:p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C74EE6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C74EE6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C74EE6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C74EE6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9F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94426A" w:rsidRPr="00C74EE6" w:rsidRDefault="0094426A" w:rsidP="00C74E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94426A" w:rsidRPr="00C74EE6" w:rsidRDefault="0094426A" w:rsidP="00C74EE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94426A" w:rsidRPr="00C74EE6" w:rsidRDefault="0094426A" w:rsidP="00C74EE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94426A" w:rsidRPr="00C74EE6" w:rsidRDefault="0094426A" w:rsidP="00C74EE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94426A" w:rsidRPr="00C74EE6" w:rsidRDefault="0094426A" w:rsidP="00C74EE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94426A" w:rsidRPr="00C74EE6" w:rsidRDefault="0094426A" w:rsidP="00C74EE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94426A" w:rsidRPr="00C74EE6" w:rsidRDefault="0094426A" w:rsidP="00C74EE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94426A" w:rsidRPr="00C74EE6" w:rsidTr="00C74EE6">
        <w:trPr>
          <w:trHeight w:val="275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C74EE6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C74EE6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C74EE6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C74EE6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C74EE6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C74EE6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C74EE6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C74EE6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C74EE6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74EE6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C74EE6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C74EE6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C74EE6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C74EE6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C74EE6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74EE6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(</w:t>
            </w:r>
            <w:proofErr w:type="gramStart"/>
            <w:r w:rsidRPr="00C74EE6">
              <w:rPr>
                <w:b/>
                <w:spacing w:val="0"/>
                <w:sz w:val="16"/>
                <w:szCs w:val="16"/>
              </w:rPr>
              <w:t>руб.)</w:t>
            </w:r>
            <w:r w:rsidR="00420F12" w:rsidRPr="00C74EE6">
              <w:rPr>
                <w:b/>
                <w:spacing w:val="0"/>
                <w:sz w:val="16"/>
                <w:szCs w:val="16"/>
              </w:rPr>
              <w:t>*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94426A" w:rsidRPr="00C74EE6" w:rsidRDefault="0094426A" w:rsidP="00C74E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</w:tr>
      <w:tr w:rsidR="0094426A" w:rsidRPr="00C74EE6" w:rsidTr="00C74EE6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74EE6" w:rsidRDefault="0094426A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EF24AD" w:rsidRPr="00C74EE6" w:rsidTr="00C74EE6">
        <w:trPr>
          <w:trHeight w:val="18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74EE6">
              <w:rPr>
                <w:spacing w:val="0"/>
                <w:sz w:val="16"/>
                <w:szCs w:val="16"/>
              </w:rPr>
              <w:t>Ключарев</w:t>
            </w:r>
          </w:p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spacing w:val="0"/>
                <w:sz w:val="16"/>
                <w:szCs w:val="16"/>
              </w:rPr>
              <w:t xml:space="preserve"> Андрей Анатольевич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spacing w:val="0"/>
                <w:sz w:val="16"/>
                <w:szCs w:val="16"/>
              </w:rPr>
              <w:t xml:space="preserve">Заведующий </w:t>
            </w:r>
            <w:r w:rsidR="00C74EE6">
              <w:rPr>
                <w:spacing w:val="0"/>
                <w:sz w:val="16"/>
                <w:szCs w:val="16"/>
              </w:rPr>
              <w:t>Р</w:t>
            </w:r>
            <w:r w:rsidRPr="00C74EE6">
              <w:rPr>
                <w:spacing w:val="0"/>
                <w:sz w:val="16"/>
                <w:szCs w:val="16"/>
              </w:rPr>
              <w:t xml:space="preserve">омановским территориальным отделом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spacing w:val="0"/>
                <w:sz w:val="16"/>
                <w:szCs w:val="16"/>
              </w:rPr>
              <w:t>Общая долевая, 1/4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74EE6">
              <w:rPr>
                <w:bCs/>
                <w:spacing w:val="0"/>
                <w:sz w:val="16"/>
                <w:szCs w:val="16"/>
              </w:rPr>
              <w:t>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74EE6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74EE6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74EE6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74EE6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74EE6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74EE6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74EE6">
              <w:rPr>
                <w:bCs/>
                <w:spacing w:val="0"/>
                <w:sz w:val="16"/>
                <w:szCs w:val="16"/>
              </w:rPr>
              <w:t>755 552,17</w:t>
            </w:r>
          </w:p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74EE6">
              <w:rPr>
                <w:bCs/>
                <w:spacing w:val="0"/>
                <w:sz w:val="16"/>
                <w:szCs w:val="16"/>
              </w:rPr>
              <w:t xml:space="preserve">(в том числе </w:t>
            </w:r>
            <w:r w:rsidR="0070579F">
              <w:rPr>
                <w:bCs/>
                <w:spacing w:val="0"/>
                <w:sz w:val="16"/>
                <w:szCs w:val="16"/>
              </w:rPr>
              <w:t xml:space="preserve">             </w:t>
            </w:r>
            <w:r w:rsidRPr="00C74EE6">
              <w:rPr>
                <w:bCs/>
                <w:spacing w:val="0"/>
                <w:sz w:val="16"/>
                <w:szCs w:val="16"/>
              </w:rPr>
              <w:t>с учетом иных доходов)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74EE6">
              <w:rPr>
                <w:bCs/>
                <w:spacing w:val="0"/>
                <w:sz w:val="16"/>
                <w:szCs w:val="16"/>
              </w:rPr>
              <w:t>624 702,06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74EE6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EF24AD" w:rsidRPr="00C74EE6" w:rsidTr="00C74EE6">
        <w:trPr>
          <w:trHeight w:val="1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74EE6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74EE6">
              <w:rPr>
                <w:bCs/>
                <w:spacing w:val="0"/>
                <w:sz w:val="16"/>
                <w:szCs w:val="16"/>
              </w:rPr>
              <w:t>31,7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74EE6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EF24AD" w:rsidRPr="00C74EE6" w:rsidTr="00C74EE6">
        <w:trPr>
          <w:trHeight w:val="1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74EE6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74EE6">
              <w:rPr>
                <w:bCs/>
                <w:spacing w:val="0"/>
                <w:sz w:val="16"/>
                <w:szCs w:val="16"/>
              </w:rPr>
              <w:t>623,0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74EE6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EF24AD" w:rsidRPr="00C74EE6" w:rsidTr="00C74EE6">
        <w:trPr>
          <w:trHeight w:val="1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74EE6">
              <w:rPr>
                <w:spacing w:val="0"/>
                <w:sz w:val="16"/>
                <w:szCs w:val="16"/>
              </w:rPr>
              <w:t>Садовый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74EE6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74EE6">
              <w:rPr>
                <w:bCs/>
                <w:spacing w:val="0"/>
                <w:sz w:val="16"/>
                <w:szCs w:val="16"/>
              </w:rPr>
              <w:t>12,6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74EE6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EF24AD" w:rsidRPr="00C74EE6" w:rsidTr="00C74EE6">
        <w:trPr>
          <w:trHeight w:val="60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74EE6">
              <w:rPr>
                <w:spacing w:val="0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74EE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74EE6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74EE6">
              <w:rPr>
                <w:spacing w:val="0"/>
                <w:sz w:val="16"/>
                <w:szCs w:val="16"/>
              </w:rPr>
              <w:t>Общая долевая, 1/4 доли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74EE6">
              <w:rPr>
                <w:bCs/>
                <w:spacing w:val="0"/>
                <w:sz w:val="16"/>
                <w:szCs w:val="16"/>
              </w:rPr>
              <w:t>76,0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74EE6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C74EE6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74EE6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C74EE6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>
              <w:rPr>
                <w:b/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C74EE6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>
              <w:rPr>
                <w:b/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74EE6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х</w:t>
            </w:r>
          </w:p>
        </w:tc>
        <w:tc>
          <w:tcPr>
            <w:tcW w:w="12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74EE6">
              <w:rPr>
                <w:bCs/>
                <w:spacing w:val="0"/>
                <w:sz w:val="16"/>
                <w:szCs w:val="16"/>
              </w:rPr>
              <w:t>340 901,39</w:t>
            </w:r>
          </w:p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74EE6">
              <w:rPr>
                <w:bCs/>
                <w:spacing w:val="0"/>
                <w:sz w:val="16"/>
                <w:szCs w:val="16"/>
              </w:rPr>
              <w:t>(в том числе</w:t>
            </w:r>
            <w:r w:rsidR="0070579F">
              <w:rPr>
                <w:bCs/>
                <w:spacing w:val="0"/>
                <w:sz w:val="16"/>
                <w:szCs w:val="16"/>
              </w:rPr>
              <w:t xml:space="preserve">               </w:t>
            </w:r>
            <w:r w:rsidRPr="00C74EE6">
              <w:rPr>
                <w:bCs/>
                <w:spacing w:val="0"/>
                <w:sz w:val="16"/>
                <w:szCs w:val="16"/>
              </w:rPr>
              <w:t xml:space="preserve"> с учетом иных доходов)</w:t>
            </w:r>
          </w:p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74EE6">
              <w:rPr>
                <w:bCs/>
                <w:spacing w:val="0"/>
                <w:sz w:val="16"/>
                <w:szCs w:val="16"/>
              </w:rPr>
              <w:t>217 675,78</w:t>
            </w:r>
          </w:p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4AD" w:rsidRPr="00C74EE6" w:rsidRDefault="00C74EE6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74EE6">
              <w:rPr>
                <w:b/>
                <w:spacing w:val="0"/>
                <w:sz w:val="16"/>
                <w:szCs w:val="16"/>
              </w:rPr>
              <w:t>х</w:t>
            </w:r>
          </w:p>
        </w:tc>
      </w:tr>
      <w:tr w:rsidR="00EF24AD" w:rsidRPr="00C74EE6" w:rsidTr="00C74EE6">
        <w:trPr>
          <w:trHeight w:val="30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74EE6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74EE6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74EE6">
              <w:rPr>
                <w:bCs/>
                <w:spacing w:val="0"/>
                <w:sz w:val="16"/>
                <w:szCs w:val="16"/>
              </w:rPr>
              <w:t>39,2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74EE6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AD" w:rsidRPr="00C74EE6" w:rsidRDefault="00EF24AD" w:rsidP="00C74E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</w:tbl>
    <w:p w:rsidR="00C74EE6" w:rsidRDefault="00C74EE6" w:rsidP="00420F12">
      <w:pPr>
        <w:spacing w:after="0" w:line="240" w:lineRule="exact"/>
        <w:ind w:firstLine="0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>____________________________________________</w:t>
      </w:r>
    </w:p>
    <w:p w:rsidR="0094426A" w:rsidRPr="00C74EE6" w:rsidRDefault="00420F12" w:rsidP="00420F12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C74EE6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 о доходах, расходах, об имуществе и обязательствах имущественного характера и заполнения соответствующей формы справки в 202</w:t>
      </w:r>
      <w:r w:rsidR="00C74EE6">
        <w:rPr>
          <w:spacing w:val="0"/>
          <w:sz w:val="16"/>
          <w:szCs w:val="16"/>
        </w:rPr>
        <w:t>1</w:t>
      </w:r>
      <w:r w:rsidRPr="00C74EE6">
        <w:rPr>
          <w:spacing w:val="0"/>
          <w:sz w:val="16"/>
          <w:szCs w:val="16"/>
        </w:rPr>
        <w:t xml:space="preserve"> году.</w:t>
      </w:r>
    </w:p>
    <w:sectPr w:rsidR="0094426A" w:rsidRPr="00C74EE6" w:rsidSect="00420F12">
      <w:pgSz w:w="16838" w:h="11906" w:orient="landscape"/>
      <w:pgMar w:top="0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6A"/>
    <w:rsid w:val="00200AB5"/>
    <w:rsid w:val="00420F12"/>
    <w:rsid w:val="00536E43"/>
    <w:rsid w:val="0070579F"/>
    <w:rsid w:val="0094426A"/>
    <w:rsid w:val="00C74EE6"/>
    <w:rsid w:val="00D95532"/>
    <w:rsid w:val="00EF24AD"/>
    <w:rsid w:val="00E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BD5A"/>
  <w15:chartTrackingRefBased/>
  <w15:docId w15:val="{5925F78B-97C6-41CF-93E1-BE40C2FA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Шульц Инна Адольфовна</dc:creator>
  <cp:keywords/>
  <dc:description/>
  <cp:lastModifiedBy>Шульц Инна Адольфовна</cp:lastModifiedBy>
  <cp:revision>5</cp:revision>
  <dcterms:created xsi:type="dcterms:W3CDTF">2021-04-08T08:06:00Z</dcterms:created>
  <dcterms:modified xsi:type="dcterms:W3CDTF">2021-05-21T10:20:00Z</dcterms:modified>
</cp:coreProperties>
</file>