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13E" w:rsidRPr="00923334" w:rsidRDefault="00E9313E" w:rsidP="00E9313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7B3994" w:rsidRDefault="00E9313E" w:rsidP="007B3994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7B3994" w:rsidRPr="007B3994">
        <w:rPr>
          <w:b/>
          <w:spacing w:val="0"/>
          <w:sz w:val="24"/>
          <w:szCs w:val="24"/>
        </w:rPr>
        <w:t xml:space="preserve"> </w:t>
      </w:r>
      <w:r w:rsidR="007B3994">
        <w:rPr>
          <w:b/>
          <w:spacing w:val="0"/>
          <w:sz w:val="24"/>
          <w:szCs w:val="24"/>
        </w:rPr>
        <w:t>лица,</w:t>
      </w:r>
    </w:p>
    <w:p w:rsidR="00E9313E" w:rsidRDefault="007B3994" w:rsidP="00E9313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B60756" w:rsidRDefault="00B60756" w:rsidP="00E9313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Кирьяновой Натальи Владимировны</w:t>
      </w:r>
    </w:p>
    <w:p w:rsidR="00E9313E" w:rsidRDefault="00E9313E" w:rsidP="00E9313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её семьи </w:t>
      </w:r>
      <w:r w:rsidRPr="00923334">
        <w:rPr>
          <w:b/>
          <w:spacing w:val="0"/>
          <w:sz w:val="24"/>
          <w:szCs w:val="24"/>
        </w:rPr>
        <w:t xml:space="preserve">за </w:t>
      </w:r>
      <w:r w:rsidR="00E4170D">
        <w:rPr>
          <w:b/>
          <w:spacing w:val="0"/>
          <w:sz w:val="24"/>
          <w:szCs w:val="24"/>
        </w:rPr>
        <w:t>период с 01 января 2019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E4170D">
        <w:rPr>
          <w:b/>
          <w:spacing w:val="0"/>
          <w:sz w:val="24"/>
          <w:szCs w:val="24"/>
        </w:rPr>
        <w:t>9</w:t>
      </w:r>
      <w:r w:rsidRPr="00923334">
        <w:rPr>
          <w:b/>
          <w:spacing w:val="0"/>
          <w:sz w:val="24"/>
          <w:szCs w:val="24"/>
        </w:rPr>
        <w:t xml:space="preserve"> год</w:t>
      </w:r>
      <w:r>
        <w:rPr>
          <w:b/>
          <w:spacing w:val="0"/>
          <w:sz w:val="24"/>
          <w:szCs w:val="24"/>
        </w:rPr>
        <w:t>а</w:t>
      </w:r>
    </w:p>
    <w:p w:rsidR="00E9313E" w:rsidRDefault="00E9313E" w:rsidP="00E9313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4"/>
        <w:gridCol w:w="1389"/>
        <w:gridCol w:w="1162"/>
        <w:gridCol w:w="1134"/>
        <w:gridCol w:w="851"/>
        <w:gridCol w:w="850"/>
        <w:gridCol w:w="1134"/>
        <w:gridCol w:w="709"/>
        <w:gridCol w:w="851"/>
        <w:gridCol w:w="1275"/>
        <w:gridCol w:w="993"/>
        <w:gridCol w:w="992"/>
        <w:gridCol w:w="850"/>
        <w:gridCol w:w="1843"/>
      </w:tblGrid>
      <w:tr w:rsidR="00183B49" w:rsidRPr="00AA1F3A" w:rsidTr="00590E7D">
        <w:trPr>
          <w:trHeight w:val="743"/>
          <w:tblHeader/>
        </w:trPr>
        <w:tc>
          <w:tcPr>
            <w:tcW w:w="425" w:type="dxa"/>
            <w:vMerge w:val="restart"/>
          </w:tcPr>
          <w:p w:rsidR="00C52D6A" w:rsidRPr="00C52D6A" w:rsidRDefault="00C52D6A" w:rsidP="008E2CB7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№ п/п</w:t>
            </w:r>
          </w:p>
        </w:tc>
        <w:tc>
          <w:tcPr>
            <w:tcW w:w="1844" w:type="dxa"/>
            <w:vMerge w:val="restart"/>
          </w:tcPr>
          <w:p w:rsidR="008E2CB7" w:rsidRDefault="00C52D6A" w:rsidP="008E2CB7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spellStart"/>
            <w:r w:rsidRPr="00C52D6A">
              <w:rPr>
                <w:spacing w:val="0"/>
                <w:sz w:val="20"/>
              </w:rPr>
              <w:t>Ф.И.О</w:t>
            </w:r>
            <w:proofErr w:type="spellEnd"/>
            <w:r w:rsidRPr="00C52D6A">
              <w:rPr>
                <w:spacing w:val="0"/>
                <w:sz w:val="20"/>
              </w:rPr>
              <w:t xml:space="preserve"> </w:t>
            </w:r>
          </w:p>
          <w:p w:rsidR="00C52D6A" w:rsidRPr="00C52D6A" w:rsidRDefault="00C52D6A" w:rsidP="008E2CB7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(последнее – при наличии)</w:t>
            </w:r>
          </w:p>
          <w:p w:rsidR="00C52D6A" w:rsidRPr="00C52D6A" w:rsidRDefault="00C52D6A" w:rsidP="008E2CB7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 xml:space="preserve">муниципального служащего/ </w:t>
            </w:r>
          </w:p>
          <w:p w:rsidR="00C52D6A" w:rsidRPr="00C52D6A" w:rsidRDefault="00C52D6A" w:rsidP="008E2CB7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 xml:space="preserve">степень родства члена семьи (супруг, супруга, </w:t>
            </w:r>
          </w:p>
          <w:p w:rsidR="00C52D6A" w:rsidRPr="00C52D6A" w:rsidRDefault="00C52D6A" w:rsidP="008E2CB7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 xml:space="preserve">несовершеннолетний </w:t>
            </w:r>
          </w:p>
          <w:p w:rsidR="00C52D6A" w:rsidRPr="00C52D6A" w:rsidRDefault="00C52D6A" w:rsidP="008E2CB7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ребенок)</w:t>
            </w:r>
          </w:p>
        </w:tc>
        <w:tc>
          <w:tcPr>
            <w:tcW w:w="1389" w:type="dxa"/>
            <w:vMerge w:val="restart"/>
          </w:tcPr>
          <w:p w:rsidR="00C52D6A" w:rsidRPr="00C52D6A" w:rsidRDefault="00C52D6A" w:rsidP="008E2CB7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Должность</w:t>
            </w:r>
          </w:p>
          <w:p w:rsidR="00C52D6A" w:rsidRPr="00C52D6A" w:rsidRDefault="00C52D6A" w:rsidP="008E2CB7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муниципального        служащего</w:t>
            </w:r>
          </w:p>
          <w:p w:rsidR="00C52D6A" w:rsidRPr="00C52D6A" w:rsidRDefault="00C52D6A" w:rsidP="008E2CB7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 xml:space="preserve">(указывается для </w:t>
            </w:r>
          </w:p>
          <w:p w:rsidR="00C52D6A" w:rsidRPr="00C52D6A" w:rsidRDefault="00C52D6A" w:rsidP="008E2CB7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служащих, за исключением членов семьи)</w:t>
            </w:r>
          </w:p>
        </w:tc>
        <w:tc>
          <w:tcPr>
            <w:tcW w:w="3997" w:type="dxa"/>
            <w:gridSpan w:val="4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 xml:space="preserve">Перечень объектов </w:t>
            </w:r>
          </w:p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 xml:space="preserve">недвижимого имущества, </w:t>
            </w:r>
          </w:p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принадлежащих на праве собственности</w:t>
            </w:r>
          </w:p>
        </w:tc>
        <w:tc>
          <w:tcPr>
            <w:tcW w:w="2694" w:type="dxa"/>
            <w:gridSpan w:val="3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 xml:space="preserve">Перечень объектов </w:t>
            </w:r>
          </w:p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недвижимого имущества, находящихся в пользовании</w:t>
            </w:r>
          </w:p>
        </w:tc>
        <w:tc>
          <w:tcPr>
            <w:tcW w:w="2268" w:type="dxa"/>
            <w:gridSpan w:val="2"/>
          </w:tcPr>
          <w:p w:rsidR="00C52D6A" w:rsidRPr="00C52D6A" w:rsidRDefault="00C52D6A" w:rsidP="008E2CB7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 xml:space="preserve">Перечень транспортных средств, </w:t>
            </w:r>
          </w:p>
          <w:p w:rsidR="00C52D6A" w:rsidRPr="00C52D6A" w:rsidRDefault="00C52D6A" w:rsidP="008E2CB7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 xml:space="preserve">принадлежащих </w:t>
            </w:r>
          </w:p>
          <w:p w:rsidR="00C52D6A" w:rsidRPr="00C52D6A" w:rsidRDefault="00C52D6A" w:rsidP="008E2CB7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gramStart"/>
            <w:r w:rsidRPr="00C52D6A">
              <w:rPr>
                <w:spacing w:val="0"/>
                <w:sz w:val="20"/>
              </w:rPr>
              <w:t>на  праве</w:t>
            </w:r>
            <w:proofErr w:type="gramEnd"/>
            <w:r w:rsidRPr="00C52D6A">
              <w:rPr>
                <w:spacing w:val="0"/>
                <w:sz w:val="20"/>
              </w:rPr>
              <w:t xml:space="preserve"> </w:t>
            </w:r>
          </w:p>
          <w:p w:rsidR="00C52D6A" w:rsidRPr="00C52D6A" w:rsidRDefault="00C52D6A" w:rsidP="008E2CB7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собственности</w:t>
            </w:r>
          </w:p>
        </w:tc>
        <w:tc>
          <w:tcPr>
            <w:tcW w:w="1842" w:type="dxa"/>
            <w:gridSpan w:val="2"/>
          </w:tcPr>
          <w:p w:rsidR="008E2CB7" w:rsidRDefault="00C52D6A" w:rsidP="008E2CB7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gramStart"/>
            <w:r w:rsidRPr="00C52D6A">
              <w:rPr>
                <w:spacing w:val="0"/>
                <w:sz w:val="20"/>
              </w:rPr>
              <w:t>Декларированный  годовой</w:t>
            </w:r>
            <w:proofErr w:type="gramEnd"/>
            <w:r w:rsidRPr="00C52D6A">
              <w:rPr>
                <w:spacing w:val="0"/>
                <w:sz w:val="20"/>
              </w:rPr>
              <w:t xml:space="preserve"> доход</w:t>
            </w:r>
          </w:p>
          <w:p w:rsidR="00C52D6A" w:rsidRPr="00C52D6A" w:rsidRDefault="00C52D6A" w:rsidP="008E2CB7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 xml:space="preserve"> за 2019 г.</w:t>
            </w:r>
          </w:p>
          <w:p w:rsidR="00C52D6A" w:rsidRPr="00C52D6A" w:rsidRDefault="00C52D6A" w:rsidP="008E2CB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(</w:t>
            </w:r>
            <w:proofErr w:type="spellStart"/>
            <w:r w:rsidRPr="00C52D6A">
              <w:rPr>
                <w:spacing w:val="0"/>
                <w:sz w:val="20"/>
              </w:rPr>
              <w:t>тыс.руб</w:t>
            </w:r>
            <w:proofErr w:type="spellEnd"/>
            <w:r w:rsidRPr="00C52D6A">
              <w:rPr>
                <w:spacing w:val="0"/>
                <w:sz w:val="20"/>
              </w:rPr>
              <w:t>.)</w:t>
            </w:r>
          </w:p>
        </w:tc>
        <w:tc>
          <w:tcPr>
            <w:tcW w:w="1843" w:type="dxa"/>
            <w:vMerge w:val="restart"/>
          </w:tcPr>
          <w:p w:rsidR="00C52D6A" w:rsidRPr="00C52D6A" w:rsidRDefault="00C52D6A" w:rsidP="008E2CB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 xml:space="preserve">Сведения </w:t>
            </w:r>
          </w:p>
          <w:p w:rsidR="00C52D6A" w:rsidRPr="00C52D6A" w:rsidRDefault="00C52D6A" w:rsidP="008E2CB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 xml:space="preserve">об источниках получения средств, </w:t>
            </w:r>
          </w:p>
          <w:p w:rsidR="00C52D6A" w:rsidRPr="00C52D6A" w:rsidRDefault="00C52D6A" w:rsidP="008E2CB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 xml:space="preserve">за счет которых совершена сделка </w:t>
            </w:r>
          </w:p>
          <w:p w:rsidR="00C52D6A" w:rsidRPr="00C52D6A" w:rsidRDefault="00C52D6A" w:rsidP="008E2CB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</w:t>
            </w:r>
            <w:r w:rsidR="00B04135">
              <w:rPr>
                <w:spacing w:val="0"/>
                <w:sz w:val="20"/>
              </w:rPr>
              <w:t xml:space="preserve">             </w:t>
            </w:r>
            <w:r w:rsidRPr="00C52D6A">
              <w:rPr>
                <w:spacing w:val="0"/>
                <w:sz w:val="20"/>
              </w:rPr>
              <w:t>за три последних года, предшествующих отчетному периоду**</w:t>
            </w:r>
          </w:p>
        </w:tc>
      </w:tr>
      <w:tr w:rsidR="00183B49" w:rsidRPr="00AA1F3A" w:rsidTr="00590E7D">
        <w:trPr>
          <w:trHeight w:val="2452"/>
          <w:tblHeader/>
        </w:trPr>
        <w:tc>
          <w:tcPr>
            <w:tcW w:w="425" w:type="dxa"/>
            <w:vMerge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844" w:type="dxa"/>
            <w:vMerge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389" w:type="dxa"/>
            <w:vMerge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62" w:type="dxa"/>
          </w:tcPr>
          <w:p w:rsidR="00C52D6A" w:rsidRPr="00C52D6A" w:rsidRDefault="00C52D6A" w:rsidP="008E2CB7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 xml:space="preserve">вид </w:t>
            </w:r>
          </w:p>
          <w:p w:rsidR="00C52D6A" w:rsidRPr="00C52D6A" w:rsidRDefault="00C52D6A" w:rsidP="008E2CB7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C52D6A">
              <w:rPr>
                <w:spacing w:val="0"/>
                <w:sz w:val="20"/>
              </w:rPr>
              <w:t>недвижи</w:t>
            </w:r>
            <w:proofErr w:type="spellEnd"/>
            <w:r w:rsidRPr="00C52D6A">
              <w:rPr>
                <w:spacing w:val="0"/>
                <w:sz w:val="20"/>
              </w:rPr>
              <w:t>-мости</w:t>
            </w:r>
            <w:proofErr w:type="gramEnd"/>
          </w:p>
        </w:tc>
        <w:tc>
          <w:tcPr>
            <w:tcW w:w="1134" w:type="dxa"/>
          </w:tcPr>
          <w:p w:rsidR="00C52D6A" w:rsidRPr="00C52D6A" w:rsidRDefault="00C52D6A" w:rsidP="008E2CB7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proofErr w:type="gramStart"/>
            <w:r w:rsidRPr="00C52D6A">
              <w:rPr>
                <w:spacing w:val="0"/>
                <w:sz w:val="20"/>
              </w:rPr>
              <w:t xml:space="preserve">вид  </w:t>
            </w:r>
            <w:proofErr w:type="spellStart"/>
            <w:r w:rsidRPr="00C52D6A">
              <w:rPr>
                <w:spacing w:val="0"/>
                <w:sz w:val="20"/>
              </w:rPr>
              <w:t>собствен</w:t>
            </w:r>
            <w:proofErr w:type="gramEnd"/>
            <w:r w:rsidRPr="00C52D6A">
              <w:rPr>
                <w:spacing w:val="0"/>
                <w:sz w:val="20"/>
              </w:rPr>
              <w:t>-ности</w:t>
            </w:r>
            <w:proofErr w:type="spellEnd"/>
          </w:p>
        </w:tc>
        <w:tc>
          <w:tcPr>
            <w:tcW w:w="851" w:type="dxa"/>
          </w:tcPr>
          <w:p w:rsidR="00C52D6A" w:rsidRPr="00C52D6A" w:rsidRDefault="00C52D6A" w:rsidP="008E2CB7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площадь</w:t>
            </w:r>
          </w:p>
          <w:p w:rsidR="00C52D6A" w:rsidRPr="00C52D6A" w:rsidRDefault="00C52D6A" w:rsidP="008E2CB7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(</w:t>
            </w:r>
            <w:proofErr w:type="spellStart"/>
            <w:proofErr w:type="gramStart"/>
            <w:r w:rsidRPr="00C52D6A">
              <w:rPr>
                <w:spacing w:val="0"/>
                <w:sz w:val="20"/>
              </w:rPr>
              <w:t>кв.м</w:t>
            </w:r>
            <w:proofErr w:type="spellEnd"/>
            <w:proofErr w:type="gramEnd"/>
            <w:r w:rsidRPr="00C52D6A">
              <w:rPr>
                <w:spacing w:val="0"/>
                <w:sz w:val="20"/>
              </w:rPr>
              <w:t>)</w:t>
            </w:r>
          </w:p>
        </w:tc>
        <w:tc>
          <w:tcPr>
            <w:tcW w:w="850" w:type="dxa"/>
          </w:tcPr>
          <w:p w:rsidR="00C52D6A" w:rsidRPr="00C52D6A" w:rsidRDefault="00C52D6A" w:rsidP="008E2CB7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C52D6A">
              <w:rPr>
                <w:spacing w:val="0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C52D6A" w:rsidRPr="00C52D6A" w:rsidRDefault="00C52D6A" w:rsidP="008E2CB7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 xml:space="preserve">вид </w:t>
            </w:r>
          </w:p>
          <w:p w:rsidR="00C52D6A" w:rsidRPr="00C52D6A" w:rsidRDefault="00C52D6A" w:rsidP="008E2CB7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 xml:space="preserve">объектов </w:t>
            </w:r>
            <w:proofErr w:type="spellStart"/>
            <w:proofErr w:type="gramStart"/>
            <w:r w:rsidRPr="00C52D6A">
              <w:rPr>
                <w:spacing w:val="0"/>
                <w:sz w:val="20"/>
              </w:rPr>
              <w:t>недвижи</w:t>
            </w:r>
            <w:proofErr w:type="spellEnd"/>
            <w:r w:rsidRPr="00C52D6A">
              <w:rPr>
                <w:spacing w:val="0"/>
                <w:sz w:val="20"/>
              </w:rPr>
              <w:t>-мости</w:t>
            </w:r>
            <w:proofErr w:type="gramEnd"/>
          </w:p>
        </w:tc>
        <w:tc>
          <w:tcPr>
            <w:tcW w:w="709" w:type="dxa"/>
          </w:tcPr>
          <w:p w:rsidR="00C52D6A" w:rsidRPr="00C52D6A" w:rsidRDefault="00C52D6A" w:rsidP="008E2CB7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площадь</w:t>
            </w:r>
          </w:p>
          <w:p w:rsidR="00C52D6A" w:rsidRPr="00C52D6A" w:rsidRDefault="00C52D6A" w:rsidP="008E2CB7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(</w:t>
            </w:r>
            <w:proofErr w:type="spellStart"/>
            <w:proofErr w:type="gramStart"/>
            <w:r w:rsidRPr="00C52D6A">
              <w:rPr>
                <w:spacing w:val="0"/>
                <w:sz w:val="20"/>
              </w:rPr>
              <w:t>кв.м</w:t>
            </w:r>
            <w:proofErr w:type="spellEnd"/>
            <w:proofErr w:type="gramEnd"/>
            <w:r w:rsidRPr="00C52D6A">
              <w:rPr>
                <w:spacing w:val="0"/>
                <w:sz w:val="20"/>
              </w:rPr>
              <w:t>)</w:t>
            </w:r>
          </w:p>
        </w:tc>
        <w:tc>
          <w:tcPr>
            <w:tcW w:w="851" w:type="dxa"/>
          </w:tcPr>
          <w:p w:rsidR="00C52D6A" w:rsidRPr="00C52D6A" w:rsidRDefault="00C52D6A" w:rsidP="008E2CB7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 xml:space="preserve">страна </w:t>
            </w:r>
            <w:proofErr w:type="spellStart"/>
            <w:proofErr w:type="gramStart"/>
            <w:r w:rsidRPr="00C52D6A">
              <w:rPr>
                <w:spacing w:val="0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вид</w:t>
            </w:r>
          </w:p>
        </w:tc>
        <w:tc>
          <w:tcPr>
            <w:tcW w:w="993" w:type="dxa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марка</w:t>
            </w:r>
          </w:p>
        </w:tc>
        <w:tc>
          <w:tcPr>
            <w:tcW w:w="992" w:type="dxa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общая сумма</w:t>
            </w:r>
          </w:p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(тыс.</w:t>
            </w:r>
          </w:p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proofErr w:type="gramStart"/>
            <w:r w:rsidRPr="00C52D6A">
              <w:rPr>
                <w:spacing w:val="0"/>
                <w:sz w:val="20"/>
              </w:rPr>
              <w:t>руб.)*</w:t>
            </w:r>
            <w:proofErr w:type="gramEnd"/>
          </w:p>
        </w:tc>
        <w:tc>
          <w:tcPr>
            <w:tcW w:w="850" w:type="dxa"/>
          </w:tcPr>
          <w:p w:rsidR="00C52D6A" w:rsidRPr="00C52D6A" w:rsidRDefault="00C52D6A" w:rsidP="008E2CB7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 xml:space="preserve">в том </w:t>
            </w:r>
          </w:p>
          <w:p w:rsidR="00C52D6A" w:rsidRPr="00C52D6A" w:rsidRDefault="00C52D6A" w:rsidP="008E2CB7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 xml:space="preserve">числе </w:t>
            </w:r>
          </w:p>
          <w:p w:rsidR="00C52D6A" w:rsidRPr="00C52D6A" w:rsidRDefault="00C52D6A" w:rsidP="008E2CB7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 xml:space="preserve">по основному месту </w:t>
            </w:r>
          </w:p>
          <w:p w:rsidR="00C52D6A" w:rsidRPr="00C52D6A" w:rsidRDefault="00C52D6A" w:rsidP="008E2CB7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работы (</w:t>
            </w:r>
            <w:proofErr w:type="spellStart"/>
            <w:r w:rsidRPr="00C52D6A">
              <w:rPr>
                <w:spacing w:val="0"/>
                <w:sz w:val="20"/>
              </w:rPr>
              <w:t>тыс.руб</w:t>
            </w:r>
            <w:proofErr w:type="spellEnd"/>
            <w:r w:rsidRPr="00C52D6A">
              <w:rPr>
                <w:spacing w:val="0"/>
                <w:sz w:val="20"/>
              </w:rPr>
              <w:t>.)</w:t>
            </w:r>
          </w:p>
        </w:tc>
        <w:tc>
          <w:tcPr>
            <w:tcW w:w="1843" w:type="dxa"/>
            <w:vMerge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183B49" w:rsidRPr="00AA1F3A" w:rsidTr="00590E7D">
        <w:trPr>
          <w:tblHeader/>
        </w:trPr>
        <w:tc>
          <w:tcPr>
            <w:tcW w:w="425" w:type="dxa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1</w:t>
            </w:r>
          </w:p>
        </w:tc>
        <w:tc>
          <w:tcPr>
            <w:tcW w:w="1844" w:type="dxa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2</w:t>
            </w:r>
          </w:p>
        </w:tc>
        <w:tc>
          <w:tcPr>
            <w:tcW w:w="1389" w:type="dxa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3</w:t>
            </w:r>
          </w:p>
        </w:tc>
        <w:tc>
          <w:tcPr>
            <w:tcW w:w="1162" w:type="dxa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4</w:t>
            </w:r>
          </w:p>
        </w:tc>
        <w:tc>
          <w:tcPr>
            <w:tcW w:w="1134" w:type="dxa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5</w:t>
            </w:r>
          </w:p>
        </w:tc>
        <w:tc>
          <w:tcPr>
            <w:tcW w:w="851" w:type="dxa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6</w:t>
            </w:r>
          </w:p>
        </w:tc>
        <w:tc>
          <w:tcPr>
            <w:tcW w:w="850" w:type="dxa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7</w:t>
            </w:r>
          </w:p>
        </w:tc>
        <w:tc>
          <w:tcPr>
            <w:tcW w:w="1134" w:type="dxa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8</w:t>
            </w:r>
          </w:p>
        </w:tc>
        <w:tc>
          <w:tcPr>
            <w:tcW w:w="709" w:type="dxa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9</w:t>
            </w:r>
          </w:p>
        </w:tc>
        <w:tc>
          <w:tcPr>
            <w:tcW w:w="851" w:type="dxa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10</w:t>
            </w:r>
          </w:p>
        </w:tc>
        <w:tc>
          <w:tcPr>
            <w:tcW w:w="1275" w:type="dxa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11</w:t>
            </w:r>
          </w:p>
        </w:tc>
        <w:tc>
          <w:tcPr>
            <w:tcW w:w="993" w:type="dxa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12</w:t>
            </w:r>
          </w:p>
        </w:tc>
        <w:tc>
          <w:tcPr>
            <w:tcW w:w="992" w:type="dxa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13</w:t>
            </w:r>
          </w:p>
        </w:tc>
        <w:tc>
          <w:tcPr>
            <w:tcW w:w="850" w:type="dxa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14</w:t>
            </w:r>
          </w:p>
        </w:tc>
        <w:tc>
          <w:tcPr>
            <w:tcW w:w="1843" w:type="dxa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15</w:t>
            </w:r>
          </w:p>
        </w:tc>
      </w:tr>
      <w:tr w:rsidR="00183B49" w:rsidRPr="00AA1F3A" w:rsidTr="00590E7D">
        <w:trPr>
          <w:trHeight w:val="601"/>
        </w:trPr>
        <w:tc>
          <w:tcPr>
            <w:tcW w:w="425" w:type="dxa"/>
            <w:vMerge w:val="restart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Кирьянова Наталья Владимировна</w:t>
            </w:r>
          </w:p>
        </w:tc>
        <w:tc>
          <w:tcPr>
            <w:tcW w:w="1389" w:type="dxa"/>
            <w:vMerge w:val="restart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 xml:space="preserve">Заместитель </w:t>
            </w:r>
            <w:r w:rsidR="00AE6983" w:rsidRPr="00C52D6A">
              <w:rPr>
                <w:spacing w:val="0"/>
                <w:sz w:val="20"/>
              </w:rPr>
              <w:t>начальника планово</w:t>
            </w:r>
            <w:r w:rsidRPr="00C52D6A">
              <w:rPr>
                <w:spacing w:val="0"/>
                <w:sz w:val="20"/>
              </w:rPr>
              <w:t>-экономического управления</w:t>
            </w:r>
          </w:p>
        </w:tc>
        <w:tc>
          <w:tcPr>
            <w:tcW w:w="1162" w:type="dxa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60,3</w:t>
            </w:r>
          </w:p>
        </w:tc>
        <w:tc>
          <w:tcPr>
            <w:tcW w:w="850" w:type="dxa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Нет</w:t>
            </w:r>
          </w:p>
        </w:tc>
        <w:tc>
          <w:tcPr>
            <w:tcW w:w="709" w:type="dxa"/>
            <w:vMerge w:val="restart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х</w:t>
            </w:r>
          </w:p>
        </w:tc>
        <w:tc>
          <w:tcPr>
            <w:tcW w:w="851" w:type="dxa"/>
            <w:vMerge w:val="restart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х</w:t>
            </w:r>
          </w:p>
        </w:tc>
        <w:tc>
          <w:tcPr>
            <w:tcW w:w="1275" w:type="dxa"/>
            <w:vMerge w:val="restart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х</w:t>
            </w:r>
          </w:p>
        </w:tc>
        <w:tc>
          <w:tcPr>
            <w:tcW w:w="992" w:type="dxa"/>
            <w:vMerge w:val="restart"/>
          </w:tcPr>
          <w:p w:rsidR="00C52D6A" w:rsidRPr="00C52D6A" w:rsidRDefault="00C52D6A" w:rsidP="00AE6983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231,8</w:t>
            </w:r>
          </w:p>
          <w:p w:rsidR="00C52D6A" w:rsidRPr="00C52D6A" w:rsidRDefault="00C52D6A" w:rsidP="00AE6983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18"/>
                <w:szCs w:val="18"/>
              </w:rPr>
              <w:t>(в том числе с учетом иных доходов)</w:t>
            </w:r>
          </w:p>
        </w:tc>
        <w:tc>
          <w:tcPr>
            <w:tcW w:w="850" w:type="dxa"/>
            <w:vMerge w:val="restart"/>
          </w:tcPr>
          <w:p w:rsidR="00C52D6A" w:rsidRPr="00C52D6A" w:rsidRDefault="00C52D6A" w:rsidP="00AE6983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231,4</w:t>
            </w:r>
          </w:p>
        </w:tc>
        <w:tc>
          <w:tcPr>
            <w:tcW w:w="1843" w:type="dxa"/>
            <w:vMerge w:val="restart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х</w:t>
            </w:r>
          </w:p>
        </w:tc>
      </w:tr>
      <w:tr w:rsidR="00183B49" w:rsidRPr="00AA1F3A" w:rsidTr="00590E7D">
        <w:trPr>
          <w:trHeight w:val="601"/>
        </w:trPr>
        <w:tc>
          <w:tcPr>
            <w:tcW w:w="425" w:type="dxa"/>
            <w:vMerge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844" w:type="dxa"/>
            <w:vMerge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389" w:type="dxa"/>
            <w:vMerge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62" w:type="dxa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104,0</w:t>
            </w:r>
          </w:p>
        </w:tc>
        <w:tc>
          <w:tcPr>
            <w:tcW w:w="850" w:type="dxa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9" w:type="dxa"/>
            <w:vMerge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1" w:type="dxa"/>
            <w:vMerge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  <w:vMerge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843" w:type="dxa"/>
            <w:vMerge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183B49" w:rsidRPr="00AA1F3A" w:rsidTr="00590E7D">
        <w:trPr>
          <w:trHeight w:val="331"/>
        </w:trPr>
        <w:tc>
          <w:tcPr>
            <w:tcW w:w="425" w:type="dxa"/>
            <w:vMerge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Супруг</w:t>
            </w:r>
          </w:p>
        </w:tc>
        <w:tc>
          <w:tcPr>
            <w:tcW w:w="1389" w:type="dxa"/>
            <w:vMerge w:val="restart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х</w:t>
            </w:r>
          </w:p>
        </w:tc>
        <w:tc>
          <w:tcPr>
            <w:tcW w:w="1162" w:type="dxa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C52D6A">
              <w:rPr>
                <w:color w:val="000000"/>
                <w:spacing w:val="0"/>
                <w:sz w:val="18"/>
                <w:szCs w:val="18"/>
              </w:rPr>
              <w:t>Общая долевая, 1/2 доли</w:t>
            </w:r>
          </w:p>
        </w:tc>
        <w:tc>
          <w:tcPr>
            <w:tcW w:w="851" w:type="dxa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3852,0</w:t>
            </w:r>
          </w:p>
        </w:tc>
        <w:tc>
          <w:tcPr>
            <w:tcW w:w="850" w:type="dxa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60,3</w:t>
            </w:r>
          </w:p>
        </w:tc>
        <w:tc>
          <w:tcPr>
            <w:tcW w:w="851" w:type="dxa"/>
            <w:vMerge w:val="restart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52D6A" w:rsidRPr="00C52D6A" w:rsidRDefault="00B04135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Автомобили легковые</w:t>
            </w:r>
          </w:p>
        </w:tc>
        <w:tc>
          <w:tcPr>
            <w:tcW w:w="993" w:type="dxa"/>
          </w:tcPr>
          <w:p w:rsidR="00C52D6A" w:rsidRPr="008E2CB7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C52D6A">
              <w:rPr>
                <w:spacing w:val="0"/>
                <w:sz w:val="18"/>
                <w:szCs w:val="18"/>
              </w:rPr>
              <w:t>ВА</w:t>
            </w:r>
            <w:r w:rsidR="008E2CB7">
              <w:rPr>
                <w:spacing w:val="0"/>
                <w:sz w:val="18"/>
                <w:szCs w:val="18"/>
              </w:rPr>
              <w:t>З</w:t>
            </w:r>
          </w:p>
        </w:tc>
        <w:tc>
          <w:tcPr>
            <w:tcW w:w="992" w:type="dxa"/>
            <w:vMerge w:val="restart"/>
          </w:tcPr>
          <w:p w:rsidR="00AE6983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11</w:t>
            </w:r>
            <w:r w:rsidR="008E2CB7">
              <w:rPr>
                <w:spacing w:val="0"/>
                <w:sz w:val="20"/>
              </w:rPr>
              <w:t xml:space="preserve"> </w:t>
            </w:r>
            <w:r>
              <w:rPr>
                <w:spacing w:val="0"/>
                <w:sz w:val="20"/>
              </w:rPr>
              <w:t>819</w:t>
            </w:r>
            <w:r w:rsidRPr="00C52D6A">
              <w:rPr>
                <w:spacing w:val="0"/>
                <w:sz w:val="20"/>
              </w:rPr>
              <w:t>,</w:t>
            </w:r>
            <w:r>
              <w:rPr>
                <w:spacing w:val="0"/>
                <w:sz w:val="20"/>
              </w:rPr>
              <w:t>7</w:t>
            </w:r>
          </w:p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18"/>
                <w:szCs w:val="18"/>
              </w:rPr>
              <w:t>(в том числе с учетом иных доходов)</w:t>
            </w:r>
          </w:p>
        </w:tc>
        <w:tc>
          <w:tcPr>
            <w:tcW w:w="850" w:type="dxa"/>
            <w:vMerge w:val="restart"/>
          </w:tcPr>
          <w:p w:rsidR="00C52D6A" w:rsidRPr="00C52D6A" w:rsidRDefault="00E4170D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</w:t>
            </w:r>
            <w:r w:rsidR="00183B49">
              <w:rPr>
                <w:spacing w:val="0"/>
                <w:sz w:val="20"/>
              </w:rPr>
              <w:t> </w:t>
            </w:r>
            <w:r>
              <w:rPr>
                <w:spacing w:val="0"/>
                <w:sz w:val="20"/>
              </w:rPr>
              <w:t>5</w:t>
            </w:r>
            <w:r w:rsidR="00183B49">
              <w:rPr>
                <w:spacing w:val="0"/>
                <w:sz w:val="20"/>
              </w:rPr>
              <w:t>19,7</w:t>
            </w:r>
          </w:p>
        </w:tc>
        <w:tc>
          <w:tcPr>
            <w:tcW w:w="1843" w:type="dxa"/>
            <w:vMerge w:val="restart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х</w:t>
            </w:r>
          </w:p>
        </w:tc>
      </w:tr>
      <w:tr w:rsidR="00183B49" w:rsidRPr="00AA1F3A" w:rsidTr="00590E7D">
        <w:trPr>
          <w:trHeight w:val="318"/>
        </w:trPr>
        <w:tc>
          <w:tcPr>
            <w:tcW w:w="425" w:type="dxa"/>
            <w:vMerge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844" w:type="dxa"/>
            <w:vMerge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389" w:type="dxa"/>
            <w:vMerge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62" w:type="dxa"/>
            <w:vMerge w:val="restart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C52D6A" w:rsidRDefault="00C52D6A" w:rsidP="008E2CB7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C52D6A">
              <w:rPr>
                <w:color w:val="000000"/>
                <w:spacing w:val="0"/>
                <w:sz w:val="18"/>
                <w:szCs w:val="18"/>
              </w:rPr>
              <w:t>Общая долевая, 1/2 доли</w:t>
            </w:r>
          </w:p>
          <w:p w:rsidR="00816297" w:rsidRDefault="00816297" w:rsidP="008E2CB7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8"/>
                <w:szCs w:val="18"/>
              </w:rPr>
            </w:pPr>
          </w:p>
          <w:p w:rsidR="00816297" w:rsidRPr="00C52D6A" w:rsidRDefault="00816297" w:rsidP="008E2CB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1246,0</w:t>
            </w:r>
          </w:p>
        </w:tc>
        <w:tc>
          <w:tcPr>
            <w:tcW w:w="850" w:type="dxa"/>
            <w:vMerge w:val="restart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9" w:type="dxa"/>
            <w:vMerge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1" w:type="dxa"/>
            <w:vMerge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  <w:vMerge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18"/>
                <w:szCs w:val="18"/>
                <w:lang w:val="en-US"/>
              </w:rPr>
              <w:t>PORSCHE</w:t>
            </w:r>
          </w:p>
        </w:tc>
        <w:tc>
          <w:tcPr>
            <w:tcW w:w="992" w:type="dxa"/>
            <w:vMerge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843" w:type="dxa"/>
            <w:vMerge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183B49" w:rsidRPr="00AA1F3A" w:rsidTr="00590E7D">
        <w:trPr>
          <w:trHeight w:val="318"/>
        </w:trPr>
        <w:tc>
          <w:tcPr>
            <w:tcW w:w="425" w:type="dxa"/>
            <w:vMerge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844" w:type="dxa"/>
            <w:vMerge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389" w:type="dxa"/>
            <w:vMerge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62" w:type="dxa"/>
            <w:vMerge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  <w:vMerge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  <w:vMerge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9" w:type="dxa"/>
            <w:vMerge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1" w:type="dxa"/>
            <w:vMerge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  <w:vMerge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proofErr w:type="spellStart"/>
            <w:r>
              <w:rPr>
                <w:spacing w:val="0"/>
                <w:sz w:val="18"/>
                <w:szCs w:val="18"/>
                <w:lang w:val="en-US"/>
              </w:rPr>
              <w:t>Mercedes-benz</w:t>
            </w:r>
            <w:proofErr w:type="spellEnd"/>
          </w:p>
        </w:tc>
        <w:tc>
          <w:tcPr>
            <w:tcW w:w="992" w:type="dxa"/>
            <w:vMerge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843" w:type="dxa"/>
            <w:vMerge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183B49" w:rsidRPr="00AA1F3A" w:rsidTr="00590E7D">
        <w:trPr>
          <w:trHeight w:val="201"/>
        </w:trPr>
        <w:tc>
          <w:tcPr>
            <w:tcW w:w="425" w:type="dxa"/>
            <w:vMerge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844" w:type="dxa"/>
            <w:vMerge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389" w:type="dxa"/>
            <w:vMerge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62" w:type="dxa"/>
            <w:vMerge w:val="restart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C52D6A">
              <w:rPr>
                <w:color w:val="000000"/>
                <w:spacing w:val="0"/>
                <w:sz w:val="18"/>
                <w:szCs w:val="18"/>
              </w:rPr>
              <w:t xml:space="preserve">Общая долевая, </w:t>
            </w:r>
            <w:r w:rsidR="00183B49">
              <w:rPr>
                <w:color w:val="000000"/>
                <w:spacing w:val="0"/>
                <w:sz w:val="18"/>
                <w:szCs w:val="18"/>
              </w:rPr>
              <w:t>3</w:t>
            </w:r>
            <w:r w:rsidRPr="00C52D6A">
              <w:rPr>
                <w:color w:val="000000"/>
                <w:spacing w:val="0"/>
                <w:sz w:val="18"/>
                <w:szCs w:val="18"/>
              </w:rPr>
              <w:t>/5 доли</w:t>
            </w:r>
          </w:p>
        </w:tc>
        <w:tc>
          <w:tcPr>
            <w:tcW w:w="851" w:type="dxa"/>
            <w:vMerge w:val="restart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596,0</w:t>
            </w:r>
          </w:p>
        </w:tc>
        <w:tc>
          <w:tcPr>
            <w:tcW w:w="850" w:type="dxa"/>
            <w:vMerge w:val="restart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9" w:type="dxa"/>
            <w:vMerge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1" w:type="dxa"/>
            <w:vMerge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Грузовые автомобили</w:t>
            </w:r>
          </w:p>
        </w:tc>
        <w:tc>
          <w:tcPr>
            <w:tcW w:w="993" w:type="dxa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УАЗ</w:t>
            </w:r>
          </w:p>
        </w:tc>
        <w:tc>
          <w:tcPr>
            <w:tcW w:w="992" w:type="dxa"/>
            <w:vMerge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843" w:type="dxa"/>
            <w:vMerge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183B49" w:rsidRPr="00AA1F3A" w:rsidTr="00590E7D">
        <w:trPr>
          <w:trHeight w:val="113"/>
        </w:trPr>
        <w:tc>
          <w:tcPr>
            <w:tcW w:w="425" w:type="dxa"/>
            <w:vMerge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844" w:type="dxa"/>
            <w:vMerge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389" w:type="dxa"/>
            <w:vMerge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62" w:type="dxa"/>
            <w:vMerge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  <w:vMerge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  <w:vMerge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9" w:type="dxa"/>
            <w:vMerge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1" w:type="dxa"/>
            <w:vMerge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  <w:vMerge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УАЗ</w:t>
            </w:r>
          </w:p>
        </w:tc>
        <w:tc>
          <w:tcPr>
            <w:tcW w:w="992" w:type="dxa"/>
            <w:vMerge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843" w:type="dxa"/>
            <w:vMerge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183B49" w:rsidRPr="00AA1F3A" w:rsidTr="00590E7D">
        <w:trPr>
          <w:trHeight w:val="230"/>
        </w:trPr>
        <w:tc>
          <w:tcPr>
            <w:tcW w:w="425" w:type="dxa"/>
            <w:vMerge/>
          </w:tcPr>
          <w:p w:rsidR="00387597" w:rsidRPr="00C52D6A" w:rsidRDefault="00387597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844" w:type="dxa"/>
            <w:vMerge/>
          </w:tcPr>
          <w:p w:rsidR="00387597" w:rsidRPr="00C52D6A" w:rsidRDefault="00387597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389" w:type="dxa"/>
            <w:vMerge/>
          </w:tcPr>
          <w:p w:rsidR="00387597" w:rsidRPr="00C52D6A" w:rsidRDefault="00387597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62" w:type="dxa"/>
            <w:vMerge/>
          </w:tcPr>
          <w:p w:rsidR="00387597" w:rsidRPr="00C52D6A" w:rsidRDefault="00387597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  <w:vMerge/>
          </w:tcPr>
          <w:p w:rsidR="00387597" w:rsidRPr="00C52D6A" w:rsidRDefault="00387597" w:rsidP="008E2CB7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87597" w:rsidRPr="00C52D6A" w:rsidRDefault="00387597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387597" w:rsidRPr="00C52D6A" w:rsidRDefault="00387597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  <w:vMerge/>
          </w:tcPr>
          <w:p w:rsidR="00387597" w:rsidRPr="00C52D6A" w:rsidRDefault="00387597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9" w:type="dxa"/>
            <w:vMerge/>
          </w:tcPr>
          <w:p w:rsidR="00387597" w:rsidRPr="00C52D6A" w:rsidRDefault="00387597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1" w:type="dxa"/>
            <w:vMerge/>
          </w:tcPr>
          <w:p w:rsidR="00387597" w:rsidRPr="00C52D6A" w:rsidRDefault="00387597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  <w:vMerge/>
          </w:tcPr>
          <w:p w:rsidR="00387597" w:rsidRPr="00C52D6A" w:rsidRDefault="00387597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387597" w:rsidRPr="00C52D6A" w:rsidRDefault="00387597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18"/>
                <w:szCs w:val="18"/>
                <w:lang w:val="en-US"/>
              </w:rPr>
              <w:t>MITSUBISHI</w:t>
            </w:r>
          </w:p>
        </w:tc>
        <w:tc>
          <w:tcPr>
            <w:tcW w:w="992" w:type="dxa"/>
            <w:vMerge/>
          </w:tcPr>
          <w:p w:rsidR="00387597" w:rsidRPr="00C52D6A" w:rsidRDefault="00387597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387597" w:rsidRPr="00C52D6A" w:rsidRDefault="00387597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843" w:type="dxa"/>
            <w:vMerge/>
          </w:tcPr>
          <w:p w:rsidR="00387597" w:rsidRPr="00C52D6A" w:rsidRDefault="00387597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183B49" w:rsidRPr="00AA1F3A" w:rsidTr="00590E7D">
        <w:trPr>
          <w:trHeight w:val="374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387597" w:rsidRPr="00C52D6A" w:rsidRDefault="00387597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387597" w:rsidRPr="00C52D6A" w:rsidRDefault="00387597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</w:tcPr>
          <w:p w:rsidR="00387597" w:rsidRPr="00C52D6A" w:rsidRDefault="00387597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387597" w:rsidRPr="00C52D6A" w:rsidRDefault="00387597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7597" w:rsidRPr="00C52D6A" w:rsidRDefault="00387597" w:rsidP="008E2CB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C52D6A">
              <w:rPr>
                <w:spacing w:val="0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7597" w:rsidRPr="00C52D6A" w:rsidRDefault="00387597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104,0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7597" w:rsidRPr="00C52D6A" w:rsidRDefault="00387597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87597" w:rsidRPr="00C52D6A" w:rsidRDefault="00387597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87597" w:rsidRPr="00C52D6A" w:rsidRDefault="00387597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87597" w:rsidRPr="00C52D6A" w:rsidRDefault="00387597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87597" w:rsidRPr="00C52D6A" w:rsidRDefault="00387597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87597" w:rsidRPr="00C52D6A" w:rsidRDefault="00387597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87597" w:rsidRPr="00C52D6A" w:rsidRDefault="00387597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87597" w:rsidRPr="00C52D6A" w:rsidRDefault="00387597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87597" w:rsidRPr="00C52D6A" w:rsidRDefault="00387597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183B49" w:rsidRPr="00AA1F3A" w:rsidTr="00590E7D">
        <w:trPr>
          <w:trHeight w:val="863"/>
        </w:trPr>
        <w:tc>
          <w:tcPr>
            <w:tcW w:w="425" w:type="dxa"/>
            <w:vMerge/>
          </w:tcPr>
          <w:p w:rsidR="00183B49" w:rsidRPr="00C52D6A" w:rsidRDefault="00183B49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844" w:type="dxa"/>
            <w:vMerge/>
          </w:tcPr>
          <w:p w:rsidR="00183B49" w:rsidRPr="00C52D6A" w:rsidRDefault="00183B49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389" w:type="dxa"/>
            <w:vMerge/>
          </w:tcPr>
          <w:p w:rsidR="00183B49" w:rsidRPr="00C52D6A" w:rsidRDefault="00183B49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62" w:type="dxa"/>
            <w:vMerge w:val="restart"/>
          </w:tcPr>
          <w:p w:rsidR="00183B49" w:rsidRPr="00C52D6A" w:rsidRDefault="00183B49" w:rsidP="00753C71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bookmarkStart w:id="0" w:name="_GoBack"/>
            <w:bookmarkEnd w:id="0"/>
          </w:p>
          <w:p w:rsidR="00183B49" w:rsidRPr="00C52D6A" w:rsidRDefault="00183B49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Здание нежилое</w:t>
            </w:r>
          </w:p>
        </w:tc>
        <w:tc>
          <w:tcPr>
            <w:tcW w:w="1134" w:type="dxa"/>
            <w:vMerge w:val="restart"/>
          </w:tcPr>
          <w:p w:rsidR="00183B49" w:rsidRPr="00C52D6A" w:rsidRDefault="00183B49" w:rsidP="00816297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</w:p>
          <w:p w:rsidR="00183B49" w:rsidRPr="00C52D6A" w:rsidRDefault="00183B49" w:rsidP="008E2CB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C52D6A">
              <w:rPr>
                <w:color w:val="000000"/>
                <w:spacing w:val="0"/>
                <w:sz w:val="18"/>
                <w:szCs w:val="18"/>
              </w:rPr>
              <w:t>Общая долевая, 1/2 доли</w:t>
            </w:r>
          </w:p>
        </w:tc>
        <w:tc>
          <w:tcPr>
            <w:tcW w:w="851" w:type="dxa"/>
            <w:vMerge w:val="restart"/>
          </w:tcPr>
          <w:p w:rsidR="00183B49" w:rsidRPr="00C52D6A" w:rsidRDefault="00183B49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  <w:p w:rsidR="00183B49" w:rsidRPr="00C52D6A" w:rsidRDefault="00183B49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918,0</w:t>
            </w:r>
          </w:p>
        </w:tc>
        <w:tc>
          <w:tcPr>
            <w:tcW w:w="850" w:type="dxa"/>
            <w:vMerge w:val="restart"/>
          </w:tcPr>
          <w:p w:rsidR="00183B49" w:rsidRPr="00C52D6A" w:rsidRDefault="00183B49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  <w:p w:rsidR="00183B49" w:rsidRPr="00C52D6A" w:rsidRDefault="00183B49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183B49" w:rsidRPr="00C52D6A" w:rsidRDefault="00183B49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9" w:type="dxa"/>
            <w:vMerge/>
          </w:tcPr>
          <w:p w:rsidR="00183B49" w:rsidRPr="00C52D6A" w:rsidRDefault="00183B49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1" w:type="dxa"/>
            <w:vMerge/>
          </w:tcPr>
          <w:p w:rsidR="00183B49" w:rsidRPr="00C52D6A" w:rsidRDefault="00183B49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</w:tcPr>
          <w:p w:rsidR="00183B49" w:rsidRPr="00C52D6A" w:rsidRDefault="00183B49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Сельскохозяйственная техника</w:t>
            </w:r>
          </w:p>
        </w:tc>
        <w:tc>
          <w:tcPr>
            <w:tcW w:w="993" w:type="dxa"/>
          </w:tcPr>
          <w:p w:rsidR="00183B49" w:rsidRPr="00C52D6A" w:rsidRDefault="00183B49" w:rsidP="008E2CB7">
            <w:pPr>
              <w:spacing w:after="0" w:line="240" w:lineRule="auto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18"/>
                <w:szCs w:val="18"/>
              </w:rPr>
              <w:t xml:space="preserve"> </w:t>
            </w:r>
            <w:r w:rsidRPr="00C52D6A">
              <w:rPr>
                <w:spacing w:val="0"/>
                <w:sz w:val="18"/>
                <w:szCs w:val="18"/>
              </w:rPr>
              <w:t>Б</w:t>
            </w:r>
            <w:r>
              <w:rPr>
                <w:spacing w:val="0"/>
                <w:sz w:val="18"/>
                <w:szCs w:val="18"/>
              </w:rPr>
              <w:t>у</w:t>
            </w:r>
            <w:r w:rsidRPr="00C52D6A">
              <w:rPr>
                <w:spacing w:val="0"/>
                <w:sz w:val="18"/>
                <w:szCs w:val="18"/>
              </w:rPr>
              <w:t xml:space="preserve">льдозер </w:t>
            </w:r>
          </w:p>
        </w:tc>
        <w:tc>
          <w:tcPr>
            <w:tcW w:w="992" w:type="dxa"/>
            <w:vMerge/>
          </w:tcPr>
          <w:p w:rsidR="00183B49" w:rsidRPr="00C52D6A" w:rsidRDefault="00183B49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183B49" w:rsidRPr="00C52D6A" w:rsidRDefault="00183B49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843" w:type="dxa"/>
            <w:vMerge/>
          </w:tcPr>
          <w:p w:rsidR="00183B49" w:rsidRPr="00C52D6A" w:rsidRDefault="00183B49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183B49" w:rsidRPr="00AA1F3A" w:rsidTr="00590E7D">
        <w:trPr>
          <w:trHeight w:val="156"/>
        </w:trPr>
        <w:tc>
          <w:tcPr>
            <w:tcW w:w="425" w:type="dxa"/>
            <w:vMerge/>
          </w:tcPr>
          <w:p w:rsidR="00183B49" w:rsidRPr="00C52D6A" w:rsidRDefault="00183B49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844" w:type="dxa"/>
            <w:vMerge/>
          </w:tcPr>
          <w:p w:rsidR="00183B49" w:rsidRPr="00C52D6A" w:rsidRDefault="00183B49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389" w:type="dxa"/>
            <w:vMerge/>
          </w:tcPr>
          <w:p w:rsidR="00183B49" w:rsidRPr="00C52D6A" w:rsidRDefault="00183B49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62" w:type="dxa"/>
            <w:vMerge/>
          </w:tcPr>
          <w:p w:rsidR="00183B49" w:rsidRPr="00C52D6A" w:rsidRDefault="00183B49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  <w:vMerge/>
          </w:tcPr>
          <w:p w:rsidR="00183B49" w:rsidRPr="00C52D6A" w:rsidRDefault="00183B49" w:rsidP="008E2CB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83B49" w:rsidRPr="00C52D6A" w:rsidRDefault="00183B49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183B49" w:rsidRPr="00C52D6A" w:rsidRDefault="00183B49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  <w:vMerge/>
          </w:tcPr>
          <w:p w:rsidR="00183B49" w:rsidRPr="00C52D6A" w:rsidRDefault="00183B49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9" w:type="dxa"/>
            <w:vMerge/>
          </w:tcPr>
          <w:p w:rsidR="00183B49" w:rsidRPr="00C52D6A" w:rsidRDefault="00183B49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1" w:type="dxa"/>
            <w:vMerge/>
          </w:tcPr>
          <w:p w:rsidR="00183B49" w:rsidRPr="00C52D6A" w:rsidRDefault="00183B49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</w:tcPr>
          <w:p w:rsidR="00183B49" w:rsidRPr="00183B49" w:rsidRDefault="00183B49" w:rsidP="00183B49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C52D6A">
              <w:rPr>
                <w:spacing w:val="0"/>
                <w:sz w:val="18"/>
                <w:szCs w:val="18"/>
              </w:rPr>
              <w:t>Прицеп</w:t>
            </w:r>
          </w:p>
        </w:tc>
        <w:tc>
          <w:tcPr>
            <w:tcW w:w="993" w:type="dxa"/>
          </w:tcPr>
          <w:p w:rsidR="00183B49" w:rsidRPr="00C52D6A" w:rsidRDefault="00183B49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proofErr w:type="spellStart"/>
            <w:r w:rsidRPr="00C52D6A">
              <w:rPr>
                <w:spacing w:val="0"/>
                <w:sz w:val="18"/>
                <w:szCs w:val="18"/>
              </w:rPr>
              <w:t>МЗСА</w:t>
            </w:r>
            <w:proofErr w:type="spellEnd"/>
          </w:p>
        </w:tc>
        <w:tc>
          <w:tcPr>
            <w:tcW w:w="992" w:type="dxa"/>
            <w:vMerge/>
          </w:tcPr>
          <w:p w:rsidR="00183B49" w:rsidRPr="00C52D6A" w:rsidRDefault="00183B49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183B49" w:rsidRPr="00C52D6A" w:rsidRDefault="00183B49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843" w:type="dxa"/>
            <w:vMerge/>
          </w:tcPr>
          <w:p w:rsidR="00183B49" w:rsidRPr="00C52D6A" w:rsidRDefault="00183B49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183B49" w:rsidRPr="00AA1F3A" w:rsidTr="00590E7D">
        <w:trPr>
          <w:trHeight w:val="156"/>
        </w:trPr>
        <w:tc>
          <w:tcPr>
            <w:tcW w:w="425" w:type="dxa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844" w:type="dxa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Несовершеннолетний ребенок</w:t>
            </w:r>
          </w:p>
        </w:tc>
        <w:tc>
          <w:tcPr>
            <w:tcW w:w="1389" w:type="dxa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х</w:t>
            </w:r>
          </w:p>
        </w:tc>
        <w:tc>
          <w:tcPr>
            <w:tcW w:w="1162" w:type="dxa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Нет</w:t>
            </w:r>
          </w:p>
        </w:tc>
        <w:tc>
          <w:tcPr>
            <w:tcW w:w="1134" w:type="dxa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C52D6A">
              <w:rPr>
                <w:color w:val="000000"/>
                <w:spacing w:val="0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х</w:t>
            </w:r>
          </w:p>
        </w:tc>
        <w:tc>
          <w:tcPr>
            <w:tcW w:w="850" w:type="dxa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х</w:t>
            </w:r>
          </w:p>
        </w:tc>
        <w:tc>
          <w:tcPr>
            <w:tcW w:w="1134" w:type="dxa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60,3</w:t>
            </w:r>
          </w:p>
        </w:tc>
        <w:tc>
          <w:tcPr>
            <w:tcW w:w="851" w:type="dxa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Россия</w:t>
            </w:r>
          </w:p>
        </w:tc>
        <w:tc>
          <w:tcPr>
            <w:tcW w:w="1275" w:type="dxa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C52D6A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C52D6A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Нет</w:t>
            </w:r>
          </w:p>
        </w:tc>
        <w:tc>
          <w:tcPr>
            <w:tcW w:w="850" w:type="dxa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Нет</w:t>
            </w:r>
          </w:p>
        </w:tc>
        <w:tc>
          <w:tcPr>
            <w:tcW w:w="1843" w:type="dxa"/>
          </w:tcPr>
          <w:p w:rsidR="00C52D6A" w:rsidRPr="00C52D6A" w:rsidRDefault="00C52D6A" w:rsidP="008E2CB7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C52D6A">
              <w:rPr>
                <w:spacing w:val="0"/>
                <w:sz w:val="20"/>
              </w:rPr>
              <w:t>х</w:t>
            </w:r>
          </w:p>
        </w:tc>
      </w:tr>
    </w:tbl>
    <w:p w:rsidR="000A1D92" w:rsidRPr="00B04135" w:rsidRDefault="00345253" w:rsidP="00345253">
      <w:pPr>
        <w:ind w:firstLine="142"/>
        <w:rPr>
          <w:sz w:val="16"/>
          <w:szCs w:val="16"/>
        </w:rPr>
      </w:pPr>
      <w:r w:rsidRPr="00B04135">
        <w:rPr>
          <w:sz w:val="16"/>
          <w:szCs w:val="16"/>
        </w:rPr>
        <w:t>________________________________________</w:t>
      </w:r>
    </w:p>
    <w:p w:rsidR="00753C71" w:rsidRPr="00B04135" w:rsidRDefault="00753C71" w:rsidP="00753C71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B04135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году.</w:t>
      </w:r>
    </w:p>
    <w:p w:rsidR="00753C71" w:rsidRPr="00B04135" w:rsidRDefault="00753C71" w:rsidP="00753C71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B04135">
        <w:rPr>
          <w:spacing w:val="0"/>
          <w:sz w:val="16"/>
          <w:szCs w:val="16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</w:p>
    <w:p w:rsidR="00753C71" w:rsidRDefault="00753C71" w:rsidP="00753C71">
      <w:pPr>
        <w:spacing w:after="0" w:line="240" w:lineRule="exact"/>
        <w:ind w:firstLine="0"/>
        <w:rPr>
          <w:spacing w:val="0"/>
          <w:sz w:val="22"/>
          <w:szCs w:val="22"/>
        </w:rPr>
      </w:pPr>
    </w:p>
    <w:sectPr w:rsidR="00753C71" w:rsidSect="00B04135">
      <w:pgSz w:w="16838" w:h="11906" w:orient="landscape"/>
      <w:pgMar w:top="142" w:right="25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13E"/>
    <w:rsid w:val="000325A0"/>
    <w:rsid w:val="000A1D92"/>
    <w:rsid w:val="000F29DF"/>
    <w:rsid w:val="00183B49"/>
    <w:rsid w:val="001E297E"/>
    <w:rsid w:val="00244425"/>
    <w:rsid w:val="002752D0"/>
    <w:rsid w:val="003013D8"/>
    <w:rsid w:val="00345253"/>
    <w:rsid w:val="00357762"/>
    <w:rsid w:val="00387597"/>
    <w:rsid w:val="00390313"/>
    <w:rsid w:val="003E354D"/>
    <w:rsid w:val="00590E7D"/>
    <w:rsid w:val="005F2ED1"/>
    <w:rsid w:val="0062464A"/>
    <w:rsid w:val="00753C71"/>
    <w:rsid w:val="007B3994"/>
    <w:rsid w:val="00816297"/>
    <w:rsid w:val="008632F9"/>
    <w:rsid w:val="008E2CB7"/>
    <w:rsid w:val="00951F0A"/>
    <w:rsid w:val="00972C91"/>
    <w:rsid w:val="009A0404"/>
    <w:rsid w:val="00AE6983"/>
    <w:rsid w:val="00B04135"/>
    <w:rsid w:val="00B60756"/>
    <w:rsid w:val="00C52D6A"/>
    <w:rsid w:val="00CB2850"/>
    <w:rsid w:val="00E4170D"/>
    <w:rsid w:val="00E9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06D9"/>
  <w15:docId w15:val="{B1F6C205-9B32-465D-BDA1-14CFB6A9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13E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9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Никитенко Ю.В.</dc:creator>
  <cp:lastModifiedBy>Кочеровская Инна Адольфовна</cp:lastModifiedBy>
  <cp:revision>10</cp:revision>
  <dcterms:created xsi:type="dcterms:W3CDTF">2020-05-27T09:34:00Z</dcterms:created>
  <dcterms:modified xsi:type="dcterms:W3CDTF">2020-08-18T08:47:00Z</dcterms:modified>
</cp:coreProperties>
</file>