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B5" w:rsidRPr="00923334" w:rsidRDefault="002979B5" w:rsidP="002979B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2979B5" w:rsidRDefault="002979B5" w:rsidP="002979B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2979B5" w:rsidRDefault="002979B5" w:rsidP="002979B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2979B5" w:rsidRDefault="002979B5" w:rsidP="002979B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 -</w:t>
      </w:r>
    </w:p>
    <w:p w:rsidR="002979B5" w:rsidRDefault="002979B5" w:rsidP="002979B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Ивановой Екатерины Анатольевны</w:t>
      </w:r>
    </w:p>
    <w:p w:rsidR="002979B5" w:rsidRDefault="002979B5" w:rsidP="002979B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1 января 2019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163"/>
        <w:gridCol w:w="1134"/>
        <w:gridCol w:w="992"/>
        <w:gridCol w:w="709"/>
        <w:gridCol w:w="850"/>
        <w:gridCol w:w="1134"/>
        <w:gridCol w:w="709"/>
        <w:gridCol w:w="851"/>
        <w:gridCol w:w="850"/>
        <w:gridCol w:w="567"/>
        <w:gridCol w:w="992"/>
        <w:gridCol w:w="993"/>
        <w:gridCol w:w="2946"/>
      </w:tblGrid>
      <w:tr w:rsidR="002979B5" w:rsidRPr="00FF4B6F" w:rsidTr="00300495">
        <w:trPr>
          <w:trHeight w:val="743"/>
          <w:tblHeader/>
        </w:trPr>
        <w:tc>
          <w:tcPr>
            <w:tcW w:w="425" w:type="dxa"/>
            <w:vMerge w:val="restart"/>
          </w:tcPr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8B5ECF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3D7FD0">
              <w:rPr>
                <w:spacing w:val="0"/>
                <w:sz w:val="20"/>
              </w:rPr>
              <w:t>Ф.И.О</w:t>
            </w:r>
            <w:proofErr w:type="spellEnd"/>
          </w:p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 (последнее – при наличии) </w:t>
            </w:r>
          </w:p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несовершен-нолетний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163" w:type="dxa"/>
            <w:vMerge w:val="restart"/>
          </w:tcPr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       служащего</w:t>
            </w:r>
          </w:p>
          <w:p w:rsidR="002979B5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(указывается для </w:t>
            </w:r>
          </w:p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685" w:type="dxa"/>
            <w:gridSpan w:val="4"/>
          </w:tcPr>
          <w:p w:rsidR="002979B5" w:rsidRPr="003D7FD0" w:rsidRDefault="002979B5" w:rsidP="002979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2979B5" w:rsidRPr="003D7FD0" w:rsidRDefault="002979B5" w:rsidP="002979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2979B5" w:rsidRPr="003D7FD0" w:rsidRDefault="002979B5" w:rsidP="002979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принадлежащих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2694" w:type="dxa"/>
            <w:gridSpan w:val="3"/>
          </w:tcPr>
          <w:p w:rsidR="002979B5" w:rsidRPr="003D7FD0" w:rsidRDefault="002979B5" w:rsidP="002979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2979B5" w:rsidRPr="003D7FD0" w:rsidRDefault="002979B5" w:rsidP="002979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находящихся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417" w:type="dxa"/>
            <w:gridSpan w:val="2"/>
          </w:tcPr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принадлежащих </w:t>
            </w:r>
          </w:p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на  праве</w:t>
            </w:r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A318D6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Декларированный  годовой</w:t>
            </w:r>
            <w:proofErr w:type="gramEnd"/>
            <w:r w:rsidRPr="003D7FD0">
              <w:rPr>
                <w:spacing w:val="0"/>
                <w:sz w:val="20"/>
              </w:rPr>
              <w:t xml:space="preserve"> доход </w:t>
            </w:r>
          </w:p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2979B5" w:rsidRPr="003D7FD0" w:rsidRDefault="002979B5" w:rsidP="002979B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946" w:type="dxa"/>
            <w:vMerge w:val="restart"/>
          </w:tcPr>
          <w:p w:rsidR="002979B5" w:rsidRPr="003D7FD0" w:rsidRDefault="002979B5" w:rsidP="002979B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2979B5" w:rsidRPr="003D7FD0" w:rsidRDefault="002979B5" w:rsidP="002979B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</w:t>
            </w:r>
            <w:r>
              <w:rPr>
                <w:spacing w:val="0"/>
                <w:sz w:val="20"/>
              </w:rPr>
              <w:t xml:space="preserve"> источниках получения средств, </w:t>
            </w:r>
            <w:r w:rsidRPr="003D7FD0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2979B5" w:rsidRDefault="002979B5" w:rsidP="002979B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2979B5" w:rsidRPr="003D7FD0" w:rsidRDefault="002979B5" w:rsidP="00A318D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 уставных (складочных) капиталах организаций, если общая сумма таких сделок превышает общий доход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2979B5" w:rsidRPr="00FF4B6F" w:rsidTr="00300495">
        <w:trPr>
          <w:trHeight w:val="1521"/>
          <w:tblHeader/>
        </w:trPr>
        <w:tc>
          <w:tcPr>
            <w:tcW w:w="425" w:type="dxa"/>
            <w:vMerge/>
          </w:tcPr>
          <w:p w:rsidR="002979B5" w:rsidRPr="00FF4B6F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2979B5" w:rsidRPr="00FF4B6F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3" w:type="dxa"/>
            <w:vMerge/>
          </w:tcPr>
          <w:p w:rsidR="002979B5" w:rsidRPr="00FF4B6F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2979B5" w:rsidRPr="00FF4B6F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объектов недвижимости</w:t>
            </w:r>
          </w:p>
        </w:tc>
        <w:tc>
          <w:tcPr>
            <w:tcW w:w="992" w:type="dxa"/>
          </w:tcPr>
          <w:p w:rsidR="002979B5" w:rsidRPr="00FF4B6F" w:rsidRDefault="002979B5" w:rsidP="002979B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вид  собственности</w:t>
            </w:r>
            <w:proofErr w:type="gramEnd"/>
          </w:p>
        </w:tc>
        <w:tc>
          <w:tcPr>
            <w:tcW w:w="709" w:type="dxa"/>
          </w:tcPr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2979B5" w:rsidRPr="00FF4B6F" w:rsidRDefault="002979B5" w:rsidP="002979B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кв.м</w:t>
            </w:r>
            <w:proofErr w:type="spell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850" w:type="dxa"/>
          </w:tcPr>
          <w:p w:rsidR="002979B5" w:rsidRPr="00FF4B6F" w:rsidRDefault="002979B5" w:rsidP="002979B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2979B5" w:rsidRPr="00FF4B6F" w:rsidRDefault="002979B5" w:rsidP="002979B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объектов недвижимости</w:t>
            </w:r>
          </w:p>
        </w:tc>
        <w:tc>
          <w:tcPr>
            <w:tcW w:w="709" w:type="dxa"/>
          </w:tcPr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2979B5" w:rsidRPr="00FF4B6F" w:rsidRDefault="002979B5" w:rsidP="002979B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кв.м</w:t>
            </w:r>
            <w:proofErr w:type="spell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851" w:type="dxa"/>
          </w:tcPr>
          <w:p w:rsidR="002979B5" w:rsidRPr="00FF4B6F" w:rsidRDefault="002979B5" w:rsidP="002979B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страна расположения</w:t>
            </w:r>
          </w:p>
        </w:tc>
        <w:tc>
          <w:tcPr>
            <w:tcW w:w="850" w:type="dxa"/>
          </w:tcPr>
          <w:p w:rsidR="002979B5" w:rsidRPr="00FF4B6F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567" w:type="dxa"/>
          </w:tcPr>
          <w:p w:rsidR="002979B5" w:rsidRPr="00FF4B6F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992" w:type="dxa"/>
          </w:tcPr>
          <w:p w:rsidR="002979B5" w:rsidRPr="003D7FD0" w:rsidRDefault="002979B5" w:rsidP="002979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2979B5" w:rsidRPr="003D7FD0" w:rsidRDefault="002979B5" w:rsidP="002979B5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</w:t>
            </w:r>
          </w:p>
          <w:p w:rsidR="002979B5" w:rsidRPr="00FF4B6F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</w:p>
        </w:tc>
        <w:tc>
          <w:tcPr>
            <w:tcW w:w="993" w:type="dxa"/>
          </w:tcPr>
          <w:p w:rsidR="002979B5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числе </w:t>
            </w:r>
          </w:p>
          <w:p w:rsidR="002979B5" w:rsidRPr="003D7FD0" w:rsidRDefault="002979B5" w:rsidP="002979B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2979B5" w:rsidRPr="00FF4B6F" w:rsidRDefault="002979B5" w:rsidP="002979B5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</w:t>
            </w:r>
            <w:proofErr w:type="spellStart"/>
            <w:r w:rsidRPr="003D7FD0">
              <w:rPr>
                <w:spacing w:val="0"/>
                <w:sz w:val="20"/>
              </w:rPr>
              <w:t>тыс.руб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946" w:type="dxa"/>
            <w:vMerge/>
          </w:tcPr>
          <w:p w:rsidR="002979B5" w:rsidRPr="00FF4B6F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2979B5" w:rsidRPr="00FF4B6F" w:rsidTr="00300495">
        <w:trPr>
          <w:tblHeader/>
        </w:trPr>
        <w:tc>
          <w:tcPr>
            <w:tcW w:w="425" w:type="dxa"/>
          </w:tcPr>
          <w:p w:rsidR="002979B5" w:rsidRPr="00036401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2979B5" w:rsidRPr="00036401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2</w:t>
            </w:r>
          </w:p>
        </w:tc>
        <w:tc>
          <w:tcPr>
            <w:tcW w:w="1163" w:type="dxa"/>
          </w:tcPr>
          <w:p w:rsidR="002979B5" w:rsidRPr="00036401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2979B5" w:rsidRPr="00036401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4</w:t>
            </w:r>
          </w:p>
        </w:tc>
        <w:tc>
          <w:tcPr>
            <w:tcW w:w="992" w:type="dxa"/>
          </w:tcPr>
          <w:p w:rsidR="002979B5" w:rsidRPr="00036401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5</w:t>
            </w:r>
          </w:p>
        </w:tc>
        <w:tc>
          <w:tcPr>
            <w:tcW w:w="709" w:type="dxa"/>
          </w:tcPr>
          <w:p w:rsidR="002979B5" w:rsidRPr="00036401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6</w:t>
            </w:r>
          </w:p>
        </w:tc>
        <w:tc>
          <w:tcPr>
            <w:tcW w:w="850" w:type="dxa"/>
          </w:tcPr>
          <w:p w:rsidR="002979B5" w:rsidRPr="00036401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7</w:t>
            </w:r>
          </w:p>
        </w:tc>
        <w:tc>
          <w:tcPr>
            <w:tcW w:w="1134" w:type="dxa"/>
          </w:tcPr>
          <w:p w:rsidR="002979B5" w:rsidRPr="00036401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8</w:t>
            </w:r>
          </w:p>
        </w:tc>
        <w:tc>
          <w:tcPr>
            <w:tcW w:w="709" w:type="dxa"/>
          </w:tcPr>
          <w:p w:rsidR="002979B5" w:rsidRPr="00036401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9</w:t>
            </w:r>
          </w:p>
        </w:tc>
        <w:tc>
          <w:tcPr>
            <w:tcW w:w="851" w:type="dxa"/>
          </w:tcPr>
          <w:p w:rsidR="002979B5" w:rsidRPr="00036401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10</w:t>
            </w:r>
          </w:p>
        </w:tc>
        <w:tc>
          <w:tcPr>
            <w:tcW w:w="850" w:type="dxa"/>
          </w:tcPr>
          <w:p w:rsidR="002979B5" w:rsidRPr="00036401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11</w:t>
            </w:r>
          </w:p>
        </w:tc>
        <w:tc>
          <w:tcPr>
            <w:tcW w:w="567" w:type="dxa"/>
          </w:tcPr>
          <w:p w:rsidR="002979B5" w:rsidRPr="00036401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12</w:t>
            </w:r>
          </w:p>
        </w:tc>
        <w:tc>
          <w:tcPr>
            <w:tcW w:w="992" w:type="dxa"/>
          </w:tcPr>
          <w:p w:rsidR="002979B5" w:rsidRPr="00036401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13</w:t>
            </w:r>
          </w:p>
        </w:tc>
        <w:tc>
          <w:tcPr>
            <w:tcW w:w="993" w:type="dxa"/>
          </w:tcPr>
          <w:p w:rsidR="002979B5" w:rsidRPr="00036401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14</w:t>
            </w:r>
          </w:p>
        </w:tc>
        <w:tc>
          <w:tcPr>
            <w:tcW w:w="2946" w:type="dxa"/>
          </w:tcPr>
          <w:p w:rsidR="002979B5" w:rsidRPr="00036401" w:rsidRDefault="002979B5" w:rsidP="002979B5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15</w:t>
            </w:r>
          </w:p>
        </w:tc>
      </w:tr>
      <w:tr w:rsidR="008B5ECF" w:rsidRPr="00FF4B6F" w:rsidTr="00300495">
        <w:trPr>
          <w:trHeight w:val="564"/>
        </w:trPr>
        <w:tc>
          <w:tcPr>
            <w:tcW w:w="425" w:type="dxa"/>
            <w:vMerge w:val="restart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 w:colFirst="0" w:colLast="0"/>
            <w:r>
              <w:rPr>
                <w:spacing w:val="0"/>
                <w:sz w:val="16"/>
                <w:szCs w:val="16"/>
              </w:rPr>
              <w:t>7.</w:t>
            </w:r>
          </w:p>
        </w:tc>
        <w:tc>
          <w:tcPr>
            <w:tcW w:w="1702" w:type="dxa"/>
            <w:vMerge w:val="restart"/>
          </w:tcPr>
          <w:p w:rsidR="008B5ECF" w:rsidRPr="00FF4B6F" w:rsidRDefault="008B5ECF" w:rsidP="003004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Иванова Екатерина Анатольевна</w:t>
            </w:r>
          </w:p>
        </w:tc>
        <w:tc>
          <w:tcPr>
            <w:tcW w:w="1163" w:type="dxa"/>
            <w:vMerge w:val="restart"/>
          </w:tcPr>
          <w:p w:rsidR="008B5EC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4B6F">
              <w:rPr>
                <w:spacing w:val="0"/>
                <w:sz w:val="18"/>
                <w:szCs w:val="18"/>
              </w:rPr>
              <w:t>Заместитель начальника</w:t>
            </w:r>
          </w:p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управления</w:t>
            </w:r>
          </w:p>
        </w:tc>
        <w:tc>
          <w:tcPr>
            <w:tcW w:w="1134" w:type="dxa"/>
            <w:vMerge w:val="restart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8B5ECF" w:rsidRPr="00FF4B6F" w:rsidRDefault="008B5ECF" w:rsidP="00300495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8B5ECF" w:rsidRPr="00FF4B6F" w:rsidRDefault="008B5ECF" w:rsidP="00300495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50,6</w:t>
            </w:r>
          </w:p>
        </w:tc>
        <w:tc>
          <w:tcPr>
            <w:tcW w:w="851" w:type="dxa"/>
            <w:vMerge w:val="restart"/>
          </w:tcPr>
          <w:p w:rsidR="008B5ECF" w:rsidRPr="00FF4B6F" w:rsidRDefault="008B5ECF" w:rsidP="00300495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8B5ECF" w:rsidRDefault="008B5ECF" w:rsidP="00AB0C8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Легков</w:t>
            </w:r>
            <w:r>
              <w:rPr>
                <w:spacing w:val="0"/>
                <w:sz w:val="20"/>
              </w:rPr>
              <w:t>ые</w:t>
            </w:r>
          </w:p>
          <w:p w:rsidR="008B5ECF" w:rsidRPr="00FF4B6F" w:rsidRDefault="008B5ECF" w:rsidP="00AB0C8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автомобил</w:t>
            </w:r>
            <w:r>
              <w:rPr>
                <w:spacing w:val="0"/>
                <w:sz w:val="20"/>
              </w:rPr>
              <w:t>и</w:t>
            </w:r>
          </w:p>
        </w:tc>
        <w:tc>
          <w:tcPr>
            <w:tcW w:w="567" w:type="dxa"/>
          </w:tcPr>
          <w:p w:rsidR="008B5ECF" w:rsidRPr="00FF4B6F" w:rsidRDefault="008B5ECF" w:rsidP="00300495">
            <w:pPr>
              <w:spacing w:after="0" w:line="240" w:lineRule="auto"/>
              <w:ind w:firstLine="0"/>
              <w:rPr>
                <w:spacing w:val="0"/>
                <w:sz w:val="20"/>
                <w:lang w:val="en-US"/>
              </w:rPr>
            </w:pPr>
            <w:r w:rsidRPr="00FF4B6F">
              <w:rPr>
                <w:spacing w:val="0"/>
                <w:sz w:val="20"/>
                <w:lang w:val="en-US"/>
              </w:rPr>
              <w:t>Nissan</w:t>
            </w:r>
          </w:p>
        </w:tc>
        <w:tc>
          <w:tcPr>
            <w:tcW w:w="992" w:type="dxa"/>
            <w:vMerge w:val="restart"/>
          </w:tcPr>
          <w:p w:rsidR="008B5ECF" w:rsidRPr="00FF4B6F" w:rsidRDefault="008B5ECF" w:rsidP="003004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986,5</w:t>
            </w:r>
          </w:p>
          <w:p w:rsidR="008B5ECF" w:rsidRPr="00FF4B6F" w:rsidRDefault="008B5ECF" w:rsidP="0030049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4B6F">
              <w:rPr>
                <w:spacing w:val="0"/>
                <w:sz w:val="18"/>
                <w:szCs w:val="18"/>
              </w:rPr>
              <w:t>(в том числе</w:t>
            </w:r>
          </w:p>
          <w:p w:rsidR="008B5ECF" w:rsidRPr="00FF4B6F" w:rsidRDefault="008B5ECF" w:rsidP="003004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18"/>
                <w:szCs w:val="18"/>
              </w:rPr>
              <w:t>с учетом иных доходов)</w:t>
            </w:r>
          </w:p>
        </w:tc>
        <w:tc>
          <w:tcPr>
            <w:tcW w:w="993" w:type="dxa"/>
            <w:vMerge w:val="restart"/>
          </w:tcPr>
          <w:p w:rsidR="008B5ECF" w:rsidRPr="00FF4B6F" w:rsidRDefault="008B5ECF" w:rsidP="00300495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889,3</w:t>
            </w:r>
          </w:p>
        </w:tc>
        <w:tc>
          <w:tcPr>
            <w:tcW w:w="2946" w:type="dxa"/>
            <w:vMerge w:val="restart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</w:tr>
      <w:bookmarkEnd w:id="0"/>
      <w:tr w:rsidR="008B5ECF" w:rsidRPr="00FF4B6F" w:rsidTr="00300495">
        <w:trPr>
          <w:trHeight w:val="1124"/>
        </w:trPr>
        <w:tc>
          <w:tcPr>
            <w:tcW w:w="425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</w:p>
        </w:tc>
        <w:tc>
          <w:tcPr>
            <w:tcW w:w="1163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8B5ECF" w:rsidRPr="00FF4B6F" w:rsidRDefault="008B5ECF" w:rsidP="00A318D6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567" w:type="dxa"/>
          </w:tcPr>
          <w:p w:rsidR="008B5ECF" w:rsidRPr="00FF4B6F" w:rsidRDefault="008B5ECF" w:rsidP="002979B5">
            <w:pPr>
              <w:spacing w:after="0" w:line="240" w:lineRule="auto"/>
              <w:ind w:firstLine="0"/>
              <w:rPr>
                <w:spacing w:val="0"/>
                <w:sz w:val="20"/>
                <w:lang w:val="en-US"/>
              </w:rPr>
            </w:pPr>
            <w:r w:rsidRPr="00FF4B6F">
              <w:rPr>
                <w:spacing w:val="0"/>
                <w:sz w:val="20"/>
                <w:lang w:val="en-US"/>
              </w:rPr>
              <w:t>Nissan</w:t>
            </w:r>
          </w:p>
          <w:p w:rsidR="008B5ECF" w:rsidRPr="00FF4B6F" w:rsidRDefault="008B5ECF" w:rsidP="002979B5">
            <w:pPr>
              <w:ind w:firstLine="0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2946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8B5ECF" w:rsidRPr="00FF4B6F" w:rsidTr="00300495">
        <w:trPr>
          <w:trHeight w:val="705"/>
        </w:trPr>
        <w:tc>
          <w:tcPr>
            <w:tcW w:w="425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F4B6F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163" w:type="dxa"/>
            <w:vMerge w:val="restart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8B5ECF" w:rsidRPr="00FF4B6F" w:rsidRDefault="008B5ECF" w:rsidP="00300495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4B6F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B5ECF" w:rsidRPr="00FF4B6F" w:rsidRDefault="008B5ECF" w:rsidP="003004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B5ECF" w:rsidRPr="00FF4B6F" w:rsidRDefault="008B5ECF" w:rsidP="003004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100,8</w:t>
            </w:r>
          </w:p>
        </w:tc>
        <w:tc>
          <w:tcPr>
            <w:tcW w:w="850" w:type="dxa"/>
          </w:tcPr>
          <w:p w:rsidR="008B5ECF" w:rsidRPr="00FF4B6F" w:rsidRDefault="008B5ECF" w:rsidP="003004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1 270,3</w:t>
            </w:r>
          </w:p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1 270,3</w:t>
            </w:r>
          </w:p>
        </w:tc>
        <w:tc>
          <w:tcPr>
            <w:tcW w:w="2946" w:type="dxa"/>
            <w:vMerge w:val="restart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</w:tr>
      <w:tr w:rsidR="008B5ECF" w:rsidRPr="00FF4B6F" w:rsidTr="00300495">
        <w:trPr>
          <w:trHeight w:val="750"/>
        </w:trPr>
        <w:tc>
          <w:tcPr>
            <w:tcW w:w="425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8B5ECF" w:rsidRPr="00FF4B6F" w:rsidRDefault="008B5ECF" w:rsidP="003004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8B5ECF" w:rsidRPr="00FF4B6F" w:rsidRDefault="008B5ECF" w:rsidP="003004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B5ECF" w:rsidRPr="00FF4B6F" w:rsidRDefault="008B5ECF" w:rsidP="003004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50,6</w:t>
            </w:r>
          </w:p>
        </w:tc>
        <w:tc>
          <w:tcPr>
            <w:tcW w:w="850" w:type="dxa"/>
          </w:tcPr>
          <w:p w:rsidR="008B5ECF" w:rsidRPr="00FF4B6F" w:rsidRDefault="008B5ECF" w:rsidP="003004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567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946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8B5ECF" w:rsidRPr="00FF4B6F" w:rsidTr="00300495">
        <w:trPr>
          <w:trHeight w:val="195"/>
        </w:trPr>
        <w:tc>
          <w:tcPr>
            <w:tcW w:w="425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8B5ECF" w:rsidRPr="00FF4B6F" w:rsidRDefault="008B5ECF" w:rsidP="003004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Гаражный бокс</w:t>
            </w:r>
          </w:p>
        </w:tc>
        <w:tc>
          <w:tcPr>
            <w:tcW w:w="992" w:type="dxa"/>
          </w:tcPr>
          <w:p w:rsidR="008B5ECF" w:rsidRPr="00FF4B6F" w:rsidRDefault="008B5ECF" w:rsidP="00300495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  <w:r w:rsidRPr="00FF4B6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8B5ECF" w:rsidRPr="00FF4B6F" w:rsidRDefault="008B5ECF" w:rsidP="003004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55,4</w:t>
            </w:r>
          </w:p>
        </w:tc>
        <w:tc>
          <w:tcPr>
            <w:tcW w:w="850" w:type="dxa"/>
          </w:tcPr>
          <w:p w:rsidR="008B5ECF" w:rsidRPr="00FF4B6F" w:rsidRDefault="008B5ECF" w:rsidP="003004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567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946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8B5ECF" w:rsidRPr="00FF4B6F" w:rsidTr="00300495">
        <w:trPr>
          <w:trHeight w:val="680"/>
        </w:trPr>
        <w:tc>
          <w:tcPr>
            <w:tcW w:w="425" w:type="dxa"/>
            <w:vMerge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F4B6F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Квартира</w:t>
            </w:r>
          </w:p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50,6</w:t>
            </w:r>
          </w:p>
        </w:tc>
        <w:tc>
          <w:tcPr>
            <w:tcW w:w="851" w:type="dxa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Россия</w:t>
            </w:r>
          </w:p>
        </w:tc>
        <w:tc>
          <w:tcPr>
            <w:tcW w:w="850" w:type="dxa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567" w:type="dxa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2946" w:type="dxa"/>
          </w:tcPr>
          <w:p w:rsidR="008B5ECF" w:rsidRPr="00FF4B6F" w:rsidRDefault="008B5ECF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</w:tr>
      <w:tr w:rsidR="002979B5" w:rsidRPr="00FF4B6F" w:rsidTr="00300495">
        <w:trPr>
          <w:trHeight w:val="525"/>
        </w:trPr>
        <w:tc>
          <w:tcPr>
            <w:tcW w:w="425" w:type="dxa"/>
          </w:tcPr>
          <w:p w:rsidR="002979B5" w:rsidRPr="00FF4B6F" w:rsidRDefault="002979B5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2979B5" w:rsidRPr="00FF4B6F" w:rsidRDefault="002979B5" w:rsidP="002979B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FF4B6F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2979B5" w:rsidRPr="00FF4B6F" w:rsidRDefault="002979B5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2979B5" w:rsidRPr="00FF4B6F" w:rsidRDefault="002979B5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2979B5" w:rsidRPr="00FF4B6F" w:rsidRDefault="002979B5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2979B5" w:rsidRPr="00FF4B6F" w:rsidRDefault="002979B5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</w:tcPr>
          <w:p w:rsidR="002979B5" w:rsidRPr="00FF4B6F" w:rsidRDefault="002979B5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2979B5" w:rsidRPr="00FF4B6F" w:rsidRDefault="002979B5" w:rsidP="002979B5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Квартира</w:t>
            </w:r>
          </w:p>
          <w:p w:rsidR="002979B5" w:rsidRPr="00FF4B6F" w:rsidRDefault="002979B5" w:rsidP="002979B5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709" w:type="dxa"/>
          </w:tcPr>
          <w:p w:rsidR="002979B5" w:rsidRPr="00FF4B6F" w:rsidRDefault="002979B5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50,6</w:t>
            </w:r>
          </w:p>
        </w:tc>
        <w:tc>
          <w:tcPr>
            <w:tcW w:w="851" w:type="dxa"/>
          </w:tcPr>
          <w:p w:rsidR="002979B5" w:rsidRPr="00FF4B6F" w:rsidRDefault="002979B5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Россия</w:t>
            </w:r>
          </w:p>
        </w:tc>
        <w:tc>
          <w:tcPr>
            <w:tcW w:w="850" w:type="dxa"/>
          </w:tcPr>
          <w:p w:rsidR="002979B5" w:rsidRPr="00FF4B6F" w:rsidRDefault="002979B5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567" w:type="dxa"/>
          </w:tcPr>
          <w:p w:rsidR="002979B5" w:rsidRPr="00FF4B6F" w:rsidRDefault="002979B5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2979B5" w:rsidRPr="00FF4B6F" w:rsidRDefault="002979B5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</w:tcPr>
          <w:p w:rsidR="002979B5" w:rsidRPr="00FF4B6F" w:rsidRDefault="00300495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2946" w:type="dxa"/>
          </w:tcPr>
          <w:p w:rsidR="002979B5" w:rsidRPr="00FF4B6F" w:rsidRDefault="002979B5" w:rsidP="002979B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FF4B6F">
              <w:rPr>
                <w:spacing w:val="0"/>
                <w:sz w:val="20"/>
              </w:rPr>
              <w:t>х</w:t>
            </w:r>
          </w:p>
        </w:tc>
      </w:tr>
    </w:tbl>
    <w:p w:rsidR="00DD288F" w:rsidRDefault="00DD288F" w:rsidP="00DD288F">
      <w:pPr>
        <w:ind w:firstLine="0"/>
      </w:pPr>
      <w:r>
        <w:t>_______________________________</w:t>
      </w:r>
    </w:p>
    <w:p w:rsidR="00DD288F" w:rsidRPr="00BF18D5" w:rsidRDefault="00DD288F" w:rsidP="00DD288F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</w:t>
      </w:r>
      <w:r w:rsidR="00300495">
        <w:rPr>
          <w:spacing w:val="0"/>
          <w:sz w:val="20"/>
        </w:rPr>
        <w:t xml:space="preserve"> </w:t>
      </w:r>
      <w:r w:rsidRPr="00BF18D5">
        <w:rPr>
          <w:spacing w:val="0"/>
          <w:sz w:val="20"/>
        </w:rPr>
        <w:t>и иные социальные выплаты.</w:t>
      </w:r>
    </w:p>
    <w:p w:rsidR="00DD288F" w:rsidRPr="00BF18D5" w:rsidRDefault="00DD288F" w:rsidP="00DD288F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 в течение 2019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</w:t>
      </w:r>
      <w:r>
        <w:rPr>
          <w:spacing w:val="0"/>
          <w:sz w:val="20"/>
        </w:rPr>
        <w:t>о супруги (супруга) за 2016-2018</w:t>
      </w:r>
      <w:r w:rsidRPr="00BF18D5">
        <w:rPr>
          <w:spacing w:val="0"/>
          <w:sz w:val="20"/>
        </w:rPr>
        <w:t xml:space="preserve"> г.</w:t>
      </w:r>
    </w:p>
    <w:p w:rsidR="00DD288F" w:rsidRDefault="00DD288F" w:rsidP="00DD288F">
      <w:pPr>
        <w:ind w:firstLine="0"/>
      </w:pPr>
    </w:p>
    <w:p w:rsidR="000A1D92" w:rsidRPr="00FF4B6F" w:rsidRDefault="000A1D92">
      <w:pPr>
        <w:rPr>
          <w:spacing w:val="0"/>
        </w:rPr>
      </w:pPr>
    </w:p>
    <w:sectPr w:rsidR="000A1D92" w:rsidRPr="00FF4B6F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E03DF"/>
    <w:rsid w:val="000E1147"/>
    <w:rsid w:val="002100B8"/>
    <w:rsid w:val="00230898"/>
    <w:rsid w:val="002979B5"/>
    <w:rsid w:val="002C2ED5"/>
    <w:rsid w:val="00300495"/>
    <w:rsid w:val="00414F1C"/>
    <w:rsid w:val="00463164"/>
    <w:rsid w:val="00525E2F"/>
    <w:rsid w:val="005F6273"/>
    <w:rsid w:val="005F700D"/>
    <w:rsid w:val="00600BBC"/>
    <w:rsid w:val="006C0708"/>
    <w:rsid w:val="0072478F"/>
    <w:rsid w:val="007A501F"/>
    <w:rsid w:val="007E295F"/>
    <w:rsid w:val="00853446"/>
    <w:rsid w:val="008632F9"/>
    <w:rsid w:val="008B5ECF"/>
    <w:rsid w:val="009304DE"/>
    <w:rsid w:val="00971517"/>
    <w:rsid w:val="009D445F"/>
    <w:rsid w:val="00A02C09"/>
    <w:rsid w:val="00A14BAB"/>
    <w:rsid w:val="00A318D6"/>
    <w:rsid w:val="00AB0C83"/>
    <w:rsid w:val="00BD44C1"/>
    <w:rsid w:val="00C215B0"/>
    <w:rsid w:val="00C567F2"/>
    <w:rsid w:val="00D46FAC"/>
    <w:rsid w:val="00D920BA"/>
    <w:rsid w:val="00D96663"/>
    <w:rsid w:val="00DA54E6"/>
    <w:rsid w:val="00DB0C4D"/>
    <w:rsid w:val="00DD288F"/>
    <w:rsid w:val="00DE3A87"/>
    <w:rsid w:val="00DF5892"/>
    <w:rsid w:val="00E82961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0317"/>
  <w15:docId w15:val="{1563C120-C709-431A-9EE8-162F51A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39AA-8546-4EFF-8D35-375A7435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8</cp:revision>
  <dcterms:created xsi:type="dcterms:W3CDTF">2020-03-17T04:16:00Z</dcterms:created>
  <dcterms:modified xsi:type="dcterms:W3CDTF">2020-08-14T04:03:00Z</dcterms:modified>
</cp:coreProperties>
</file>