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A7" w:rsidRPr="000E7DAB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0E7DAB" w:rsidRDefault="00ED1E4A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>С В Е Д Е Н И Я</w:t>
      </w:r>
    </w:p>
    <w:p w:rsidR="005B3C0D" w:rsidRPr="000E7DAB" w:rsidRDefault="00ED1E4A" w:rsidP="005B3C0D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лица,</w:t>
      </w:r>
    </w:p>
    <w:p w:rsidR="00ED1E4A" w:rsidRPr="000E7DAB" w:rsidRDefault="005B3C0D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F84545" w:rsidRPr="000E7DAB" w:rsidRDefault="006930B2" w:rsidP="00F84545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0E7DAB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Исаевой Натальи Николаевны </w:t>
      </w:r>
    </w:p>
    <w:p w:rsidR="00F84545" w:rsidRPr="000E7DAB" w:rsidRDefault="00F84545" w:rsidP="00F84545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0E7DAB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84545" w:rsidRPr="000E7DAB" w:rsidRDefault="00F84545" w:rsidP="00F84545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0E7DAB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84545" w:rsidRPr="000E7DAB" w:rsidRDefault="00F84545" w:rsidP="00F84545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0E7DAB">
        <w:rPr>
          <w:b/>
          <w:spacing w:val="0"/>
          <w:sz w:val="24"/>
          <w:szCs w:val="24"/>
        </w:rPr>
        <w:t>за период с 01 января 2020 г. по 31 декабря 2020 г.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701"/>
        <w:gridCol w:w="993"/>
        <w:gridCol w:w="992"/>
        <w:gridCol w:w="567"/>
        <w:gridCol w:w="850"/>
        <w:gridCol w:w="993"/>
        <w:gridCol w:w="850"/>
        <w:gridCol w:w="851"/>
        <w:gridCol w:w="708"/>
        <w:gridCol w:w="567"/>
        <w:gridCol w:w="1134"/>
        <w:gridCol w:w="1276"/>
        <w:gridCol w:w="2552"/>
      </w:tblGrid>
      <w:tr w:rsidR="00F84545" w:rsidRPr="000E7DAB" w:rsidTr="000E7DAB">
        <w:trPr>
          <w:trHeight w:val="743"/>
        </w:trPr>
        <w:tc>
          <w:tcPr>
            <w:tcW w:w="425" w:type="dxa"/>
            <w:vMerge w:val="restart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4" w:type="dxa"/>
            <w:gridSpan w:val="3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5" w:type="dxa"/>
            <w:gridSpan w:val="2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84545" w:rsidRPr="000E7DAB" w:rsidRDefault="00F84545" w:rsidP="000E7DA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84545" w:rsidRPr="000E7DAB" w:rsidTr="000E7DAB">
        <w:trPr>
          <w:trHeight w:val="1521"/>
        </w:trPr>
        <w:tc>
          <w:tcPr>
            <w:tcW w:w="425" w:type="dxa"/>
            <w:vMerge/>
            <w:vAlign w:val="center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0E7DA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0E7DA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708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(руб.)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84545" w:rsidRPr="000E7DAB" w:rsidRDefault="00F84545" w:rsidP="000E7DA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E7DA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84545" w:rsidRPr="000E7DAB" w:rsidTr="000E7DAB">
        <w:tc>
          <w:tcPr>
            <w:tcW w:w="425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E7DAB">
              <w:rPr>
                <w:spacing w:val="0"/>
                <w:sz w:val="18"/>
                <w:szCs w:val="18"/>
              </w:rPr>
              <w:t>15</w:t>
            </w:r>
          </w:p>
        </w:tc>
      </w:tr>
      <w:tr w:rsidR="00F84545" w:rsidRPr="000E7DAB" w:rsidTr="000E7DAB">
        <w:tc>
          <w:tcPr>
            <w:tcW w:w="425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Исаева Наталья Николаевна</w:t>
            </w:r>
          </w:p>
        </w:tc>
        <w:tc>
          <w:tcPr>
            <w:tcW w:w="170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0E7DAB">
              <w:rPr>
                <w:color w:val="000000"/>
                <w:spacing w:val="0"/>
                <w:sz w:val="16"/>
                <w:szCs w:val="16"/>
              </w:rPr>
              <w:t>Заместитель начальника управления архитектуры</w:t>
            </w:r>
          </w:p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0E7DAB">
              <w:rPr>
                <w:color w:val="000000"/>
                <w:spacing w:val="0"/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35,5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102</w:t>
            </w:r>
            <w:r w:rsidR="000E7DAB">
              <w:rPr>
                <w:spacing w:val="0"/>
                <w:sz w:val="16"/>
                <w:szCs w:val="16"/>
              </w:rPr>
              <w:t xml:space="preserve"> </w:t>
            </w:r>
            <w:r w:rsidRPr="000E7DAB">
              <w:rPr>
                <w:spacing w:val="0"/>
                <w:sz w:val="16"/>
                <w:szCs w:val="16"/>
              </w:rPr>
              <w:t>2691, 99</w:t>
            </w:r>
          </w:p>
        </w:tc>
        <w:tc>
          <w:tcPr>
            <w:tcW w:w="1276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102</w:t>
            </w:r>
            <w:r w:rsidR="000E7DAB">
              <w:rPr>
                <w:spacing w:val="0"/>
                <w:sz w:val="16"/>
                <w:szCs w:val="16"/>
              </w:rPr>
              <w:t xml:space="preserve"> </w:t>
            </w:r>
            <w:r w:rsidRPr="000E7DAB">
              <w:rPr>
                <w:spacing w:val="0"/>
                <w:sz w:val="16"/>
                <w:szCs w:val="16"/>
              </w:rPr>
              <w:t>2691, 99</w:t>
            </w:r>
          </w:p>
        </w:tc>
        <w:tc>
          <w:tcPr>
            <w:tcW w:w="2552" w:type="dxa"/>
          </w:tcPr>
          <w:p w:rsidR="00F84545" w:rsidRPr="000E7DAB" w:rsidRDefault="00F84545" w:rsidP="000E7DA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0E7DA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B296D" w:rsidRPr="00F84545" w:rsidRDefault="00DB296D" w:rsidP="00DB296D">
      <w:pPr>
        <w:spacing w:after="0" w:line="240" w:lineRule="exact"/>
        <w:ind w:firstLine="0"/>
        <w:rPr>
          <w:spacing w:val="20"/>
          <w:sz w:val="16"/>
          <w:szCs w:val="16"/>
        </w:rPr>
      </w:pPr>
    </w:p>
    <w:p w:rsidR="00244E0C" w:rsidRPr="00F84545" w:rsidRDefault="00244E0C" w:rsidP="00244E0C">
      <w:pPr>
        <w:ind w:firstLine="0"/>
        <w:rPr>
          <w:spacing w:val="20"/>
          <w:sz w:val="16"/>
          <w:szCs w:val="16"/>
        </w:rPr>
      </w:pPr>
    </w:p>
    <w:sectPr w:rsidR="00244E0C" w:rsidRPr="00F84545" w:rsidSect="00D83A6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A"/>
    <w:rsid w:val="000A1D92"/>
    <w:rsid w:val="000E7DAB"/>
    <w:rsid w:val="00244E0C"/>
    <w:rsid w:val="00320A73"/>
    <w:rsid w:val="00340B21"/>
    <w:rsid w:val="00421440"/>
    <w:rsid w:val="00575A48"/>
    <w:rsid w:val="0058464A"/>
    <w:rsid w:val="005B3C0D"/>
    <w:rsid w:val="006930B2"/>
    <w:rsid w:val="008632F9"/>
    <w:rsid w:val="00A03EA8"/>
    <w:rsid w:val="00AF78A7"/>
    <w:rsid w:val="00B05FFF"/>
    <w:rsid w:val="00B9036A"/>
    <w:rsid w:val="00C07B3B"/>
    <w:rsid w:val="00C843E4"/>
    <w:rsid w:val="00CD4C10"/>
    <w:rsid w:val="00D83A69"/>
    <w:rsid w:val="00D939FF"/>
    <w:rsid w:val="00DB296D"/>
    <w:rsid w:val="00ED1E4A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2012"/>
  <w15:docId w15:val="{BFF3253B-3123-4C3F-802E-4A37D3CC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2021-02-18T10:37:00Z</dcterms:created>
  <dcterms:modified xsi:type="dcterms:W3CDTF">2021-05-21T04:58:00Z</dcterms:modified>
</cp:coreProperties>
</file>