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3A" w:rsidRPr="00923334" w:rsidRDefault="0046473A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0" w:name="_GoBack"/>
      <w:bookmarkEnd w:id="0"/>
      <w:r w:rsidRPr="00923334">
        <w:rPr>
          <w:b/>
          <w:spacing w:val="0"/>
          <w:sz w:val="24"/>
          <w:szCs w:val="24"/>
        </w:rPr>
        <w:t>С В Е Д Е Н И Я</w:t>
      </w:r>
    </w:p>
    <w:p w:rsidR="00556EED" w:rsidRDefault="0046473A" w:rsidP="00556EED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556EED">
        <w:rPr>
          <w:b/>
          <w:spacing w:val="0"/>
          <w:sz w:val="24"/>
          <w:szCs w:val="24"/>
        </w:rPr>
        <w:t xml:space="preserve"> лица,</w:t>
      </w:r>
    </w:p>
    <w:p w:rsidR="0046473A" w:rsidRDefault="00556EED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4C6FEB" w:rsidRDefault="004C6FEB" w:rsidP="004647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Гончаровой Любови Сергеевны</w:t>
      </w:r>
    </w:p>
    <w:p w:rsidR="007F3F6B" w:rsidRPr="007F3F6B" w:rsidRDefault="0046473A" w:rsidP="007F3F6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</w:t>
      </w:r>
      <w:r w:rsidR="00265366">
        <w:rPr>
          <w:b/>
          <w:spacing w:val="0"/>
          <w:sz w:val="24"/>
          <w:szCs w:val="24"/>
        </w:rPr>
        <w:t>и членов её</w:t>
      </w:r>
      <w:r w:rsidR="00A80AA0">
        <w:rPr>
          <w:b/>
          <w:spacing w:val="0"/>
          <w:sz w:val="24"/>
          <w:szCs w:val="24"/>
        </w:rPr>
        <w:t xml:space="preserve"> семьи</w:t>
      </w:r>
      <w:r w:rsidR="00CA6967">
        <w:rPr>
          <w:b/>
          <w:spacing w:val="0"/>
          <w:sz w:val="24"/>
          <w:szCs w:val="24"/>
        </w:rPr>
        <w:t xml:space="preserve"> </w:t>
      </w:r>
      <w:r w:rsidR="007F3F6B" w:rsidRPr="007F3F6B">
        <w:rPr>
          <w:b/>
          <w:spacing w:val="0"/>
          <w:sz w:val="24"/>
          <w:szCs w:val="24"/>
        </w:rPr>
        <w:t xml:space="preserve">семей для размещения на официальном сайте Администрации города Березники </w:t>
      </w:r>
    </w:p>
    <w:p w:rsidR="007F3F6B" w:rsidRPr="007F3F6B" w:rsidRDefault="007F3F6B" w:rsidP="007F3F6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3F6B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A52B68" w:rsidRDefault="007F3F6B" w:rsidP="007F3F6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F3F6B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>20</w:t>
      </w:r>
      <w:r w:rsidRPr="007F3F6B">
        <w:rPr>
          <w:b/>
          <w:spacing w:val="0"/>
          <w:sz w:val="24"/>
          <w:szCs w:val="24"/>
        </w:rPr>
        <w:t xml:space="preserve"> 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7F3F6B">
        <w:rPr>
          <w:b/>
          <w:spacing w:val="0"/>
          <w:sz w:val="24"/>
          <w:szCs w:val="24"/>
        </w:rPr>
        <w:t>г.</w:t>
      </w:r>
    </w:p>
    <w:p w:rsidR="001C68AF" w:rsidRDefault="001C68AF" w:rsidP="007F3F6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34"/>
        <w:gridCol w:w="1700"/>
        <w:gridCol w:w="995"/>
        <w:gridCol w:w="850"/>
        <w:gridCol w:w="851"/>
        <w:gridCol w:w="992"/>
        <w:gridCol w:w="990"/>
        <w:gridCol w:w="711"/>
        <w:gridCol w:w="709"/>
        <w:gridCol w:w="1133"/>
        <w:gridCol w:w="851"/>
        <w:gridCol w:w="1414"/>
        <w:gridCol w:w="1281"/>
        <w:gridCol w:w="2550"/>
      </w:tblGrid>
      <w:tr w:rsidR="00D01FCC" w:rsidRPr="00FA68D5" w:rsidTr="00CF2860">
        <w:trPr>
          <w:trHeight w:val="699"/>
        </w:trPr>
        <w:tc>
          <w:tcPr>
            <w:tcW w:w="283" w:type="dxa"/>
            <w:vMerge w:val="restart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bookmarkStart w:id="1" w:name="_Hlk70341714"/>
            <w:r w:rsidRPr="00FA68D5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FA68D5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FA68D5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0" w:type="dxa"/>
            <w:vMerge w:val="restart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688" w:type="dxa"/>
            <w:gridSpan w:val="4"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4" w:type="dxa"/>
            <w:gridSpan w:val="2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695" w:type="dxa"/>
            <w:gridSpan w:val="2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550" w:type="dxa"/>
            <w:vMerge w:val="restart"/>
          </w:tcPr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в уставных (складочных) </w:t>
            </w:r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капиталах  организаций</w:t>
            </w:r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 xml:space="preserve">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D01FCC" w:rsidRPr="00FA68D5" w:rsidRDefault="00D01FCC" w:rsidP="00FA68D5">
            <w:pPr>
              <w:autoSpaceDE w:val="0"/>
              <w:autoSpaceDN w:val="0"/>
              <w:adjustRightInd w:val="0"/>
              <w:spacing w:after="0" w:line="240" w:lineRule="auto"/>
              <w:ind w:lef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D01FCC" w:rsidRPr="00FA68D5" w:rsidTr="00CF2860">
        <w:trPr>
          <w:trHeight w:val="1406"/>
        </w:trPr>
        <w:tc>
          <w:tcPr>
            <w:tcW w:w="283" w:type="dxa"/>
            <w:vMerge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5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A68D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A68D5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FA68D5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990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A68D5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11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A68D5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A68D5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4" w:type="dxa"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281" w:type="dxa"/>
          </w:tcPr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D01FCC" w:rsidRPr="00FA68D5" w:rsidRDefault="00D01FCC" w:rsidP="00FA68D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550" w:type="dxa"/>
            <w:vMerge/>
          </w:tcPr>
          <w:p w:rsidR="00D01FCC" w:rsidRPr="00FA68D5" w:rsidRDefault="00D01FCC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1C68AF" w:rsidRPr="00FA68D5" w:rsidTr="00CF2860">
        <w:trPr>
          <w:trHeight w:val="70"/>
        </w:trPr>
        <w:tc>
          <w:tcPr>
            <w:tcW w:w="283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0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1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3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4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28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550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A68D5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1C68AF" w:rsidRPr="00FA68D5" w:rsidTr="00CF2860">
        <w:tc>
          <w:tcPr>
            <w:tcW w:w="283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Гончарова Любовь Сергеевна</w:t>
            </w:r>
          </w:p>
        </w:tc>
        <w:tc>
          <w:tcPr>
            <w:tcW w:w="1700" w:type="dxa"/>
          </w:tcPr>
          <w:p w:rsid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Консультант </w:t>
            </w:r>
          </w:p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отдела контроля </w:t>
            </w:r>
          </w:p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в сфере благоустройства контрольного управления</w:t>
            </w:r>
          </w:p>
        </w:tc>
        <w:tc>
          <w:tcPr>
            <w:tcW w:w="995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1/9 доли</w:t>
            </w:r>
          </w:p>
        </w:tc>
        <w:tc>
          <w:tcPr>
            <w:tcW w:w="85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4" w:type="dxa"/>
          </w:tcPr>
          <w:p w:rsidR="001C68AF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529 104,89      </w:t>
            </w:r>
          </w:p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 (в том числе            с учетом иных доходов)</w:t>
            </w:r>
          </w:p>
        </w:tc>
        <w:tc>
          <w:tcPr>
            <w:tcW w:w="1281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484 077,57</w:t>
            </w:r>
          </w:p>
        </w:tc>
        <w:tc>
          <w:tcPr>
            <w:tcW w:w="2550" w:type="dxa"/>
          </w:tcPr>
          <w:p w:rsidR="007F3F6B" w:rsidRPr="00FA68D5" w:rsidRDefault="007F3F6B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</w:tr>
      <w:tr w:rsidR="00F70D46" w:rsidRPr="00FA68D5" w:rsidTr="00CF2860">
        <w:tc>
          <w:tcPr>
            <w:tcW w:w="283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700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5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7/9 доли</w:t>
            </w:r>
          </w:p>
        </w:tc>
        <w:tc>
          <w:tcPr>
            <w:tcW w:w="851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11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851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414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1 261 649,81</w:t>
            </w:r>
          </w:p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1281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1 261 641,29</w:t>
            </w:r>
          </w:p>
        </w:tc>
        <w:tc>
          <w:tcPr>
            <w:tcW w:w="2550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</w:tr>
      <w:tr w:rsidR="00F70D46" w:rsidRPr="00FA68D5" w:rsidTr="00CF2860">
        <w:tc>
          <w:tcPr>
            <w:tcW w:w="283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5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 xml:space="preserve">Общая долевая, </w:t>
            </w:r>
          </w:p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1/9 доли</w:t>
            </w:r>
          </w:p>
        </w:tc>
        <w:tc>
          <w:tcPr>
            <w:tcW w:w="851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992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0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</w:t>
            </w:r>
            <w:r w:rsidR="00C61067" w:rsidRPr="00FA68D5">
              <w:rPr>
                <w:spacing w:val="0"/>
                <w:sz w:val="16"/>
                <w:szCs w:val="16"/>
              </w:rPr>
              <w:t>т</w:t>
            </w:r>
          </w:p>
        </w:tc>
        <w:tc>
          <w:tcPr>
            <w:tcW w:w="711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3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4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0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</w:tr>
      <w:tr w:rsidR="001C68AF" w:rsidRPr="00FA68D5" w:rsidTr="00CF2860">
        <w:tc>
          <w:tcPr>
            <w:tcW w:w="283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5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0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62,9</w:t>
            </w:r>
          </w:p>
        </w:tc>
        <w:tc>
          <w:tcPr>
            <w:tcW w:w="709" w:type="dxa"/>
          </w:tcPr>
          <w:p w:rsidR="001C68AF" w:rsidRPr="00FA68D5" w:rsidRDefault="001C68AF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3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414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2550" w:type="dxa"/>
          </w:tcPr>
          <w:p w:rsidR="001C68AF" w:rsidRPr="00FA68D5" w:rsidRDefault="00C61067" w:rsidP="00FA68D5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A68D5">
              <w:rPr>
                <w:spacing w:val="0"/>
                <w:sz w:val="16"/>
                <w:szCs w:val="16"/>
              </w:rPr>
              <w:t>х</w:t>
            </w:r>
          </w:p>
        </w:tc>
      </w:tr>
      <w:bookmarkEnd w:id="1"/>
    </w:tbl>
    <w:p w:rsidR="007F3F6B" w:rsidRDefault="007F3F6B" w:rsidP="007F3F6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Pr="00B00CB6" w:rsidRDefault="00D3473F" w:rsidP="00F339E6">
      <w:pPr>
        <w:spacing w:after="0"/>
        <w:ind w:firstLine="142"/>
        <w:rPr>
          <w:sz w:val="16"/>
          <w:szCs w:val="16"/>
        </w:rPr>
      </w:pPr>
      <w:r w:rsidRPr="00B00CB6">
        <w:rPr>
          <w:sz w:val="16"/>
          <w:szCs w:val="16"/>
        </w:rPr>
        <w:t>________________________</w:t>
      </w:r>
    </w:p>
    <w:p w:rsidR="00F339E6" w:rsidRPr="00B00CB6" w:rsidRDefault="00F339E6" w:rsidP="00F339E6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00CB6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D3323C">
        <w:rPr>
          <w:spacing w:val="0"/>
          <w:sz w:val="16"/>
          <w:szCs w:val="16"/>
        </w:rPr>
        <w:t>1</w:t>
      </w:r>
      <w:r w:rsidRPr="00B00CB6">
        <w:rPr>
          <w:spacing w:val="0"/>
          <w:sz w:val="16"/>
          <w:szCs w:val="16"/>
        </w:rPr>
        <w:t xml:space="preserve"> году.</w:t>
      </w:r>
    </w:p>
    <w:p w:rsidR="00D3473F" w:rsidRPr="00B00CB6" w:rsidRDefault="00D3473F" w:rsidP="00F339E6">
      <w:pPr>
        <w:ind w:firstLine="0"/>
        <w:rPr>
          <w:sz w:val="16"/>
          <w:szCs w:val="16"/>
        </w:rPr>
      </w:pPr>
    </w:p>
    <w:sectPr w:rsidR="00D3473F" w:rsidRPr="00B00CB6" w:rsidSect="00A70A4F">
      <w:pgSz w:w="16838" w:h="11906" w:orient="landscape"/>
      <w:pgMar w:top="284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3A"/>
    <w:rsid w:val="00094EAD"/>
    <w:rsid w:val="000A1D92"/>
    <w:rsid w:val="001A097B"/>
    <w:rsid w:val="001C68AF"/>
    <w:rsid w:val="001F10AE"/>
    <w:rsid w:val="00265366"/>
    <w:rsid w:val="002F3820"/>
    <w:rsid w:val="00307E32"/>
    <w:rsid w:val="00405873"/>
    <w:rsid w:val="004365ED"/>
    <w:rsid w:val="0046473A"/>
    <w:rsid w:val="004C6FEB"/>
    <w:rsid w:val="00526F60"/>
    <w:rsid w:val="00556EED"/>
    <w:rsid w:val="005B4F5E"/>
    <w:rsid w:val="00643B8C"/>
    <w:rsid w:val="00691025"/>
    <w:rsid w:val="00704157"/>
    <w:rsid w:val="007D17E1"/>
    <w:rsid w:val="007E3026"/>
    <w:rsid w:val="007F3F6B"/>
    <w:rsid w:val="008632F9"/>
    <w:rsid w:val="0088400D"/>
    <w:rsid w:val="00931B46"/>
    <w:rsid w:val="00937104"/>
    <w:rsid w:val="009527B8"/>
    <w:rsid w:val="009710D7"/>
    <w:rsid w:val="009A686E"/>
    <w:rsid w:val="009E42DB"/>
    <w:rsid w:val="00A00903"/>
    <w:rsid w:val="00A32E41"/>
    <w:rsid w:val="00A52B68"/>
    <w:rsid w:val="00A70A4F"/>
    <w:rsid w:val="00A80AA0"/>
    <w:rsid w:val="00AB4593"/>
    <w:rsid w:val="00B00CB6"/>
    <w:rsid w:val="00B044FA"/>
    <w:rsid w:val="00BD4FAE"/>
    <w:rsid w:val="00C61067"/>
    <w:rsid w:val="00CA6967"/>
    <w:rsid w:val="00CF2860"/>
    <w:rsid w:val="00D01FCC"/>
    <w:rsid w:val="00D0233A"/>
    <w:rsid w:val="00D3323C"/>
    <w:rsid w:val="00D3473F"/>
    <w:rsid w:val="00D71F15"/>
    <w:rsid w:val="00DB19E9"/>
    <w:rsid w:val="00E33735"/>
    <w:rsid w:val="00EB01EC"/>
    <w:rsid w:val="00F010EF"/>
    <w:rsid w:val="00F339E6"/>
    <w:rsid w:val="00F70D46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A295-6401-4824-BD48-414BDC34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7</cp:revision>
  <dcterms:created xsi:type="dcterms:W3CDTF">2021-02-19T12:11:00Z</dcterms:created>
  <dcterms:modified xsi:type="dcterms:W3CDTF">2021-05-21T04:53:00Z</dcterms:modified>
</cp:coreProperties>
</file>