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C1D71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34D76">
        <w:rPr>
          <w:b/>
          <w:spacing w:val="0"/>
          <w:sz w:val="24"/>
          <w:szCs w:val="24"/>
        </w:rPr>
        <w:t xml:space="preserve"> лица, </w:t>
      </w:r>
    </w:p>
    <w:p w:rsidR="00034D76" w:rsidRDefault="00034D76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034D76" w:rsidRDefault="00034D76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2C1D71">
        <w:rPr>
          <w:b/>
          <w:spacing w:val="0"/>
          <w:sz w:val="24"/>
          <w:szCs w:val="24"/>
        </w:rPr>
        <w:t>, -</w:t>
      </w:r>
    </w:p>
    <w:p w:rsidR="007E295F" w:rsidRDefault="00DB28A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Бер Надежды Леонардовны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034D76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034D76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034D76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84"/>
        <w:gridCol w:w="1418"/>
        <w:gridCol w:w="1276"/>
        <w:gridCol w:w="1275"/>
        <w:gridCol w:w="851"/>
        <w:gridCol w:w="1134"/>
        <w:gridCol w:w="743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3862F0" w:rsidTr="002C1D71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№ п/п</w:t>
            </w:r>
          </w:p>
        </w:tc>
        <w:tc>
          <w:tcPr>
            <w:tcW w:w="1384" w:type="dxa"/>
            <w:vMerge w:val="restart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Ф.И.О.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супруг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(супруга)/ </w:t>
            </w:r>
          </w:p>
          <w:p w:rsidR="000E03DF" w:rsidRPr="003862F0" w:rsidRDefault="003862F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несовершен</w:t>
            </w:r>
            <w:r w:rsidR="000E03DF" w:rsidRPr="003862F0">
              <w:rPr>
                <w:spacing w:val="0"/>
                <w:sz w:val="20"/>
              </w:rPr>
              <w:t xml:space="preserve">нолетнего ребенка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Должность</w:t>
            </w:r>
          </w:p>
          <w:p w:rsidR="000E03DF" w:rsidRPr="003862F0" w:rsidRDefault="003862F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муници</w:t>
            </w:r>
            <w:r w:rsidR="000E03DF" w:rsidRPr="003862F0">
              <w:rPr>
                <w:spacing w:val="0"/>
                <w:sz w:val="20"/>
              </w:rPr>
              <w:t>пального        служащего</w:t>
            </w:r>
          </w:p>
        </w:tc>
        <w:tc>
          <w:tcPr>
            <w:tcW w:w="4536" w:type="dxa"/>
            <w:gridSpan w:val="4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728" w:type="dxa"/>
            <w:gridSpan w:val="3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недвижимости, 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находящихся 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принадлежащие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на праве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3862F0" w:rsidRDefault="003862F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за 2019</w:t>
            </w:r>
            <w:r w:rsidR="005F6273" w:rsidRPr="003862F0">
              <w:rPr>
                <w:spacing w:val="0"/>
                <w:sz w:val="20"/>
              </w:rPr>
              <w:t xml:space="preserve"> год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в уставных </w:t>
            </w:r>
          </w:p>
          <w:p w:rsidR="000E03DF" w:rsidRPr="003862F0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3862F0" w:rsidTr="002C1D71">
        <w:trPr>
          <w:trHeight w:val="1521"/>
          <w:tblHeader/>
        </w:trPr>
        <w:tc>
          <w:tcPr>
            <w:tcW w:w="425" w:type="dxa"/>
            <w:vMerge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4" w:type="dxa"/>
            <w:vMerge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вид </w:t>
            </w:r>
          </w:p>
          <w:p w:rsidR="000E03DF" w:rsidRPr="003862F0" w:rsidRDefault="003862F0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объектов недви</w:t>
            </w:r>
            <w:r w:rsidR="000E03DF" w:rsidRPr="003862F0">
              <w:rPr>
                <w:spacing w:val="0"/>
                <w:sz w:val="20"/>
              </w:rPr>
              <w:t>жимости</w:t>
            </w:r>
          </w:p>
        </w:tc>
        <w:tc>
          <w:tcPr>
            <w:tcW w:w="1275" w:type="dxa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площадь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(кв.м)</w:t>
            </w:r>
          </w:p>
        </w:tc>
        <w:tc>
          <w:tcPr>
            <w:tcW w:w="1134" w:type="dxa"/>
          </w:tcPr>
          <w:p w:rsidR="000E03DF" w:rsidRPr="003862F0" w:rsidRDefault="003862F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страна располо</w:t>
            </w:r>
            <w:r w:rsidR="000E03DF" w:rsidRPr="003862F0">
              <w:rPr>
                <w:spacing w:val="0"/>
                <w:sz w:val="20"/>
              </w:rPr>
              <w:t>жения</w:t>
            </w:r>
          </w:p>
        </w:tc>
        <w:tc>
          <w:tcPr>
            <w:tcW w:w="743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вид </w:t>
            </w:r>
          </w:p>
          <w:p w:rsidR="000E03DF" w:rsidRPr="003862F0" w:rsidRDefault="003862F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объектов недви</w:t>
            </w:r>
            <w:r w:rsidR="000E03DF" w:rsidRPr="003862F0">
              <w:rPr>
                <w:spacing w:val="0"/>
                <w:sz w:val="20"/>
              </w:rPr>
              <w:t>жимости</w:t>
            </w:r>
          </w:p>
        </w:tc>
        <w:tc>
          <w:tcPr>
            <w:tcW w:w="992" w:type="dxa"/>
          </w:tcPr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площадь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3862F0" w:rsidRDefault="003862F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страна распо</w:t>
            </w:r>
            <w:r w:rsidR="000E03DF" w:rsidRPr="003862F0">
              <w:rPr>
                <w:spacing w:val="0"/>
                <w:sz w:val="20"/>
              </w:rPr>
              <w:t>ложения</w:t>
            </w:r>
          </w:p>
        </w:tc>
        <w:tc>
          <w:tcPr>
            <w:tcW w:w="708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общая сумма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(тыс.</w:t>
            </w:r>
          </w:p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3862F0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в том числе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3862F0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3862F0" w:rsidTr="002C1D71">
        <w:trPr>
          <w:tblHeader/>
        </w:trPr>
        <w:tc>
          <w:tcPr>
            <w:tcW w:w="425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</w:t>
            </w:r>
          </w:p>
        </w:tc>
        <w:tc>
          <w:tcPr>
            <w:tcW w:w="1384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2</w:t>
            </w:r>
          </w:p>
        </w:tc>
        <w:tc>
          <w:tcPr>
            <w:tcW w:w="1418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3</w:t>
            </w:r>
          </w:p>
        </w:tc>
        <w:tc>
          <w:tcPr>
            <w:tcW w:w="1276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4</w:t>
            </w:r>
          </w:p>
        </w:tc>
        <w:tc>
          <w:tcPr>
            <w:tcW w:w="1275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6</w:t>
            </w:r>
          </w:p>
        </w:tc>
        <w:tc>
          <w:tcPr>
            <w:tcW w:w="1134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7</w:t>
            </w:r>
          </w:p>
        </w:tc>
        <w:tc>
          <w:tcPr>
            <w:tcW w:w="743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3862F0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15</w:t>
            </w:r>
          </w:p>
        </w:tc>
      </w:tr>
      <w:tr w:rsidR="00814421" w:rsidRPr="003862F0" w:rsidTr="002C1D71">
        <w:trPr>
          <w:trHeight w:val="313"/>
        </w:trPr>
        <w:tc>
          <w:tcPr>
            <w:tcW w:w="425" w:type="dxa"/>
            <w:vMerge w:val="restart"/>
          </w:tcPr>
          <w:p w:rsidR="00814421" w:rsidRPr="003862F0" w:rsidRDefault="00A21FB6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3.</w:t>
            </w:r>
            <w:bookmarkStart w:id="0" w:name="_GoBack"/>
            <w:bookmarkEnd w:id="0"/>
          </w:p>
        </w:tc>
        <w:tc>
          <w:tcPr>
            <w:tcW w:w="1384" w:type="dxa"/>
            <w:vMerge w:val="restart"/>
          </w:tcPr>
          <w:p w:rsidR="00814421" w:rsidRPr="003862F0" w:rsidRDefault="00814421" w:rsidP="003862F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Бер</w:t>
            </w:r>
          </w:p>
          <w:p w:rsidR="00814421" w:rsidRPr="003862F0" w:rsidRDefault="00814421" w:rsidP="003862F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Надежда Леонардовна</w:t>
            </w:r>
          </w:p>
        </w:tc>
        <w:tc>
          <w:tcPr>
            <w:tcW w:w="1418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Консультант</w:t>
            </w:r>
          </w:p>
        </w:tc>
        <w:tc>
          <w:tcPr>
            <w:tcW w:w="1276" w:type="dxa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1275" w:type="dxa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1835</w:t>
            </w:r>
            <w:r w:rsidRPr="003862F0">
              <w:rPr>
                <w:spacing w:val="0"/>
                <w:sz w:val="20"/>
              </w:rPr>
              <w:t>,0</w:t>
            </w:r>
          </w:p>
        </w:tc>
        <w:tc>
          <w:tcPr>
            <w:tcW w:w="1134" w:type="dxa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Россия</w:t>
            </w:r>
          </w:p>
        </w:tc>
        <w:tc>
          <w:tcPr>
            <w:tcW w:w="743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546,6</w:t>
            </w:r>
          </w:p>
        </w:tc>
        <w:tc>
          <w:tcPr>
            <w:tcW w:w="991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546,6</w:t>
            </w:r>
          </w:p>
        </w:tc>
        <w:tc>
          <w:tcPr>
            <w:tcW w:w="1842" w:type="dxa"/>
            <w:vMerge w:val="restart"/>
          </w:tcPr>
          <w:p w:rsidR="00814421" w:rsidRPr="003862F0" w:rsidRDefault="00814421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3862F0">
              <w:rPr>
                <w:spacing w:val="0"/>
                <w:sz w:val="20"/>
              </w:rPr>
              <w:t>х</w:t>
            </w:r>
          </w:p>
        </w:tc>
      </w:tr>
      <w:tr w:rsidR="00814421" w:rsidRPr="003862F0" w:rsidTr="002C1D71">
        <w:trPr>
          <w:trHeight w:val="310"/>
        </w:trPr>
        <w:tc>
          <w:tcPr>
            <w:tcW w:w="425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4421" w:rsidRPr="003862F0" w:rsidRDefault="00814421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 xml:space="preserve">Квартира </w:t>
            </w:r>
          </w:p>
        </w:tc>
        <w:tc>
          <w:tcPr>
            <w:tcW w:w="1275" w:type="dxa"/>
          </w:tcPr>
          <w:p w:rsidR="00814421" w:rsidRPr="003862F0" w:rsidRDefault="00814421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814421" w:rsidRPr="003862F0" w:rsidRDefault="00814421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>55,4</w:t>
            </w:r>
          </w:p>
        </w:tc>
        <w:tc>
          <w:tcPr>
            <w:tcW w:w="1134" w:type="dxa"/>
          </w:tcPr>
          <w:p w:rsidR="00814421" w:rsidRPr="003862F0" w:rsidRDefault="00814421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>Россия</w:t>
            </w:r>
          </w:p>
        </w:tc>
        <w:tc>
          <w:tcPr>
            <w:tcW w:w="74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14421" w:rsidRPr="003862F0" w:rsidTr="002C1D71">
        <w:trPr>
          <w:trHeight w:val="458"/>
        </w:trPr>
        <w:tc>
          <w:tcPr>
            <w:tcW w:w="425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>Квартира</w:t>
            </w:r>
          </w:p>
        </w:tc>
        <w:tc>
          <w:tcPr>
            <w:tcW w:w="1275" w:type="dxa"/>
          </w:tcPr>
          <w:p w:rsidR="00814421" w:rsidRPr="003862F0" w:rsidRDefault="00814421" w:rsidP="003862F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 xml:space="preserve">Общая </w:t>
            </w:r>
            <w:r w:rsidR="002C1D71" w:rsidRPr="003862F0">
              <w:rPr>
                <w:sz w:val="20"/>
              </w:rPr>
              <w:t>долевая, 1</w:t>
            </w:r>
            <w:r w:rsidR="002C1D71">
              <w:rPr>
                <w:sz w:val="20"/>
              </w:rPr>
              <w:t>/2 доли</w:t>
            </w:r>
            <w:r>
              <w:rPr>
                <w:sz w:val="20"/>
              </w:rPr>
              <w:t xml:space="preserve"> и 1/2</w:t>
            </w:r>
            <w:r w:rsidRPr="003862F0">
              <w:rPr>
                <w:sz w:val="20"/>
              </w:rPr>
              <w:t xml:space="preserve"> доли</w:t>
            </w:r>
          </w:p>
        </w:tc>
        <w:tc>
          <w:tcPr>
            <w:tcW w:w="851" w:type="dxa"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>59,2</w:t>
            </w:r>
          </w:p>
        </w:tc>
        <w:tc>
          <w:tcPr>
            <w:tcW w:w="1134" w:type="dxa"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>Россия</w:t>
            </w:r>
          </w:p>
        </w:tc>
        <w:tc>
          <w:tcPr>
            <w:tcW w:w="74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14421" w:rsidRPr="003862F0" w:rsidTr="002C1D71">
        <w:trPr>
          <w:trHeight w:val="457"/>
        </w:trPr>
        <w:tc>
          <w:tcPr>
            <w:tcW w:w="425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</w:tcPr>
          <w:p w:rsidR="00814421" w:rsidRDefault="00814421" w:rsidP="003862F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5/12</w:t>
            </w:r>
            <w:r w:rsidR="002C1D71">
              <w:rPr>
                <w:sz w:val="20"/>
              </w:rPr>
              <w:t xml:space="preserve"> долей</w:t>
            </w:r>
            <w:r>
              <w:rPr>
                <w:sz w:val="20"/>
              </w:rPr>
              <w:t xml:space="preserve"> </w:t>
            </w:r>
            <w:r w:rsidR="002C1D71">
              <w:rPr>
                <w:sz w:val="20"/>
              </w:rPr>
              <w:t xml:space="preserve">            </w:t>
            </w:r>
            <w:r>
              <w:rPr>
                <w:sz w:val="20"/>
              </w:rPr>
              <w:t>и 1/6 доли</w:t>
            </w:r>
          </w:p>
          <w:p w:rsidR="00814421" w:rsidRPr="003862F0" w:rsidRDefault="00814421" w:rsidP="003862F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3862F0">
              <w:rPr>
                <w:sz w:val="20"/>
              </w:rPr>
              <w:t xml:space="preserve">  </w:t>
            </w:r>
          </w:p>
        </w:tc>
        <w:tc>
          <w:tcPr>
            <w:tcW w:w="851" w:type="dxa"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134" w:type="dxa"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4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814421" w:rsidRPr="003862F0" w:rsidRDefault="00814421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3862F0" w:rsidP="002C1D71">
      <w:pPr>
        <w:spacing w:after="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862F0" w:rsidRPr="00DA66A5" w:rsidRDefault="003862F0" w:rsidP="003862F0">
      <w:pPr>
        <w:spacing w:after="0"/>
        <w:ind w:firstLine="0"/>
        <w:rPr>
          <w:sz w:val="22"/>
          <w:szCs w:val="22"/>
        </w:rPr>
      </w:pPr>
      <w:r w:rsidRPr="00DA66A5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</w:t>
      </w:r>
      <w:r>
        <w:rPr>
          <w:sz w:val="22"/>
          <w:szCs w:val="22"/>
        </w:rPr>
        <w:t xml:space="preserve">                 </w:t>
      </w:r>
      <w:r w:rsidRPr="00DA66A5">
        <w:rPr>
          <w:sz w:val="22"/>
          <w:szCs w:val="22"/>
        </w:rPr>
        <w:t>от преподавательской деятельности, пенсии и иные социальные выплаты.</w:t>
      </w:r>
    </w:p>
    <w:p w:rsidR="003862F0" w:rsidRPr="003862F0" w:rsidRDefault="003862F0" w:rsidP="002C1D71">
      <w:pPr>
        <w:ind w:firstLine="0"/>
        <w:rPr>
          <w:sz w:val="22"/>
          <w:szCs w:val="22"/>
        </w:rPr>
      </w:pPr>
      <w:r w:rsidRPr="00DA66A5">
        <w:rPr>
          <w:sz w:val="22"/>
          <w:szCs w:val="22"/>
        </w:rPr>
        <w:t>** Информация указывается в случае совершения муниципальным служащим, его супругой (супругом) и (или) несовер</w:t>
      </w:r>
      <w:r>
        <w:rPr>
          <w:sz w:val="22"/>
          <w:szCs w:val="22"/>
        </w:rPr>
        <w:t>шеннолетними детьми в течение 2019</w:t>
      </w:r>
      <w:r w:rsidRPr="00DA66A5">
        <w:rPr>
          <w:sz w:val="22"/>
          <w:szCs w:val="22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z w:val="22"/>
          <w:szCs w:val="22"/>
        </w:rPr>
        <w:t xml:space="preserve"> и его супруги (супруга) за 2016-2018 г</w:t>
      </w:r>
      <w:r w:rsidRPr="00DA66A5">
        <w:rPr>
          <w:sz w:val="22"/>
          <w:szCs w:val="22"/>
        </w:rPr>
        <w:t>г.</w:t>
      </w:r>
    </w:p>
    <w:sectPr w:rsidR="003862F0" w:rsidRPr="003862F0" w:rsidSect="002C1D71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34D76"/>
    <w:rsid w:val="00084932"/>
    <w:rsid w:val="0009301C"/>
    <w:rsid w:val="000A1D92"/>
    <w:rsid w:val="000E03DF"/>
    <w:rsid w:val="00230898"/>
    <w:rsid w:val="002C1D71"/>
    <w:rsid w:val="003862F0"/>
    <w:rsid w:val="00463164"/>
    <w:rsid w:val="00525E2F"/>
    <w:rsid w:val="005F6273"/>
    <w:rsid w:val="005F700D"/>
    <w:rsid w:val="0072478F"/>
    <w:rsid w:val="007D5914"/>
    <w:rsid w:val="007E295F"/>
    <w:rsid w:val="00814421"/>
    <w:rsid w:val="008632F9"/>
    <w:rsid w:val="009304DE"/>
    <w:rsid w:val="0094754E"/>
    <w:rsid w:val="00971517"/>
    <w:rsid w:val="009D445F"/>
    <w:rsid w:val="00A02C09"/>
    <w:rsid w:val="00A21FB6"/>
    <w:rsid w:val="00BD44C1"/>
    <w:rsid w:val="00C215B0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DC5"/>
  <w15:docId w15:val="{C71F215E-638E-4FC8-B6D1-C527356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dcterms:created xsi:type="dcterms:W3CDTF">2020-03-23T11:30:00Z</dcterms:created>
  <dcterms:modified xsi:type="dcterms:W3CDTF">2020-08-14T04:01:00Z</dcterms:modified>
</cp:coreProperties>
</file>