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,в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 xml:space="preserve">, предусмотренных статьей 9Федерального закона от 29.12.2006 N 255-ФЗ "Об обязательном социальном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/>
      </w:tblPr>
      <w:tblGrid>
        <w:gridCol w:w="3104"/>
        <w:gridCol w:w="5915"/>
      </w:tblGrid>
      <w:tr w:rsidR="00EE50AE" w:rsidRPr="008F3520" w:rsidTr="00641BC0">
        <w:trPr>
          <w:cnfStyle w:val="100000000000"/>
        </w:trPr>
        <w:tc>
          <w:tcPr>
            <w:cnfStyle w:val="00100000000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7B09DC" w:rsidRPr="007B09DC" w:rsidTr="00641BC0">
        <w:tc>
          <w:tcPr>
            <w:cnfStyle w:val="00100000000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0C" w:rsidRDefault="0052220C" w:rsidP="007E0372">
      <w:pPr>
        <w:spacing w:after="0" w:line="240" w:lineRule="auto"/>
      </w:pPr>
      <w:r>
        <w:separator/>
      </w:r>
    </w:p>
  </w:endnote>
  <w:endnote w:type="continuationSeparator" w:id="1">
    <w:p w:rsidR="0052220C" w:rsidRDefault="0052220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0C" w:rsidRDefault="0052220C" w:rsidP="007E0372">
      <w:pPr>
        <w:spacing w:after="0" w:line="240" w:lineRule="auto"/>
      </w:pPr>
      <w:r>
        <w:separator/>
      </w:r>
    </w:p>
  </w:footnote>
  <w:footnote w:type="continuationSeparator" w:id="1">
    <w:p w:rsidR="0052220C" w:rsidRDefault="0052220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94449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43EAC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2220C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0981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826E6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6678-732A-46CC-9D8B-9F1318E2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Пользователь Windows</cp:lastModifiedBy>
  <cp:revision>3</cp:revision>
  <cp:lastPrinted>2020-04-05T04:25:00Z</cp:lastPrinted>
  <dcterms:created xsi:type="dcterms:W3CDTF">2020-05-18T10:45:00Z</dcterms:created>
  <dcterms:modified xsi:type="dcterms:W3CDTF">2020-05-20T05:20:00Z</dcterms:modified>
</cp:coreProperties>
</file>