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664FD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600E" w:rsidRDefault="0055600E" w:rsidP="00664FD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</w:t>
      </w:r>
      <w:r w:rsidR="0039490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</w:t>
      </w:r>
      <w:r w:rsidR="00EF70D0"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 </w:t>
      </w:r>
      <w:r w:rsidR="002914BB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 w:cs="Times New Roman"/>
          <w:b/>
          <w:sz w:val="28"/>
          <w:szCs w:val="28"/>
        </w:rPr>
        <w:t>Березники</w:t>
      </w:r>
      <w:r w:rsidR="002914BB">
        <w:rPr>
          <w:rFonts w:ascii="Times New Roman" w:hAnsi="Times New Roman" w:cs="Times New Roman"/>
          <w:b/>
          <w:sz w:val="28"/>
          <w:szCs w:val="28"/>
        </w:rPr>
        <w:t>»</w:t>
      </w:r>
    </w:p>
    <w:p w:rsidR="0055600E" w:rsidRDefault="0055600E" w:rsidP="00664FD2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55600E" w:rsidRPr="00B07C92" w:rsidRDefault="0055600E" w:rsidP="00664FD2">
      <w:pPr>
        <w:pStyle w:val="a4"/>
        <w:suppressAutoHyphens/>
        <w:spacing w:after="0"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401FD0">
        <w:rPr>
          <w:sz w:val="28"/>
          <w:szCs w:val="28"/>
        </w:rPr>
        <w:t xml:space="preserve">Настоящим </w:t>
      </w:r>
      <w:r w:rsidR="004727BE" w:rsidRPr="00401FD0">
        <w:rPr>
          <w:sz w:val="28"/>
          <w:szCs w:val="28"/>
        </w:rPr>
        <w:t xml:space="preserve">управление </w:t>
      </w:r>
      <w:r w:rsidR="00B17AE1" w:rsidRPr="00401FD0">
        <w:rPr>
          <w:sz w:val="28"/>
          <w:szCs w:val="28"/>
        </w:rPr>
        <w:t xml:space="preserve">по вопросам потребительского рынка </w:t>
      </w:r>
      <w:r w:rsidR="00003EE4">
        <w:rPr>
          <w:sz w:val="28"/>
          <w:szCs w:val="28"/>
        </w:rPr>
        <w:t xml:space="preserve">                                 </w:t>
      </w:r>
      <w:r w:rsidR="00B17AE1" w:rsidRPr="00401FD0">
        <w:rPr>
          <w:sz w:val="28"/>
          <w:szCs w:val="28"/>
        </w:rPr>
        <w:t>и развитию предпринимательства</w:t>
      </w:r>
      <w:r w:rsidR="004727BE" w:rsidRPr="00401FD0">
        <w:rPr>
          <w:sz w:val="28"/>
          <w:szCs w:val="28"/>
        </w:rPr>
        <w:t xml:space="preserve"> </w:t>
      </w:r>
      <w:r w:rsidR="0071749E" w:rsidRPr="00401FD0">
        <w:rPr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003EE4">
        <w:rPr>
          <w:sz w:val="28"/>
          <w:szCs w:val="28"/>
        </w:rPr>
        <w:t xml:space="preserve">                        </w:t>
      </w:r>
      <w:r w:rsidR="0071749E" w:rsidRPr="00401FD0">
        <w:rPr>
          <w:sz w:val="28"/>
          <w:szCs w:val="28"/>
        </w:rPr>
        <w:t>по проекту</w:t>
      </w:r>
      <w:r w:rsidR="00E8662B" w:rsidRPr="00401FD0">
        <w:rPr>
          <w:sz w:val="28"/>
          <w:szCs w:val="28"/>
        </w:rPr>
        <w:t xml:space="preserve"> муниципального</w:t>
      </w:r>
      <w:r w:rsidR="0071749E" w:rsidRPr="00401FD0">
        <w:rPr>
          <w:sz w:val="28"/>
          <w:szCs w:val="28"/>
        </w:rPr>
        <w:t xml:space="preserve"> </w:t>
      </w:r>
      <w:r w:rsidR="0071749E" w:rsidRPr="00EF70D0">
        <w:rPr>
          <w:sz w:val="28"/>
          <w:szCs w:val="28"/>
        </w:rPr>
        <w:t>нормативного правого</w:t>
      </w:r>
      <w:r w:rsidR="004727BE" w:rsidRPr="00EF70D0">
        <w:rPr>
          <w:sz w:val="28"/>
          <w:szCs w:val="28"/>
        </w:rPr>
        <w:t xml:space="preserve"> </w:t>
      </w:r>
      <w:r w:rsidR="0071749E" w:rsidRPr="00EF70D0">
        <w:rPr>
          <w:sz w:val="28"/>
          <w:szCs w:val="28"/>
        </w:rPr>
        <w:t xml:space="preserve">акта </w:t>
      </w:r>
      <w:r w:rsidR="00EF70D0" w:rsidRPr="00EF70D0">
        <w:rPr>
          <w:sz w:val="28"/>
          <w:szCs w:val="28"/>
        </w:rPr>
        <w:t>органа местного самоуправления</w:t>
      </w:r>
      <w:r w:rsidR="00003EE4">
        <w:rPr>
          <w:sz w:val="28"/>
          <w:szCs w:val="28"/>
        </w:rPr>
        <w:t xml:space="preserve"> муниципального образования «Город</w:t>
      </w:r>
      <w:r w:rsidR="00EF70D0" w:rsidRPr="00EF70D0">
        <w:rPr>
          <w:sz w:val="28"/>
          <w:szCs w:val="28"/>
        </w:rPr>
        <w:t xml:space="preserve"> Березники</w:t>
      </w:r>
      <w:r w:rsidR="00003EE4">
        <w:rPr>
          <w:sz w:val="28"/>
          <w:szCs w:val="28"/>
        </w:rPr>
        <w:t>»</w:t>
      </w:r>
      <w:r w:rsidR="00EF70D0" w:rsidRPr="00EF70D0">
        <w:rPr>
          <w:sz w:val="28"/>
          <w:szCs w:val="28"/>
        </w:rPr>
        <w:t xml:space="preserve"> </w:t>
      </w:r>
      <w:r w:rsidR="00664FD2">
        <w:rPr>
          <w:sz w:val="28"/>
          <w:szCs w:val="28"/>
        </w:rPr>
        <w:t xml:space="preserve">                              </w:t>
      </w:r>
      <w:r w:rsidR="00E5098B" w:rsidRPr="00EF70D0">
        <w:rPr>
          <w:sz w:val="28"/>
          <w:szCs w:val="28"/>
        </w:rPr>
        <w:t>«</w:t>
      </w:r>
      <w:r w:rsidR="00EF31B3" w:rsidRPr="00DE1524">
        <w:rPr>
          <w:bCs/>
          <w:sz w:val="28"/>
          <w:szCs w:val="28"/>
        </w:rPr>
        <w:t xml:space="preserve">Об утверждении Порядка предоставления </w:t>
      </w:r>
      <w:r w:rsidR="00EF31B3" w:rsidRPr="00DE1524">
        <w:rPr>
          <w:rFonts w:eastAsiaTheme="minorHAnsi"/>
          <w:sz w:val="28"/>
          <w:szCs w:val="28"/>
          <w:lang w:eastAsia="en-US" w:bidi="mni-IN"/>
        </w:rPr>
        <w:t>субсидий субъектам малого и среднего предпринимательства на возмещение фактически произведённых затрат</w:t>
      </w:r>
      <w:r w:rsidR="00201BD1">
        <w:rPr>
          <w:rFonts w:eastAsiaTheme="minorHAnsi"/>
          <w:sz w:val="28"/>
          <w:szCs w:val="28"/>
          <w:lang w:eastAsia="en-US" w:bidi="mni-IN"/>
        </w:rPr>
        <w:t xml:space="preserve"> (части затрат)</w:t>
      </w:r>
      <w:r w:rsidR="00EF31B3" w:rsidRPr="00DE1524">
        <w:rPr>
          <w:rFonts w:eastAsiaTheme="minorHAnsi"/>
          <w:sz w:val="28"/>
          <w:szCs w:val="28"/>
          <w:lang w:eastAsia="en-US" w:bidi="mni-IN"/>
        </w:rPr>
        <w:t>, связанных с осуществлением предпринимательской деятельности в отраслях наиболее пострадавших</w:t>
      </w:r>
      <w:r w:rsidR="00EF31B3">
        <w:rPr>
          <w:rFonts w:eastAsiaTheme="minorHAnsi"/>
          <w:sz w:val="28"/>
          <w:szCs w:val="28"/>
          <w:lang w:eastAsia="en-US" w:bidi="mni-IN"/>
        </w:rPr>
        <w:t xml:space="preserve"> </w:t>
      </w:r>
      <w:r w:rsidR="00EF31B3" w:rsidRPr="00DE1524">
        <w:rPr>
          <w:rFonts w:eastAsiaTheme="minorHAnsi"/>
          <w:sz w:val="28"/>
          <w:szCs w:val="28"/>
          <w:lang w:eastAsia="en-US" w:bidi="mni-IN"/>
        </w:rPr>
        <w:t>в</w:t>
      </w:r>
      <w:proofErr w:type="gramEnd"/>
      <w:r w:rsidR="00EF31B3" w:rsidRPr="00DE1524">
        <w:rPr>
          <w:rFonts w:eastAsiaTheme="minorHAnsi"/>
          <w:sz w:val="28"/>
          <w:szCs w:val="28"/>
          <w:lang w:eastAsia="en-US" w:bidi="mni-IN"/>
        </w:rPr>
        <w:t xml:space="preserve"> </w:t>
      </w:r>
      <w:proofErr w:type="gramStart"/>
      <w:r w:rsidR="00EF31B3" w:rsidRPr="00DE1524">
        <w:rPr>
          <w:rFonts w:eastAsiaTheme="minorHAnsi"/>
          <w:sz w:val="28"/>
          <w:szCs w:val="28"/>
          <w:lang w:eastAsia="en-US" w:bidi="mni-IN"/>
        </w:rPr>
        <w:t>условиях</w:t>
      </w:r>
      <w:proofErr w:type="gramEnd"/>
      <w:r w:rsidR="00EF31B3" w:rsidRPr="00DE1524">
        <w:rPr>
          <w:rFonts w:eastAsiaTheme="minorHAnsi"/>
          <w:sz w:val="28"/>
          <w:szCs w:val="28"/>
          <w:lang w:eastAsia="en-US" w:bidi="mni-IN"/>
        </w:rPr>
        <w:t xml:space="preserve"> ухудшения ситуации в связи с распространением новой </w:t>
      </w:r>
      <w:proofErr w:type="spellStart"/>
      <w:r w:rsidR="00EF31B3" w:rsidRPr="00DE1524">
        <w:rPr>
          <w:rFonts w:eastAsiaTheme="minorHAnsi"/>
          <w:sz w:val="28"/>
          <w:szCs w:val="28"/>
          <w:lang w:eastAsia="en-US" w:bidi="mni-IN"/>
        </w:rPr>
        <w:t>корон</w:t>
      </w:r>
      <w:r w:rsidR="00DF422A">
        <w:rPr>
          <w:rFonts w:eastAsiaTheme="minorHAnsi"/>
          <w:sz w:val="28"/>
          <w:szCs w:val="28"/>
          <w:lang w:eastAsia="en-US" w:bidi="mni-IN"/>
        </w:rPr>
        <w:t>а</w:t>
      </w:r>
      <w:r w:rsidR="00EF31B3" w:rsidRPr="00DE1524">
        <w:rPr>
          <w:rFonts w:eastAsiaTheme="minorHAnsi"/>
          <w:sz w:val="28"/>
          <w:szCs w:val="28"/>
          <w:lang w:eastAsia="en-US" w:bidi="mni-IN"/>
        </w:rPr>
        <w:t>вирусной</w:t>
      </w:r>
      <w:proofErr w:type="spellEnd"/>
      <w:r w:rsidR="00EF31B3" w:rsidRPr="00DE1524">
        <w:rPr>
          <w:rFonts w:eastAsiaTheme="minorHAnsi"/>
          <w:sz w:val="28"/>
          <w:szCs w:val="28"/>
          <w:lang w:eastAsia="en-US" w:bidi="mni-IN"/>
        </w:rPr>
        <w:t xml:space="preserve"> инфекции</w:t>
      </w:r>
      <w:r w:rsidR="00E5098B" w:rsidRPr="00401FD0">
        <w:rPr>
          <w:bCs/>
          <w:sz w:val="28"/>
          <w:szCs w:val="28"/>
        </w:rPr>
        <w:t>»</w:t>
      </w:r>
      <w:r w:rsidR="004148BD" w:rsidRPr="00401FD0">
        <w:rPr>
          <w:bCs/>
          <w:sz w:val="28"/>
          <w:szCs w:val="28"/>
        </w:rPr>
        <w:t>.</w:t>
      </w:r>
    </w:p>
    <w:p w:rsidR="00370B10" w:rsidRPr="00B07C92" w:rsidRDefault="0071749E" w:rsidP="00664FD2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 xml:space="preserve">Разработчик </w:t>
      </w:r>
      <w:r w:rsidRPr="00EF70D0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5801B4" w:rsidRPr="00EF70D0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EF70D0">
        <w:rPr>
          <w:rFonts w:ascii="Times New Roman" w:hAnsi="Times New Roman" w:cs="Times New Roman"/>
          <w:bCs/>
          <w:sz w:val="28"/>
          <w:szCs w:val="28"/>
        </w:rPr>
        <w:t xml:space="preserve"> нормативно</w:t>
      </w:r>
      <w:r w:rsidR="005801B4" w:rsidRPr="00EF70D0">
        <w:rPr>
          <w:rFonts w:ascii="Times New Roman" w:hAnsi="Times New Roman" w:cs="Times New Roman"/>
          <w:bCs/>
          <w:sz w:val="28"/>
          <w:szCs w:val="28"/>
        </w:rPr>
        <w:t>го</w:t>
      </w:r>
      <w:r w:rsidRPr="00EF70D0">
        <w:rPr>
          <w:rFonts w:ascii="Times New Roman" w:hAnsi="Times New Roman" w:cs="Times New Roman"/>
          <w:bCs/>
          <w:sz w:val="28"/>
          <w:szCs w:val="28"/>
        </w:rPr>
        <w:t xml:space="preserve"> правового акта </w:t>
      </w:r>
      <w:r w:rsidR="00EF70D0" w:rsidRPr="00EF70D0">
        <w:rPr>
          <w:rFonts w:ascii="Times New Roman" w:hAnsi="Times New Roman" w:cs="Times New Roman"/>
          <w:bCs/>
          <w:sz w:val="28"/>
          <w:szCs w:val="28"/>
        </w:rPr>
        <w:t xml:space="preserve">органа местного </w:t>
      </w:r>
      <w:r w:rsidR="00EF70D0" w:rsidRPr="002914BB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2914BB" w:rsidRPr="002914BB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</w:t>
      </w:r>
      <w:r w:rsidR="002914BB" w:rsidRPr="002914BB">
        <w:rPr>
          <w:rFonts w:ascii="Times New Roman" w:hAnsi="Times New Roman" w:cs="Times New Roman"/>
          <w:bCs/>
          <w:sz w:val="28"/>
          <w:szCs w:val="28"/>
        </w:rPr>
        <w:t>»</w:t>
      </w:r>
      <w:r w:rsidR="00EF70D0" w:rsidRPr="00291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4BB">
        <w:rPr>
          <w:rFonts w:ascii="Times New Roman" w:hAnsi="Times New Roman" w:cs="Times New Roman"/>
          <w:bCs/>
          <w:sz w:val="28"/>
          <w:szCs w:val="28"/>
        </w:rPr>
        <w:t>– организатор публичных консультаций:</w:t>
      </w:r>
      <w:r w:rsidRPr="002914BB">
        <w:rPr>
          <w:rFonts w:ascii="Times New Roman" w:hAnsi="Times New Roman" w:cs="Times New Roman"/>
          <w:sz w:val="28"/>
          <w:szCs w:val="28"/>
        </w:rPr>
        <w:t xml:space="preserve"> </w:t>
      </w:r>
      <w:r w:rsidR="00370B10" w:rsidRPr="002914BB">
        <w:rPr>
          <w:rFonts w:ascii="Times New Roman" w:hAnsi="Times New Roman" w:cs="Times New Roman"/>
          <w:sz w:val="28"/>
          <w:szCs w:val="28"/>
        </w:rPr>
        <w:t>управление по вопросам потребительского рынка</w:t>
      </w:r>
      <w:r w:rsidR="00370B10" w:rsidRPr="00401FD0">
        <w:rPr>
          <w:rFonts w:ascii="Times New Roman" w:hAnsi="Times New Roman" w:cs="Times New Roman"/>
          <w:sz w:val="28"/>
          <w:szCs w:val="28"/>
        </w:rPr>
        <w:t xml:space="preserve"> и развитию предпринимательства</w:t>
      </w:r>
      <w:r w:rsidR="00A4780F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Березники.</w:t>
      </w:r>
    </w:p>
    <w:p w:rsidR="003F5FB2" w:rsidRDefault="0071749E" w:rsidP="00664FD2">
      <w:pPr>
        <w:spacing w:after="0" w:line="360" w:lineRule="exact"/>
        <w:ind w:firstLine="709"/>
        <w:jc w:val="both"/>
        <w:rPr>
          <w:b/>
          <w:szCs w:val="28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 xml:space="preserve">Контактное лицо </w:t>
      </w:r>
      <w:proofErr w:type="gramStart"/>
      <w:r w:rsidR="00EF70D0">
        <w:rPr>
          <w:rFonts w:ascii="Times New Roman" w:hAnsi="Times New Roman" w:cs="Times New Roman"/>
          <w:b/>
          <w:sz w:val="28"/>
          <w:szCs w:val="28"/>
        </w:rPr>
        <w:t>р</w:t>
      </w:r>
      <w:r w:rsidRPr="00401FD0">
        <w:rPr>
          <w:rFonts w:ascii="Times New Roman" w:hAnsi="Times New Roman" w:cs="Times New Roman"/>
          <w:b/>
          <w:sz w:val="28"/>
          <w:szCs w:val="28"/>
        </w:rPr>
        <w:t>азработчика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8662B" w:rsidRPr="00401F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1FD0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2914BB">
        <w:rPr>
          <w:rFonts w:ascii="Times New Roman" w:hAnsi="Times New Roman" w:cs="Times New Roman"/>
          <w:sz w:val="28"/>
          <w:szCs w:val="28"/>
        </w:rPr>
        <w:t>акта</w:t>
      </w:r>
      <w:r w:rsidR="00EF70D0" w:rsidRPr="002914B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2914BB" w:rsidRPr="002914B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914BB" w:rsidRPr="002914BB">
        <w:rPr>
          <w:rFonts w:ascii="Times New Roman" w:hAnsi="Times New Roman" w:cs="Times New Roman"/>
          <w:sz w:val="28"/>
          <w:szCs w:val="28"/>
        </w:rPr>
        <w:t xml:space="preserve"> образования «Город Березники</w:t>
      </w:r>
      <w:r w:rsidR="002914BB" w:rsidRPr="002914B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914BB">
        <w:rPr>
          <w:rFonts w:ascii="Times New Roman" w:hAnsi="Times New Roman" w:cs="Times New Roman"/>
          <w:sz w:val="28"/>
          <w:szCs w:val="28"/>
        </w:rPr>
        <w:t>по вопросам направления участниками публичных консультаций</w:t>
      </w:r>
      <w:r w:rsidRPr="00401FD0">
        <w:rPr>
          <w:rFonts w:ascii="Times New Roman" w:hAnsi="Times New Roman" w:cs="Times New Roman"/>
          <w:sz w:val="28"/>
          <w:szCs w:val="28"/>
        </w:rPr>
        <w:t xml:space="preserve"> своих предложений (замечаний):</w:t>
      </w:r>
      <w:r w:rsidR="00086217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EF31B3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86217" w:rsidRPr="00401FD0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F5EFC" w:rsidRPr="00401FD0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 и </w:t>
      </w:r>
      <w:r w:rsidR="009F5EFC" w:rsidRPr="00EF70D0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EF31B3">
        <w:rPr>
          <w:rFonts w:ascii="Times New Roman" w:hAnsi="Times New Roman" w:cs="Times New Roman"/>
          <w:sz w:val="28"/>
          <w:szCs w:val="28"/>
        </w:rPr>
        <w:t>Малинина Юлия Игоревна</w:t>
      </w:r>
      <w:r w:rsidR="009F5EFC" w:rsidRPr="00EF70D0">
        <w:rPr>
          <w:rFonts w:ascii="Times New Roman" w:hAnsi="Times New Roman" w:cs="Times New Roman"/>
          <w:sz w:val="28"/>
          <w:szCs w:val="28"/>
        </w:rPr>
        <w:t>,</w:t>
      </w:r>
      <w:r w:rsidR="00E8662B" w:rsidRPr="00EF70D0">
        <w:rPr>
          <w:rFonts w:ascii="Times New Roman" w:hAnsi="Times New Roman" w:cs="Times New Roman"/>
          <w:sz w:val="28"/>
          <w:szCs w:val="28"/>
        </w:rPr>
        <w:t xml:space="preserve"> </w:t>
      </w:r>
      <w:r w:rsidR="00D03BD3" w:rsidRPr="00EF70D0">
        <w:rPr>
          <w:rFonts w:ascii="Times New Roman" w:hAnsi="Times New Roman" w:cs="Times New Roman"/>
          <w:sz w:val="28"/>
          <w:szCs w:val="28"/>
        </w:rPr>
        <w:t>контактный телефон 23 57 73</w:t>
      </w:r>
      <w:r w:rsidR="00086217" w:rsidRPr="00EF70D0">
        <w:rPr>
          <w:rFonts w:ascii="Times New Roman" w:hAnsi="Times New Roman" w:cs="Times New Roman"/>
          <w:sz w:val="28"/>
          <w:szCs w:val="28"/>
        </w:rPr>
        <w:t xml:space="preserve">, </w:t>
      </w:r>
      <w:r w:rsidR="00086217" w:rsidRPr="00EF70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86217" w:rsidRPr="00EF70D0">
        <w:rPr>
          <w:rFonts w:ascii="Times New Roman" w:hAnsi="Times New Roman" w:cs="Times New Roman"/>
          <w:sz w:val="28"/>
          <w:szCs w:val="28"/>
        </w:rPr>
        <w:t>-</w:t>
      </w:r>
      <w:r w:rsidR="00086217" w:rsidRPr="00EF70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6217" w:rsidRPr="00EF70D0">
        <w:rPr>
          <w:rFonts w:ascii="Times New Roman" w:hAnsi="Times New Roman" w:cs="Times New Roman"/>
          <w:sz w:val="28"/>
          <w:szCs w:val="28"/>
        </w:rPr>
        <w:t>:</w:t>
      </w:r>
      <w:r w:rsidR="00784262" w:rsidRPr="00EF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1B3" w:rsidRPr="00DE1524">
        <w:rPr>
          <w:rFonts w:ascii="Times New Roman" w:hAnsi="Times New Roman" w:cs="Times New Roman"/>
          <w:sz w:val="28"/>
          <w:szCs w:val="28"/>
        </w:rPr>
        <w:t>malinina_u@berezniki.perm.ru</w:t>
      </w:r>
      <w:proofErr w:type="spellEnd"/>
      <w:r w:rsidR="00EF31B3" w:rsidRPr="00DE1524">
        <w:rPr>
          <w:rFonts w:ascii="Times New Roman" w:hAnsi="Times New Roman" w:cs="Times New Roman"/>
          <w:sz w:val="28"/>
          <w:szCs w:val="28"/>
        </w:rPr>
        <w:t>.</w:t>
      </w:r>
    </w:p>
    <w:p w:rsidR="0071749E" w:rsidRPr="00401FD0" w:rsidRDefault="0071749E" w:rsidP="00664F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Срок пров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4E40E8">
        <w:rPr>
          <w:rFonts w:ascii="Times New Roman" w:hAnsi="Times New Roman" w:cs="Times New Roman"/>
          <w:sz w:val="28"/>
          <w:szCs w:val="28"/>
        </w:rPr>
        <w:t>1</w:t>
      </w:r>
      <w:r w:rsidR="003F5FB2">
        <w:rPr>
          <w:rFonts w:ascii="Times New Roman" w:hAnsi="Times New Roman" w:cs="Times New Roman"/>
          <w:sz w:val="28"/>
          <w:szCs w:val="28"/>
        </w:rPr>
        <w:t>0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3105B5">
        <w:rPr>
          <w:rFonts w:ascii="Times New Roman" w:hAnsi="Times New Roman" w:cs="Times New Roman"/>
          <w:sz w:val="28"/>
          <w:szCs w:val="28"/>
        </w:rPr>
        <w:t>календарных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2914B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562D3F" w:rsidRPr="00401FD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562D3F" w:rsidRPr="00401FD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707384" w:rsidRPr="00401FD0" w:rsidRDefault="0071749E" w:rsidP="00664F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 w:rsidRPr="00401FD0">
        <w:rPr>
          <w:rFonts w:ascii="Times New Roman" w:hAnsi="Times New Roman" w:cs="Times New Roman"/>
          <w:sz w:val="28"/>
          <w:szCs w:val="28"/>
        </w:rPr>
        <w:t>консультаций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4148BD" w:rsidRPr="00401FD0">
        <w:rPr>
          <w:rFonts w:ascii="Times New Roman" w:hAnsi="Times New Roman" w:cs="Times New Roman"/>
          <w:sz w:val="28"/>
          <w:szCs w:val="28"/>
        </w:rPr>
        <w:t>:</w:t>
      </w:r>
      <w:r w:rsidR="00707384" w:rsidRPr="00401FD0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F31B3" w:rsidRPr="00DE1524">
        <w:rPr>
          <w:rFonts w:ascii="Times New Roman" w:hAnsi="Times New Roman" w:cs="Times New Roman"/>
          <w:sz w:val="28"/>
          <w:szCs w:val="28"/>
        </w:rPr>
        <w:t>malinina_u@berezniki.perm.ru</w:t>
      </w:r>
      <w:proofErr w:type="spellEnd"/>
      <w:r w:rsidR="00EF31B3" w:rsidRPr="00DE1524">
        <w:rPr>
          <w:rFonts w:ascii="Times New Roman" w:hAnsi="Times New Roman" w:cs="Times New Roman"/>
          <w:sz w:val="28"/>
          <w:szCs w:val="28"/>
        </w:rPr>
        <w:t>.</w:t>
      </w:r>
    </w:p>
    <w:p w:rsidR="0071749E" w:rsidRPr="00401FD0" w:rsidRDefault="009A528B" w:rsidP="00664F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</w:t>
      </w:r>
      <w:r w:rsidR="00087558"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физического лица, сферу деятельности, ФИО</w:t>
      </w:r>
      <w:r w:rsidR="006F218B">
        <w:rPr>
          <w:rFonts w:ascii="Times New Roman" w:hAnsi="Times New Roman" w:cs="Times New Roman"/>
          <w:sz w:val="28"/>
          <w:szCs w:val="28"/>
        </w:rPr>
        <w:t xml:space="preserve"> </w:t>
      </w:r>
      <w:r w:rsidR="00087558">
        <w:rPr>
          <w:rFonts w:ascii="Times New Roman" w:hAnsi="Times New Roman" w:cs="Times New Roman"/>
          <w:sz w:val="28"/>
          <w:szCs w:val="28"/>
        </w:rPr>
        <w:t>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контактного лица, контактные телефоны).</w:t>
      </w:r>
    </w:p>
    <w:p w:rsidR="009A528B" w:rsidRPr="000C6E2B" w:rsidRDefault="009A528B" w:rsidP="00664F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йте администрации города </w:t>
      </w:r>
      <w:r w:rsidR="004148BD" w:rsidRPr="00401FD0">
        <w:rPr>
          <w:rFonts w:ascii="Times New Roman" w:hAnsi="Times New Roman" w:cs="Times New Roman"/>
          <w:sz w:val="28"/>
          <w:szCs w:val="28"/>
        </w:rPr>
        <w:t>Березники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664F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6794" w:rsidRPr="00401FD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01FD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6F218B">
        <w:rPr>
          <w:rFonts w:ascii="Times New Roman" w:hAnsi="Times New Roman" w:cs="Times New Roman"/>
          <w:sz w:val="28"/>
          <w:szCs w:val="28"/>
        </w:rPr>
        <w:t>«</w:t>
      </w:r>
      <w:r w:rsidRPr="00401FD0">
        <w:rPr>
          <w:rFonts w:ascii="Times New Roman" w:hAnsi="Times New Roman" w:cs="Times New Roman"/>
          <w:sz w:val="28"/>
          <w:szCs w:val="28"/>
        </w:rPr>
        <w:t>Интернет</w:t>
      </w:r>
      <w:r w:rsidR="00087558">
        <w:rPr>
          <w:rFonts w:ascii="Times New Roman" w:hAnsi="Times New Roman" w:cs="Times New Roman"/>
          <w:sz w:val="28"/>
          <w:szCs w:val="28"/>
        </w:rPr>
        <w:t>»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87558">
        <w:rPr>
          <w:rFonts w:ascii="Times New Roman" w:hAnsi="Times New Roman" w:cs="Times New Roman"/>
          <w:sz w:val="28"/>
          <w:szCs w:val="28"/>
        </w:rPr>
        <w:t>:</w:t>
      </w:r>
      <w:r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4148BD" w:rsidRPr="00401FD0">
        <w:rPr>
          <w:rFonts w:ascii="Times New Roman" w:hAnsi="Times New Roman" w:cs="Times New Roman"/>
          <w:sz w:val="28"/>
          <w:szCs w:val="28"/>
        </w:rPr>
        <w:t>http://</w:t>
      </w:r>
      <w:r w:rsidR="004148BD" w:rsidRPr="00401F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48BD" w:rsidRPr="00401FD0">
        <w:rPr>
          <w:rFonts w:ascii="Times New Roman" w:hAnsi="Times New Roman" w:cs="Times New Roman"/>
          <w:sz w:val="28"/>
          <w:szCs w:val="28"/>
        </w:rPr>
        <w:t>.admbrk.ru/.</w:t>
      </w:r>
    </w:p>
    <w:p w:rsidR="009A528B" w:rsidRPr="000C6E2B" w:rsidRDefault="00BD0456" w:rsidP="00664FD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>Приложение: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1.О</w:t>
      </w:r>
      <w:r w:rsidR="00DE0D33" w:rsidRPr="000C6E2B">
        <w:rPr>
          <w:rFonts w:ascii="Times New Roman" w:hAnsi="Times New Roman" w:cs="Times New Roman"/>
          <w:sz w:val="28"/>
          <w:szCs w:val="28"/>
        </w:rPr>
        <w:t>тчет об оценке на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</w:t>
      </w:r>
      <w:r w:rsidR="000F2C02" w:rsidRPr="00195340">
        <w:rPr>
          <w:rFonts w:ascii="Times New Roman" w:hAnsi="Times New Roman" w:cs="Times New Roman"/>
          <w:sz w:val="28"/>
          <w:szCs w:val="28"/>
        </w:rPr>
        <w:t>3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л. в 1 экз.;</w:t>
      </w:r>
    </w:p>
    <w:p w:rsidR="00BD0456" w:rsidRPr="00BD5A69" w:rsidRDefault="00EF70D0" w:rsidP="00664FD2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2C02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2.П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</w:t>
      </w:r>
      <w:r w:rsidR="0008755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нормативного правового акта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95340" w:rsidRPr="00195340">
        <w:rPr>
          <w:rFonts w:ascii="Times New Roman" w:hAnsi="Times New Roman" w:cs="Times New Roman"/>
          <w:sz w:val="28"/>
          <w:szCs w:val="28"/>
        </w:rPr>
        <w:t>__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. в 1 экз</w:t>
      </w:r>
      <w:r w:rsidR="00A2169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528B" w:rsidRPr="00401FD0" w:rsidRDefault="00EF70D0" w:rsidP="00664FD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0F2C02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3.П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вопросов по проекту </w:t>
      </w:r>
      <w:r w:rsidR="0008755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нормативного правового акта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на </w:t>
      </w:r>
      <w:r w:rsidR="002914BB">
        <w:rPr>
          <w:rFonts w:ascii="Times New Roman" w:hAnsi="Times New Roman" w:cs="Times New Roman"/>
          <w:sz w:val="28"/>
          <w:szCs w:val="28"/>
        </w:rPr>
        <w:t>2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sectPr w:rsidR="009A528B" w:rsidRPr="00401FD0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0E"/>
    <w:rsid w:val="00003EE4"/>
    <w:rsid w:val="00052868"/>
    <w:rsid w:val="00086217"/>
    <w:rsid w:val="00087558"/>
    <w:rsid w:val="00097DA4"/>
    <w:rsid w:val="000B53ED"/>
    <w:rsid w:val="000C6E2B"/>
    <w:rsid w:val="000F2C02"/>
    <w:rsid w:val="000F4E66"/>
    <w:rsid w:val="001018C9"/>
    <w:rsid w:val="00112C18"/>
    <w:rsid w:val="00152F7E"/>
    <w:rsid w:val="00195340"/>
    <w:rsid w:val="001C301F"/>
    <w:rsid w:val="00201BD1"/>
    <w:rsid w:val="00205D4D"/>
    <w:rsid w:val="00206BA8"/>
    <w:rsid w:val="0021231B"/>
    <w:rsid w:val="002914BB"/>
    <w:rsid w:val="002A541E"/>
    <w:rsid w:val="002C567A"/>
    <w:rsid w:val="002F7269"/>
    <w:rsid w:val="0030430A"/>
    <w:rsid w:val="003105B5"/>
    <w:rsid w:val="0031285E"/>
    <w:rsid w:val="00370B10"/>
    <w:rsid w:val="0038726C"/>
    <w:rsid w:val="0039490A"/>
    <w:rsid w:val="003F5FB2"/>
    <w:rsid w:val="003F6727"/>
    <w:rsid w:val="00401FD0"/>
    <w:rsid w:val="004148BD"/>
    <w:rsid w:val="004424F1"/>
    <w:rsid w:val="004727BE"/>
    <w:rsid w:val="004A3B29"/>
    <w:rsid w:val="004C5802"/>
    <w:rsid w:val="004E40E8"/>
    <w:rsid w:val="0051217E"/>
    <w:rsid w:val="0055600E"/>
    <w:rsid w:val="00562D3F"/>
    <w:rsid w:val="0057523C"/>
    <w:rsid w:val="005801B4"/>
    <w:rsid w:val="005F0A4E"/>
    <w:rsid w:val="00635BB1"/>
    <w:rsid w:val="00664FD2"/>
    <w:rsid w:val="006B4051"/>
    <w:rsid w:val="006F218B"/>
    <w:rsid w:val="00707384"/>
    <w:rsid w:val="0071749E"/>
    <w:rsid w:val="00727D35"/>
    <w:rsid w:val="007371D0"/>
    <w:rsid w:val="0075270F"/>
    <w:rsid w:val="00780017"/>
    <w:rsid w:val="00784262"/>
    <w:rsid w:val="007A3A4B"/>
    <w:rsid w:val="00855BC6"/>
    <w:rsid w:val="008841E5"/>
    <w:rsid w:val="00900E40"/>
    <w:rsid w:val="00913BC2"/>
    <w:rsid w:val="009A528B"/>
    <w:rsid w:val="009E405C"/>
    <w:rsid w:val="009F5EFC"/>
    <w:rsid w:val="00A01528"/>
    <w:rsid w:val="00A21698"/>
    <w:rsid w:val="00A269A8"/>
    <w:rsid w:val="00A4780F"/>
    <w:rsid w:val="00AD2CCD"/>
    <w:rsid w:val="00B07C92"/>
    <w:rsid w:val="00B16794"/>
    <w:rsid w:val="00B17AE1"/>
    <w:rsid w:val="00B305AA"/>
    <w:rsid w:val="00B56CE8"/>
    <w:rsid w:val="00BD0456"/>
    <w:rsid w:val="00BD5A69"/>
    <w:rsid w:val="00C80929"/>
    <w:rsid w:val="00C86149"/>
    <w:rsid w:val="00CD650A"/>
    <w:rsid w:val="00D03BD3"/>
    <w:rsid w:val="00D969CE"/>
    <w:rsid w:val="00DC2016"/>
    <w:rsid w:val="00DC29C3"/>
    <w:rsid w:val="00DE0D33"/>
    <w:rsid w:val="00DF399E"/>
    <w:rsid w:val="00DF422A"/>
    <w:rsid w:val="00E5098B"/>
    <w:rsid w:val="00E55994"/>
    <w:rsid w:val="00E8662B"/>
    <w:rsid w:val="00E87F1F"/>
    <w:rsid w:val="00EA40D9"/>
    <w:rsid w:val="00EF31B3"/>
    <w:rsid w:val="00EF70D0"/>
    <w:rsid w:val="00F41C23"/>
    <w:rsid w:val="00F72741"/>
    <w:rsid w:val="00F97D4A"/>
    <w:rsid w:val="00FC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  <w:style w:type="character" w:styleId="a6">
    <w:name w:val="FollowedHyperlink"/>
    <w:basedOn w:val="a0"/>
    <w:uiPriority w:val="99"/>
    <w:semiHidden/>
    <w:unhideWhenUsed/>
    <w:rsid w:val="009F5E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Пользователь Windows</cp:lastModifiedBy>
  <cp:revision>12</cp:revision>
  <cp:lastPrinted>2019-09-02T10:32:00Z</cp:lastPrinted>
  <dcterms:created xsi:type="dcterms:W3CDTF">2018-11-09T04:05:00Z</dcterms:created>
  <dcterms:modified xsi:type="dcterms:W3CDTF">2020-04-28T08:39:00Z</dcterms:modified>
</cp:coreProperties>
</file>