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rsidP="006F07E9">
            <w:pPr>
              <w:rPr>
                <w:sz w:val="28"/>
                <w:szCs w:val="28"/>
              </w:rPr>
            </w:pPr>
            <w:r>
              <w:rPr>
                <w:sz w:val="28"/>
                <w:szCs w:val="28"/>
              </w:rPr>
              <w:t>_______________</w:t>
            </w:r>
            <w:r w:rsidR="006F07E9">
              <w:rPr>
                <w:sz w:val="28"/>
                <w:szCs w:val="28"/>
              </w:rPr>
              <w:t>М.А. Литвинов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d"/>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8"/>
              <w:tabs>
                <w:tab w:val="left" w:pos="7938"/>
              </w:tabs>
              <w:ind w:right="-81"/>
              <w:jc w:val="left"/>
              <w:rPr>
                <w:sz w:val="28"/>
                <w:szCs w:val="28"/>
              </w:rPr>
            </w:pPr>
          </w:p>
          <w:p w:rsidR="00E664AD" w:rsidRDefault="00E664AD">
            <w:pPr>
              <w:pStyle w:val="a8"/>
              <w:tabs>
                <w:tab w:val="left" w:pos="7938"/>
              </w:tabs>
              <w:ind w:right="-81"/>
              <w:jc w:val="left"/>
              <w:rPr>
                <w:sz w:val="28"/>
                <w:szCs w:val="28"/>
              </w:rPr>
            </w:pPr>
          </w:p>
          <w:p w:rsidR="003F7A97" w:rsidRDefault="003F7A97">
            <w:pPr>
              <w:pStyle w:val="a8"/>
              <w:tabs>
                <w:tab w:val="left" w:pos="7938"/>
              </w:tabs>
              <w:ind w:right="-81"/>
              <w:jc w:val="left"/>
              <w:rPr>
                <w:b w:val="0"/>
                <w:sz w:val="28"/>
                <w:szCs w:val="28"/>
              </w:rPr>
            </w:pPr>
            <w:r>
              <w:rPr>
                <w:b w:val="0"/>
                <w:bCs w:val="0"/>
                <w:sz w:val="28"/>
                <w:szCs w:val="28"/>
              </w:rPr>
              <w:t>_______________</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8"/>
              <w:tabs>
                <w:tab w:val="left" w:pos="7938"/>
              </w:tabs>
              <w:ind w:right="-81"/>
              <w:jc w:val="left"/>
              <w:rPr>
                <w:b w:val="0"/>
                <w:sz w:val="28"/>
                <w:szCs w:val="28"/>
              </w:rPr>
            </w:pPr>
          </w:p>
        </w:tc>
        <w:tc>
          <w:tcPr>
            <w:tcW w:w="4292" w:type="dxa"/>
          </w:tcPr>
          <w:p w:rsidR="003F7A97" w:rsidRDefault="003F7A97">
            <w:pPr>
              <w:pStyle w:val="a8"/>
              <w:tabs>
                <w:tab w:val="left" w:pos="7938"/>
              </w:tabs>
              <w:ind w:right="-81"/>
              <w:jc w:val="left"/>
              <w:rPr>
                <w:b w:val="0"/>
                <w:sz w:val="28"/>
                <w:szCs w:val="28"/>
              </w:rPr>
            </w:pPr>
          </w:p>
        </w:tc>
      </w:tr>
    </w:tbl>
    <w:p w:rsidR="003F7A97" w:rsidRDefault="003F7A97">
      <w:pPr>
        <w:pStyle w:val="ad"/>
        <w:jc w:val="left"/>
      </w:pPr>
    </w:p>
    <w:p w:rsidR="003F7A97" w:rsidRDefault="003F7A97">
      <w:pPr>
        <w:pStyle w:val="ad"/>
        <w:spacing w:line="240" w:lineRule="atLeast"/>
      </w:pPr>
    </w:p>
    <w:p w:rsidR="003F7A97" w:rsidRDefault="003F7A97">
      <w:pPr>
        <w:pStyle w:val="ad"/>
      </w:pPr>
    </w:p>
    <w:p w:rsidR="003F7A97" w:rsidRDefault="003F7A97">
      <w:pPr>
        <w:pStyle w:val="ad"/>
        <w:rPr>
          <w:sz w:val="32"/>
        </w:rPr>
      </w:pPr>
    </w:p>
    <w:p w:rsidR="003F7A97" w:rsidRPr="00F93705" w:rsidRDefault="003F7A97" w:rsidP="00F93705">
      <w:pPr>
        <w:pStyle w:val="ad"/>
        <w:jc w:val="center"/>
        <w:rPr>
          <w:b/>
          <w:sz w:val="32"/>
          <w:szCs w:val="32"/>
        </w:rPr>
      </w:pPr>
      <w:r w:rsidRPr="00F93705">
        <w:rPr>
          <w:b/>
          <w:sz w:val="32"/>
          <w:szCs w:val="32"/>
        </w:rPr>
        <w:t>КОНКУРСНАЯ ДОКУМЕНТАЦИЯ</w:t>
      </w:r>
      <w:r w:rsidR="00A60AB6">
        <w:rPr>
          <w:b/>
          <w:sz w:val="32"/>
          <w:szCs w:val="32"/>
        </w:rPr>
        <w:t xml:space="preserve"> №</w:t>
      </w:r>
      <w:r w:rsidR="000C5CF3">
        <w:rPr>
          <w:b/>
          <w:sz w:val="32"/>
          <w:szCs w:val="32"/>
        </w:rPr>
        <w:t>3</w:t>
      </w:r>
      <w:r w:rsidR="00A60AB6">
        <w:rPr>
          <w:b/>
          <w:sz w:val="32"/>
          <w:szCs w:val="32"/>
        </w:rPr>
        <w:t>/20</w:t>
      </w:r>
      <w:r w:rsidR="00FF1CE5">
        <w:rPr>
          <w:b/>
          <w:sz w:val="32"/>
          <w:szCs w:val="32"/>
        </w:rPr>
        <w:t>20</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d"/>
        <w:jc w:val="center"/>
        <w:rPr>
          <w:b/>
          <w:bCs/>
          <w:sz w:val="32"/>
        </w:rPr>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rsidP="00396DDF">
      <w:pPr>
        <w:pStyle w:val="ad"/>
        <w:jc w:val="center"/>
      </w:pPr>
      <w:r>
        <w:t xml:space="preserve">Заказчик: </w:t>
      </w:r>
      <w:r w:rsidR="001337F1">
        <w:t>А</w:t>
      </w:r>
      <w:r>
        <w:t>дминистрация г</w:t>
      </w:r>
      <w:r w:rsidR="00E71812">
        <w:t>орода</w:t>
      </w:r>
      <w:r>
        <w:t xml:space="preserve"> Березники</w:t>
      </w:r>
    </w:p>
    <w:p w:rsidR="003F7A97" w:rsidRDefault="003F7A97">
      <w:pPr>
        <w:pStyle w:val="ad"/>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AC043B" w:rsidP="001A7F4B">
            <w:pPr>
              <w:pStyle w:val="20"/>
              <w:rPr>
                <w:sz w:val="24"/>
              </w:rPr>
            </w:pPr>
            <w:hyperlink r:id="rId8" w:history="1">
              <w:r w:rsidR="009235D4" w:rsidRPr="00DB489B">
                <w:rPr>
                  <w:rStyle w:val="aa"/>
                  <w:lang w:val="en-US"/>
                </w:rPr>
                <w:t>www</w:t>
              </w:r>
              <w:r w:rsidR="009235D4" w:rsidRPr="00DB489B">
                <w:rPr>
                  <w:rStyle w:val="aa"/>
                </w:rPr>
                <w:t>.</w:t>
              </w:r>
              <w:r w:rsidR="009235D4" w:rsidRPr="00DB489B">
                <w:rPr>
                  <w:rStyle w:val="aa"/>
                  <w:lang w:val="en-US"/>
                </w:rPr>
                <w:t>admbrk</w:t>
              </w:r>
              <w:r w:rsidR="009235D4" w:rsidRPr="00DB489B">
                <w:rPr>
                  <w:rStyle w:val="aa"/>
                </w:rPr>
                <w:t>.</w:t>
              </w:r>
              <w:r w:rsidR="009235D4" w:rsidRPr="00AC056F">
                <w:rPr>
                  <w:rStyle w:val="aa"/>
                  <w:lang w:val="en-US"/>
                </w:rPr>
                <w:t>ru</w:t>
              </w:r>
            </w:hyperlink>
            <w:r w:rsidR="006C13FB">
              <w:t xml:space="preserve">, </w:t>
            </w:r>
          </w:p>
        </w:tc>
      </w:tr>
      <w:tr w:rsidR="009235D4" w:rsidRPr="00B0691E"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a"/>
                  <w:sz w:val="28"/>
                  <w:szCs w:val="22"/>
                  <w:lang w:val="en-US"/>
                </w:rPr>
                <w:t>@</w:t>
              </w:r>
              <w:r w:rsidRPr="00B31E88">
                <w:rPr>
                  <w:rStyle w:val="aa"/>
                  <w:sz w:val="28"/>
                  <w:szCs w:val="22"/>
                  <w:lang w:val="en-US"/>
                </w:rPr>
                <w:t>berezniki</w:t>
              </w:r>
              <w:r w:rsidRPr="00F556E4">
                <w:rPr>
                  <w:rStyle w:val="aa"/>
                  <w:sz w:val="28"/>
                  <w:szCs w:val="22"/>
                  <w:lang w:val="en-US"/>
                </w:rPr>
                <w:t>.</w:t>
              </w:r>
              <w:r w:rsidRPr="00B31E88">
                <w:rPr>
                  <w:rStyle w:val="aa"/>
                  <w:sz w:val="28"/>
                  <w:szCs w:val="22"/>
                  <w:lang w:val="en-US"/>
                </w:rPr>
                <w:t>perm</w:t>
              </w:r>
              <w:r w:rsidRPr="00F556E4">
                <w:rPr>
                  <w:rStyle w:val="aa"/>
                  <w:sz w:val="28"/>
                  <w:szCs w:val="22"/>
                  <w:lang w:val="en-US"/>
                </w:rPr>
                <w:t>.</w:t>
              </w:r>
              <w:r w:rsidRPr="00B31E88">
                <w:rPr>
                  <w:rStyle w:val="aa"/>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A2403">
        <w:trPr>
          <w:trHeight w:val="416"/>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04220D" w:rsidRDefault="00BC02FF" w:rsidP="0020368B">
            <w:pPr>
              <w:jc w:val="both"/>
              <w:rPr>
                <w:b/>
                <w:i/>
              </w:rPr>
            </w:pPr>
            <w:r w:rsidRPr="00AD75E7">
              <w:rPr>
                <w:b/>
              </w:rPr>
              <w:t>ЛОТ №</w:t>
            </w:r>
            <w:r w:rsidR="000C5CF3">
              <w:rPr>
                <w:b/>
              </w:rPr>
              <w:t>3</w:t>
            </w:r>
            <w:r w:rsidR="0004220D" w:rsidRPr="0043040E">
              <w:rPr>
                <w:b/>
              </w:rPr>
              <w:t>:</w:t>
            </w:r>
            <w:r w:rsidR="0004220D" w:rsidRPr="0043040E">
              <w:t xml:space="preserve"> –</w:t>
            </w:r>
            <w:r w:rsidR="0004220D" w:rsidRPr="0043040E">
              <w:rPr>
                <w:b/>
                <w:i/>
              </w:rPr>
              <w:t>маршрут №</w:t>
            </w:r>
            <w:r w:rsidR="0004220D" w:rsidRPr="0043040E">
              <w:t xml:space="preserve"> </w:t>
            </w:r>
            <w:r w:rsidR="0004220D" w:rsidRPr="0043040E">
              <w:rPr>
                <w:b/>
                <w:i/>
              </w:rPr>
              <w:t>135 «г.Б</w:t>
            </w:r>
            <w:r w:rsidR="0004220D">
              <w:rPr>
                <w:b/>
                <w:i/>
              </w:rPr>
              <w:t xml:space="preserve">ерезники - г.Усолье - д.Поселье»; </w:t>
            </w:r>
            <w:r w:rsidR="0004220D" w:rsidRPr="0043040E">
              <w:rPr>
                <w:b/>
                <w:i/>
              </w:rPr>
              <w:t>маршрут №</w:t>
            </w:r>
            <w:r w:rsidR="0004220D" w:rsidRPr="0043040E">
              <w:t xml:space="preserve"> </w:t>
            </w:r>
            <w:r w:rsidR="0004220D" w:rsidRPr="0043040E">
              <w:rPr>
                <w:b/>
                <w:i/>
              </w:rPr>
              <w:t>138 «г.Березники - г.Усолье - п.Орел»</w:t>
            </w:r>
            <w:r w:rsidR="0004220D">
              <w:rPr>
                <w:b/>
                <w:i/>
              </w:rPr>
              <w:t>.</w:t>
            </w:r>
          </w:p>
          <w:p w:rsidR="0020368B" w:rsidRPr="0020368B" w:rsidRDefault="006F07E9" w:rsidP="0020368B">
            <w:pPr>
              <w:jc w:val="both"/>
              <w:rPr>
                <w:b/>
              </w:rPr>
            </w:pPr>
            <w:r w:rsidRPr="00AD75E7">
              <w:t xml:space="preserve">Срок </w:t>
            </w:r>
            <w:r>
              <w:t>действия свидетельства</w:t>
            </w:r>
            <w:r w:rsidRPr="00AD75E7">
              <w:t xml:space="preserve">: 5 лет - </w:t>
            </w:r>
            <w:r w:rsidR="0002450D" w:rsidRPr="000E4287">
              <w:t>с 0</w:t>
            </w:r>
            <w:r w:rsidR="00C02775">
              <w:t>1.07</w:t>
            </w:r>
            <w:r w:rsidR="0002450D" w:rsidRPr="000E4287">
              <w:t>.2020г.</w:t>
            </w:r>
            <w:r w:rsidR="0020368B" w:rsidRPr="005C1622">
              <w:rPr>
                <w:sz w:val="20"/>
                <w:szCs w:val="20"/>
              </w:rPr>
              <w:t>.</w:t>
            </w:r>
            <w:r w:rsidR="0020368B" w:rsidRPr="0020368B">
              <w:t>по 30.06.2025г.</w:t>
            </w:r>
          </w:p>
          <w:p w:rsidR="0057568E" w:rsidRPr="00601E2E" w:rsidRDefault="0057568E" w:rsidP="00A86E9A">
            <w:pPr>
              <w:jc w:val="both"/>
              <w:rPr>
                <w:b/>
              </w:rPr>
            </w:pPr>
          </w:p>
        </w:tc>
      </w:tr>
      <w:tr w:rsidR="009235D4" w:rsidTr="00DA2403">
        <w:trPr>
          <w:trHeight w:val="627"/>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A15D03" w:rsidP="00392863">
            <w:pPr>
              <w:pStyle w:val="a3"/>
              <w:tabs>
                <w:tab w:val="clear" w:pos="4677"/>
                <w:tab w:val="clear" w:pos="9355"/>
              </w:tabs>
              <w:spacing w:line="280" w:lineRule="exact"/>
              <w:jc w:val="both"/>
            </w:pPr>
            <w:r>
              <w:t>4</w:t>
            </w:r>
            <w:r w:rsidR="00392863">
              <w:t>)</w:t>
            </w:r>
            <w:r w:rsidR="00392863"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lastRenderedPageBreak/>
              <w:t>5</w:t>
            </w:r>
            <w:r w:rsidR="00392863">
              <w:t>)</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640DA1" w:rsidP="00640DA1">
            <w:pPr>
              <w:autoSpaceDE w:val="0"/>
              <w:autoSpaceDN w:val="0"/>
              <w:adjustRightInd w:val="0"/>
              <w:jc w:val="both"/>
            </w:pPr>
            <w:r>
              <w:t>6</w:t>
            </w:r>
            <w:r w:rsidR="00392863">
              <w:t>)</w:t>
            </w:r>
            <w:r w:rsidR="009235D4" w:rsidRPr="004601CA">
              <w:t>Закон</w:t>
            </w:r>
            <w:r w:rsidR="009235D4">
              <w:t>а Пермского края от 12.10.2006 №</w:t>
            </w:r>
            <w:r w:rsidR="009235D4" w:rsidRPr="004601CA">
              <w:t>19-КЗ"Об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маршрутах регулярных перевозок г. Березники, утвержденного решением Березниковской городской Думы от 2</w:t>
            </w:r>
            <w:r w:rsidR="00D341EE">
              <w:t>8</w:t>
            </w:r>
            <w:r w:rsidR="009235D4">
              <w:t>.03.20</w:t>
            </w:r>
            <w:r w:rsidR="00D341EE">
              <w:t>18 №</w:t>
            </w:r>
            <w:r w:rsidR="009235D4">
              <w:t>3</w:t>
            </w:r>
            <w:r w:rsidR="00D341EE">
              <w:t>7</w:t>
            </w:r>
            <w:r w:rsidR="009235D4">
              <w:t>1;</w:t>
            </w:r>
          </w:p>
          <w:p w:rsidR="009A1348" w:rsidRPr="001C1660" w:rsidRDefault="009A1348" w:rsidP="00D341EE">
            <w:pPr>
              <w:pStyle w:val="ConsNormal"/>
              <w:ind w:firstLine="540"/>
              <w:jc w:val="both"/>
              <w:rPr>
                <w:u w:val="single"/>
              </w:rPr>
            </w:pP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hyperlink r:id="rId10" w:history="1">
              <w:r w:rsidRPr="0056590A">
                <w:rPr>
                  <w:rStyle w:val="aa"/>
                  <w:sz w:val="24"/>
                  <w:lang w:val="en-US"/>
                </w:rPr>
                <w:t>www</w:t>
              </w:r>
              <w:r w:rsidRPr="0056590A">
                <w:rPr>
                  <w:rStyle w:val="aa"/>
                  <w:sz w:val="24"/>
                </w:rPr>
                <w:t>.</w:t>
              </w:r>
              <w:r w:rsidRPr="0056590A">
                <w:rPr>
                  <w:rStyle w:val="aa"/>
                  <w:sz w:val="24"/>
                  <w:lang w:val="en-US"/>
                </w:rPr>
                <w:t>admbrk</w:t>
              </w:r>
              <w:r w:rsidRPr="0056590A">
                <w:rPr>
                  <w:rStyle w:val="aa"/>
                  <w:sz w:val="24"/>
                </w:rPr>
                <w:t>.</w:t>
              </w:r>
              <w:r w:rsidRPr="0056590A">
                <w:rPr>
                  <w:rStyle w:val="aa"/>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9D7A58" w:rsidP="00A74208">
            <w:pPr>
              <w:autoSpaceDE w:val="0"/>
              <w:autoSpaceDN w:val="0"/>
              <w:adjustRightInd w:val="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A74208">
              <w:t>частью 8 статьи 29</w:t>
            </w:r>
            <w:r>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 xml:space="preserve">Требованияк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w:t>
            </w:r>
            <w:r w:rsidRPr="00053FCC">
              <w:rPr>
                <w:color w:val="333333"/>
              </w:rPr>
              <w:lastRenderedPageBreak/>
              <w:t>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 xml:space="preserve">1) копия лицензии соискателя на осуществление перевозок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ленные 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t xml:space="preserve">8) документ, подтверждающий отсутствие у участника конкурса </w:t>
            </w:r>
            <w:r w:rsidRPr="00053FCC">
              <w:rPr>
                <w:color w:val="333333"/>
              </w:rPr>
              <w:lastRenderedPageBreak/>
              <w:t>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9417F2" w:rsidP="00C22341">
            <w:pPr>
              <w:autoSpaceDE w:val="0"/>
              <w:autoSpaceDN w:val="0"/>
              <w:adjustRightInd w:val="0"/>
              <w:ind w:firstLine="252"/>
              <w:jc w:val="both"/>
              <w:rPr>
                <w:color w:val="333333"/>
              </w:rPr>
            </w:pPr>
            <w:bookmarkStart w:id="1" w:name="Par341"/>
            <w:bookmarkEnd w:id="1"/>
            <w:r>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DA2403">
        <w:trPr>
          <w:trHeight w:val="494"/>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lastRenderedPageBreak/>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1" w:anchor="Par320" w:history="1">
              <w:r w:rsidRPr="00DA4645">
                <w:t>пунктах 6.2</w:t>
              </w:r>
            </w:hyperlink>
            <w:r w:rsidRPr="00DA4645">
              <w:t>, </w:t>
            </w:r>
            <w:hyperlink r:id="rId12"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3E3CFE" w:rsidP="000051BE">
            <w:pPr>
              <w:jc w:val="both"/>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DA2403">
        <w:trPr>
          <w:trHeight w:val="494"/>
        </w:trPr>
        <w:tc>
          <w:tcPr>
            <w:tcW w:w="1985" w:type="dxa"/>
          </w:tcPr>
          <w:p w:rsidR="00A438FF" w:rsidRDefault="00A438FF" w:rsidP="009235D4">
            <w:pPr>
              <w:jc w:val="both"/>
            </w:pPr>
            <w:r>
              <w:t xml:space="preserve">Порядок рассмотрения конкурсных </w:t>
            </w:r>
            <w:r>
              <w:lastRenderedPageBreak/>
              <w:t>заявок</w:t>
            </w:r>
          </w:p>
        </w:tc>
        <w:tc>
          <w:tcPr>
            <w:tcW w:w="7654" w:type="dxa"/>
            <w:vAlign w:val="center"/>
          </w:tcPr>
          <w:p w:rsidR="00FD4065" w:rsidRPr="00FD4065" w:rsidRDefault="00FD4065" w:rsidP="000051BE">
            <w:pPr>
              <w:jc w:val="both"/>
              <w:rPr>
                <w:color w:val="333333"/>
              </w:rPr>
            </w:pPr>
            <w:r w:rsidRPr="00FD4065">
              <w:rPr>
                <w:color w:val="333333"/>
              </w:rPr>
              <w:lastRenderedPageBreak/>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 xml:space="preserve">2. Срок рассмотрения заявок соискателей конкурса комиссией не может </w:t>
            </w:r>
            <w:r w:rsidRPr="00FD4065">
              <w:rPr>
                <w:color w:val="333333"/>
              </w:rPr>
              <w:lastRenderedPageBreak/>
              <w:t>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lastRenderedPageBreak/>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 xml:space="preserve">3. На основании результатов оценки заявок осуществляется их сопоставление. Комиссией каждой заявке относительно других по мере </w:t>
            </w:r>
            <w:r w:rsidRPr="000051BE">
              <w:rPr>
                <w:color w:val="333333"/>
              </w:rPr>
              <w:lastRenderedPageBreak/>
              <w:t>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4C26EE">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4C26EE">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w:t>
            </w:r>
            <w:r w:rsidRPr="000051BE">
              <w:rPr>
                <w:color w:val="333333"/>
              </w:rPr>
              <w:lastRenderedPageBreak/>
              <w:t xml:space="preserve">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02450D" w:rsidRPr="000E4287">
              <w:t>с 0</w:t>
            </w:r>
            <w:r w:rsidR="00FD7B95">
              <w:t>1</w:t>
            </w:r>
            <w:r w:rsidR="0002450D" w:rsidRPr="000E4287">
              <w:t>.0</w:t>
            </w:r>
            <w:r w:rsidR="00FD7B95">
              <w:t>7</w:t>
            </w:r>
            <w:r w:rsidR="00DA2403">
              <w:t>.2020г. п</w:t>
            </w:r>
            <w:r w:rsidR="0002450D" w:rsidRPr="000E4287">
              <w:t xml:space="preserve">о </w:t>
            </w:r>
            <w:r w:rsidR="00DA2403">
              <w:t>3</w:t>
            </w:r>
            <w:r w:rsidR="0002450D">
              <w:t>0</w:t>
            </w:r>
            <w:r w:rsidR="0002450D" w:rsidRPr="000E4287">
              <w:t>.</w:t>
            </w:r>
            <w:r w:rsidR="00FD7B95">
              <w:t>0</w:t>
            </w:r>
            <w:r w:rsidR="00DA2403">
              <w:t>6</w:t>
            </w:r>
            <w:r w:rsidR="0002450D" w:rsidRPr="000E4287">
              <w:t>.202</w:t>
            </w:r>
            <w:r w:rsidR="0002450D">
              <w:t xml:space="preserve">5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4C26EE">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403B34" w:rsidRPr="0012688D" w:rsidRDefault="00403B34" w:rsidP="005572EC">
            <w:pPr>
              <w:jc w:val="both"/>
            </w:pPr>
            <w:r w:rsidRPr="0012688D">
              <w:t xml:space="preserve">10 час. 00 мин. </w:t>
            </w:r>
            <w:r w:rsidR="009F57D1">
              <w:t>0</w:t>
            </w:r>
            <w:r w:rsidR="00686C17">
              <w:t xml:space="preserve">8 </w:t>
            </w:r>
            <w:r w:rsidR="009F57D1">
              <w:t>июн</w:t>
            </w:r>
            <w:r w:rsidR="00DA2403" w:rsidRPr="0012688D">
              <w:t>я</w:t>
            </w:r>
            <w:r w:rsidRPr="0012688D">
              <w:t xml:space="preserve">  20</w:t>
            </w:r>
            <w:r w:rsidR="0002450D" w:rsidRPr="0012688D">
              <w:t xml:space="preserve">20 </w:t>
            </w:r>
            <w:r w:rsidRPr="0012688D">
              <w:t xml:space="preserve">г. </w:t>
            </w:r>
          </w:p>
          <w:p w:rsidR="009235D4" w:rsidRPr="0012688D" w:rsidRDefault="00403B34" w:rsidP="005572EC">
            <w:pPr>
              <w:jc w:val="both"/>
            </w:pPr>
            <w:r w:rsidRPr="0012688D">
              <w:t>по адресу: г. Березники, Советская пл., 1, каб. 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403B34" w:rsidRPr="0012688D" w:rsidRDefault="00403B34" w:rsidP="005572EC">
            <w:pPr>
              <w:pStyle w:val="32"/>
              <w:spacing w:after="0"/>
              <w:ind w:left="0"/>
              <w:rPr>
                <w:sz w:val="24"/>
              </w:rPr>
            </w:pPr>
            <w:r w:rsidRPr="0012688D">
              <w:rPr>
                <w:sz w:val="24"/>
              </w:rPr>
              <w:t xml:space="preserve">10 час. 00 мин. </w:t>
            </w:r>
            <w:r w:rsidR="00686C17">
              <w:rPr>
                <w:sz w:val="24"/>
              </w:rPr>
              <w:t>16</w:t>
            </w:r>
            <w:r w:rsidR="0012688D" w:rsidRPr="0012688D">
              <w:rPr>
                <w:sz w:val="24"/>
              </w:rPr>
              <w:t xml:space="preserve"> июня</w:t>
            </w:r>
            <w:r w:rsidRPr="0012688D">
              <w:rPr>
                <w:sz w:val="24"/>
              </w:rPr>
              <w:t xml:space="preserve"> 20</w:t>
            </w:r>
            <w:r w:rsidR="0002450D" w:rsidRPr="0012688D">
              <w:rPr>
                <w:sz w:val="24"/>
              </w:rPr>
              <w:t xml:space="preserve">20 </w:t>
            </w:r>
            <w:r w:rsidRPr="0012688D">
              <w:rPr>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403B34" w:rsidRPr="0012688D" w:rsidRDefault="00686C17" w:rsidP="005572EC">
            <w:pPr>
              <w:pStyle w:val="32"/>
              <w:spacing w:after="0"/>
              <w:ind w:left="0"/>
              <w:rPr>
                <w:sz w:val="24"/>
              </w:rPr>
            </w:pPr>
            <w:r>
              <w:rPr>
                <w:sz w:val="24"/>
              </w:rPr>
              <w:t xml:space="preserve">10 час. 00 мин. 23 </w:t>
            </w:r>
            <w:r w:rsidR="0012688D" w:rsidRPr="0012688D">
              <w:rPr>
                <w:sz w:val="24"/>
              </w:rPr>
              <w:t>июн</w:t>
            </w:r>
            <w:r w:rsidR="0002450D" w:rsidRPr="0012688D">
              <w:rPr>
                <w:sz w:val="24"/>
              </w:rPr>
              <w:t xml:space="preserve">я </w:t>
            </w:r>
            <w:r w:rsidR="00403B34" w:rsidRPr="0012688D">
              <w:rPr>
                <w:sz w:val="24"/>
              </w:rPr>
              <w:t>20</w:t>
            </w:r>
            <w:r w:rsidR="0002450D" w:rsidRPr="0012688D">
              <w:rPr>
                <w:sz w:val="24"/>
              </w:rPr>
              <w:t xml:space="preserve">20 </w:t>
            </w:r>
            <w:r w:rsidR="00403B34" w:rsidRPr="0012688D">
              <w:rPr>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12688D" w:rsidRPr="0043040E" w:rsidRDefault="0012688D" w:rsidP="0012688D">
            <w:pPr>
              <w:pStyle w:val="a3"/>
              <w:tabs>
                <w:tab w:val="clear" w:pos="4677"/>
                <w:tab w:val="clear" w:pos="9355"/>
              </w:tabs>
            </w:pPr>
            <w:r w:rsidRPr="0043040E">
              <w:t>В период с 0</w:t>
            </w:r>
            <w:r w:rsidR="00262C66">
              <w:t>9</w:t>
            </w:r>
            <w:r w:rsidRPr="0043040E">
              <w:t xml:space="preserve"> по </w:t>
            </w:r>
            <w:r w:rsidR="00262C66">
              <w:t>1</w:t>
            </w:r>
            <w:r w:rsidRPr="0043040E">
              <w:t xml:space="preserve">5 июня  2020г. у участников открытого конкурса, заявивших о владении транспортными средствами. Время осмотра с 10 час.00 мин. до 16 час. 30 мин. по согласованию с соискателем конкурса. </w:t>
            </w:r>
          </w:p>
          <w:p w:rsidR="0012688D" w:rsidRPr="0043040E" w:rsidRDefault="0012688D" w:rsidP="0012688D">
            <w:pPr>
              <w:pStyle w:val="a3"/>
              <w:tabs>
                <w:tab w:val="clear" w:pos="4677"/>
                <w:tab w:val="clear" w:pos="9355"/>
              </w:tabs>
            </w:pPr>
          </w:p>
          <w:p w:rsidR="0012688D" w:rsidRPr="0043040E" w:rsidRDefault="0012688D" w:rsidP="0012688D">
            <w:pPr>
              <w:autoSpaceDE w:val="0"/>
              <w:autoSpaceDN w:val="0"/>
              <w:adjustRightInd w:val="0"/>
              <w:jc w:val="both"/>
              <w:rPr>
                <w:bCs/>
              </w:rPr>
            </w:pPr>
            <w:r w:rsidRPr="0043040E">
              <w:t>В 1</w:t>
            </w:r>
            <w:r w:rsidR="00262C66">
              <w:t>1</w:t>
            </w:r>
            <w:r w:rsidRPr="0043040E">
              <w:t xml:space="preserve"> час. 00 мин. </w:t>
            </w:r>
            <w:r w:rsidR="00262C66">
              <w:t>26</w:t>
            </w:r>
            <w:r w:rsidRPr="0043040E">
              <w:t xml:space="preserve"> июня 2020 г. </w:t>
            </w:r>
            <w:r w:rsidRPr="0043040E">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43040E">
              <w:t xml:space="preserve">обязательств по приобретению транспортных средств </w:t>
            </w:r>
          </w:p>
          <w:p w:rsidR="00403B34" w:rsidRPr="0012688D" w:rsidRDefault="00403B34" w:rsidP="00403B34">
            <w:pPr>
              <w:pStyle w:val="a3"/>
              <w:tabs>
                <w:tab w:val="clear" w:pos="4677"/>
                <w:tab w:val="clear" w:pos="9355"/>
              </w:tabs>
              <w:rPr>
                <w:sz w:val="22"/>
                <w:szCs w:val="22"/>
              </w:rPr>
            </w:pPr>
          </w:p>
          <w:p w:rsidR="00EF6D20" w:rsidRPr="0012688D" w:rsidRDefault="00EF6D20" w:rsidP="00CB56BA">
            <w:pPr>
              <w:pStyle w:val="a3"/>
              <w:tabs>
                <w:tab w:val="clear" w:pos="4677"/>
                <w:tab w:val="clear" w:pos="9355"/>
              </w:tabs>
            </w:pPr>
          </w:p>
          <w:p w:rsidR="00EF6D20" w:rsidRPr="0012688D"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3"/>
          <w:footerReference w:type="default" r:id="rId14"/>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5E0A6B" w:rsidRPr="005E0A6B" w:rsidTr="005E0A6B">
        <w:tc>
          <w:tcPr>
            <w:tcW w:w="9639" w:type="dxa"/>
          </w:tcPr>
          <w:p w:rsidR="005E0A6B" w:rsidRPr="005E0A6B" w:rsidRDefault="003F04F5" w:rsidP="005E0A6B">
            <w:pPr>
              <w:pStyle w:val="af9"/>
              <w:numPr>
                <w:ilvl w:val="0"/>
                <w:numId w:val="27"/>
              </w:numPr>
              <w:jc w:val="both"/>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9"/>
              <w:ind w:left="0"/>
              <w:jc w:val="both"/>
            </w:pPr>
          </w:p>
          <w:p w:rsidR="00AC2B09" w:rsidRDefault="000852EC" w:rsidP="00AC2B09">
            <w:pPr>
              <w:jc w:val="both"/>
              <w:rPr>
                <w:b/>
                <w:i/>
              </w:rPr>
            </w:pPr>
            <w:r w:rsidRPr="00AD75E7">
              <w:rPr>
                <w:b/>
              </w:rPr>
              <w:t>ЛОТ №</w:t>
            </w:r>
            <w:r w:rsidR="000C5CF3">
              <w:rPr>
                <w:b/>
              </w:rPr>
              <w:t>3</w:t>
            </w:r>
            <w:r w:rsidRPr="00AD75E7">
              <w:t xml:space="preserve"> –</w:t>
            </w:r>
            <w:r w:rsidR="00655BFE">
              <w:t xml:space="preserve"> </w:t>
            </w:r>
            <w:r w:rsidR="002E47D0" w:rsidRPr="0043040E">
              <w:rPr>
                <w:b/>
                <w:i/>
              </w:rPr>
              <w:t>маршрут №135 «г.Березники - г.Усолье - д.Поселье»</w:t>
            </w:r>
            <w:r w:rsidR="008C20DA">
              <w:rPr>
                <w:b/>
                <w:i/>
              </w:rPr>
              <w:t xml:space="preserve"> - 1 автобус малого класса  </w:t>
            </w:r>
            <w:r w:rsidR="008C20DA" w:rsidRPr="003F04F5">
              <w:rPr>
                <w:b/>
                <w:i/>
              </w:rPr>
              <w:t xml:space="preserve">(длина от более чем 5 метров до 7,5 метра включительно) ежегодно в период с 01 </w:t>
            </w:r>
            <w:r w:rsidR="00525429">
              <w:rPr>
                <w:b/>
                <w:i/>
              </w:rPr>
              <w:t>н</w:t>
            </w:r>
            <w:r w:rsidR="008C20DA" w:rsidRPr="003F04F5">
              <w:rPr>
                <w:b/>
                <w:i/>
              </w:rPr>
              <w:t>о</w:t>
            </w:r>
            <w:r w:rsidR="008C20DA">
              <w:rPr>
                <w:b/>
                <w:i/>
              </w:rPr>
              <w:t>ября по 30 апреля, 1 автобус среднего класса в период с 01 мая по 30 октября в соответствии с прилагаемым расписанием</w:t>
            </w:r>
            <w:r w:rsidR="00AC2B09">
              <w:rPr>
                <w:b/>
                <w:i/>
              </w:rPr>
              <w:t xml:space="preserve">; </w:t>
            </w:r>
          </w:p>
          <w:p w:rsidR="008C20DA" w:rsidRDefault="00AC2B09" w:rsidP="008C20DA">
            <w:pPr>
              <w:jc w:val="both"/>
              <w:rPr>
                <w:b/>
                <w:i/>
              </w:rPr>
            </w:pPr>
            <w:r>
              <w:rPr>
                <w:b/>
                <w:i/>
              </w:rPr>
              <w:t>маршрут №</w:t>
            </w:r>
            <w:r w:rsidRPr="00EB781B">
              <w:rPr>
                <w:b/>
                <w:i/>
              </w:rPr>
              <w:t>13</w:t>
            </w:r>
            <w:r>
              <w:rPr>
                <w:b/>
                <w:i/>
              </w:rPr>
              <w:t>8 «</w:t>
            </w:r>
            <w:r w:rsidRPr="00EB781B">
              <w:rPr>
                <w:b/>
                <w:i/>
              </w:rPr>
              <w:t>г.</w:t>
            </w:r>
            <w:r>
              <w:rPr>
                <w:b/>
                <w:i/>
              </w:rPr>
              <w:t>Березники - г.Усолье - п.Орел» - 2 автобус среднего класса в течение всего года в соответствии с прилагаемым расписанием.</w:t>
            </w:r>
            <w:r w:rsidR="008C20DA">
              <w:rPr>
                <w:b/>
                <w:i/>
              </w:rPr>
              <w:t xml:space="preserve"> </w:t>
            </w:r>
          </w:p>
          <w:p w:rsidR="002E47D0" w:rsidRDefault="002E47D0" w:rsidP="005776FB">
            <w:pPr>
              <w:jc w:val="both"/>
            </w:pPr>
          </w:p>
          <w:p w:rsidR="00641AC5" w:rsidRDefault="00641AC5" w:rsidP="000852EC">
            <w:pPr>
              <w:autoSpaceDE w:val="0"/>
              <w:autoSpaceDN w:val="0"/>
              <w:adjustRightInd w:val="0"/>
              <w:ind w:firstLine="54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numPr>
          <w:ilvl w:val="0"/>
          <w:numId w:val="27"/>
        </w:numPr>
        <w:jc w:val="center"/>
        <w:rPr>
          <w:b/>
          <w:bCs/>
        </w:rPr>
      </w:pPr>
      <w:r w:rsidRPr="005E0A6B">
        <w:rPr>
          <w:b/>
        </w:rPr>
        <w:t>Основные условия исполнения обязательств</w:t>
      </w:r>
    </w:p>
    <w:p w:rsidR="002A3F44" w:rsidRDefault="009E6167" w:rsidP="005E0A6B">
      <w:pPr>
        <w:spacing w:line="280" w:lineRule="exact"/>
        <w:ind w:left="709" w:right="986" w:hanging="11"/>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Березниковской городской Думы от 28.03.2018 №371</w:t>
      </w:r>
      <w:r w:rsidR="002A3F44">
        <w:t>.</w:t>
      </w:r>
    </w:p>
    <w:p w:rsidR="005E0A6B" w:rsidRPr="005E0A6B" w:rsidRDefault="005E0A6B" w:rsidP="005E0A6B">
      <w:pPr>
        <w:spacing w:line="280" w:lineRule="exact"/>
        <w:ind w:left="709" w:right="986" w:hanging="11"/>
        <w:jc w:val="both"/>
      </w:pPr>
      <w:r w:rsidRPr="005E0A6B">
        <w:t>Перевозки пассажиров по маршрутам осуществляются:</w:t>
      </w:r>
    </w:p>
    <w:p w:rsidR="005E0A6B" w:rsidRDefault="005E0A6B" w:rsidP="005E0A6B">
      <w:pPr>
        <w:spacing w:line="280" w:lineRule="exact"/>
        <w:ind w:left="709" w:right="986" w:hanging="11"/>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left="709" w:right="986" w:hanging="11"/>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5E0A6B">
      <w:pPr>
        <w:spacing w:line="280" w:lineRule="exact"/>
        <w:ind w:left="709" w:right="986" w:hanging="11"/>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272666" w:rsidRDefault="00272666" w:rsidP="005E0A6B">
      <w:pPr>
        <w:spacing w:line="280" w:lineRule="exact"/>
        <w:ind w:left="709" w:right="986" w:hanging="11"/>
        <w:jc w:val="both"/>
        <w:rPr>
          <w:color w:val="333333"/>
        </w:rPr>
      </w:pPr>
    </w:p>
    <w:p w:rsidR="00BC7848" w:rsidRDefault="00BC7848">
      <w:pPr>
        <w:pStyle w:val="a6"/>
        <w:jc w:val="center"/>
        <w:rPr>
          <w:b/>
          <w:bCs/>
          <w:sz w:val="32"/>
        </w:rPr>
      </w:pPr>
    </w:p>
    <w:p w:rsidR="00A9722B" w:rsidRDefault="00A9722B" w:rsidP="00A9722B">
      <w:pPr>
        <w:widowControl w:val="0"/>
        <w:autoSpaceDE w:val="0"/>
        <w:autoSpaceDN w:val="0"/>
        <w:jc w:val="center"/>
        <w:rPr>
          <w:b/>
        </w:rPr>
      </w:pPr>
      <w:r w:rsidRPr="008A2679">
        <w:rPr>
          <w:b/>
        </w:rPr>
        <w:t>Расписание отправления от остановочных пунктов</w:t>
      </w:r>
      <w:r>
        <w:rPr>
          <w:b/>
        </w:rPr>
        <w:t xml:space="preserve"> по маршруту </w:t>
      </w:r>
    </w:p>
    <w:p w:rsidR="00A9722B" w:rsidRPr="008A2679" w:rsidRDefault="00A9722B" w:rsidP="00A9722B">
      <w:pPr>
        <w:widowControl w:val="0"/>
        <w:autoSpaceDE w:val="0"/>
        <w:autoSpaceDN w:val="0"/>
        <w:jc w:val="center"/>
        <w:rPr>
          <w:b/>
        </w:rPr>
      </w:pPr>
      <w:r>
        <w:rPr>
          <w:b/>
        </w:rPr>
        <w:t>№1</w:t>
      </w:r>
      <w:r w:rsidRPr="00A9722B">
        <w:rPr>
          <w:b/>
        </w:rPr>
        <w:t>3</w:t>
      </w:r>
      <w:r>
        <w:rPr>
          <w:b/>
        </w:rPr>
        <w:t>5 «г.Березники – г.Усолье - д.Поселье» (лето)</w:t>
      </w:r>
    </w:p>
    <w:p w:rsidR="00A9722B" w:rsidRPr="008A2679" w:rsidRDefault="00A9722B" w:rsidP="00A9722B">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gridCol w:w="597"/>
        <w:gridCol w:w="1671"/>
        <w:gridCol w:w="596"/>
        <w:gridCol w:w="1672"/>
      </w:tblGrid>
      <w:tr w:rsidR="00A9722B" w:rsidRPr="008A2679" w:rsidTr="00B0691E">
        <w:trPr>
          <w:jc w:val="center"/>
        </w:trPr>
        <w:tc>
          <w:tcPr>
            <w:tcW w:w="4598" w:type="dxa"/>
            <w:gridSpan w:val="4"/>
          </w:tcPr>
          <w:p w:rsidR="00A9722B" w:rsidRPr="008A2679" w:rsidRDefault="00A9722B" w:rsidP="0004220D">
            <w:pPr>
              <w:widowControl w:val="0"/>
              <w:autoSpaceDE w:val="0"/>
              <w:autoSpaceDN w:val="0"/>
              <w:jc w:val="center"/>
              <w:rPr>
                <w:sz w:val="28"/>
                <w:szCs w:val="20"/>
              </w:rPr>
            </w:pPr>
            <w:r w:rsidRPr="008A2679">
              <w:rPr>
                <w:sz w:val="28"/>
                <w:szCs w:val="20"/>
              </w:rPr>
              <w:t>Рабочие дни</w:t>
            </w:r>
          </w:p>
        </w:tc>
        <w:tc>
          <w:tcPr>
            <w:tcW w:w="4536" w:type="dxa"/>
            <w:gridSpan w:val="4"/>
          </w:tcPr>
          <w:p w:rsidR="00A9722B" w:rsidRPr="008A2679" w:rsidRDefault="00A9722B" w:rsidP="0004220D">
            <w:pPr>
              <w:widowControl w:val="0"/>
              <w:autoSpaceDE w:val="0"/>
              <w:autoSpaceDN w:val="0"/>
              <w:jc w:val="center"/>
              <w:rPr>
                <w:sz w:val="28"/>
                <w:szCs w:val="20"/>
              </w:rPr>
            </w:pPr>
            <w:r w:rsidRPr="008A2679">
              <w:rPr>
                <w:sz w:val="28"/>
                <w:szCs w:val="20"/>
              </w:rPr>
              <w:t>Выходные и праздничные дни</w:t>
            </w:r>
          </w:p>
        </w:tc>
      </w:tr>
      <w:tr w:rsidR="00A9722B" w:rsidRPr="008A2679" w:rsidTr="00B0691E">
        <w:trPr>
          <w:jc w:val="center"/>
        </w:trPr>
        <w:tc>
          <w:tcPr>
            <w:tcW w:w="2330" w:type="dxa"/>
            <w:gridSpan w:val="2"/>
          </w:tcPr>
          <w:p w:rsidR="00A9722B" w:rsidRPr="008A2679" w:rsidRDefault="00A9722B" w:rsidP="0004220D">
            <w:pPr>
              <w:widowControl w:val="0"/>
              <w:autoSpaceDE w:val="0"/>
              <w:autoSpaceDN w:val="0"/>
              <w:jc w:val="center"/>
              <w:rPr>
                <w:sz w:val="28"/>
                <w:szCs w:val="20"/>
              </w:rPr>
            </w:pPr>
            <w:r w:rsidRPr="008A2679">
              <w:rPr>
                <w:sz w:val="28"/>
                <w:szCs w:val="20"/>
              </w:rPr>
              <w:t>отправление из начального пункта</w:t>
            </w:r>
          </w:p>
        </w:tc>
        <w:tc>
          <w:tcPr>
            <w:tcW w:w="2268" w:type="dxa"/>
            <w:gridSpan w:val="2"/>
          </w:tcPr>
          <w:p w:rsidR="00A9722B" w:rsidRPr="008A2679" w:rsidRDefault="00A9722B" w:rsidP="0004220D">
            <w:pPr>
              <w:widowControl w:val="0"/>
              <w:autoSpaceDE w:val="0"/>
              <w:autoSpaceDN w:val="0"/>
              <w:jc w:val="center"/>
              <w:rPr>
                <w:sz w:val="28"/>
                <w:szCs w:val="20"/>
              </w:rPr>
            </w:pPr>
            <w:r w:rsidRPr="008A2679">
              <w:rPr>
                <w:sz w:val="28"/>
                <w:szCs w:val="20"/>
              </w:rPr>
              <w:t>отправление из конечного пункта</w:t>
            </w:r>
          </w:p>
        </w:tc>
        <w:tc>
          <w:tcPr>
            <w:tcW w:w="2268" w:type="dxa"/>
            <w:gridSpan w:val="2"/>
          </w:tcPr>
          <w:p w:rsidR="00A9722B" w:rsidRPr="008A2679" w:rsidRDefault="00A9722B" w:rsidP="0004220D">
            <w:pPr>
              <w:widowControl w:val="0"/>
              <w:autoSpaceDE w:val="0"/>
              <w:autoSpaceDN w:val="0"/>
              <w:jc w:val="center"/>
              <w:rPr>
                <w:sz w:val="28"/>
                <w:szCs w:val="20"/>
              </w:rPr>
            </w:pPr>
            <w:r w:rsidRPr="008A2679">
              <w:rPr>
                <w:sz w:val="28"/>
                <w:szCs w:val="20"/>
              </w:rPr>
              <w:t>отправление из начального пункта</w:t>
            </w:r>
          </w:p>
        </w:tc>
        <w:tc>
          <w:tcPr>
            <w:tcW w:w="2268" w:type="dxa"/>
            <w:gridSpan w:val="2"/>
          </w:tcPr>
          <w:p w:rsidR="00A9722B" w:rsidRPr="008A2679" w:rsidRDefault="00A9722B" w:rsidP="0004220D">
            <w:pPr>
              <w:widowControl w:val="0"/>
              <w:autoSpaceDE w:val="0"/>
              <w:autoSpaceDN w:val="0"/>
              <w:jc w:val="center"/>
              <w:rPr>
                <w:sz w:val="28"/>
                <w:szCs w:val="20"/>
              </w:rPr>
            </w:pPr>
            <w:r w:rsidRPr="008A2679">
              <w:rPr>
                <w:sz w:val="28"/>
                <w:szCs w:val="20"/>
              </w:rPr>
              <w:t>отправление из конечного пункта</w:t>
            </w:r>
          </w:p>
        </w:tc>
      </w:tr>
      <w:tr w:rsidR="00A9722B" w:rsidRPr="008A2679" w:rsidTr="00B0691E">
        <w:trPr>
          <w:jc w:val="center"/>
        </w:trPr>
        <w:tc>
          <w:tcPr>
            <w:tcW w:w="629" w:type="dxa"/>
          </w:tcPr>
          <w:p w:rsidR="00A9722B" w:rsidRPr="008A2679" w:rsidRDefault="00A9722B" w:rsidP="0004220D">
            <w:pPr>
              <w:widowControl w:val="0"/>
              <w:autoSpaceDE w:val="0"/>
              <w:autoSpaceDN w:val="0"/>
              <w:jc w:val="center"/>
              <w:rPr>
                <w:sz w:val="28"/>
                <w:szCs w:val="20"/>
              </w:rPr>
            </w:pPr>
            <w:r w:rsidRPr="008A2679">
              <w:rPr>
                <w:sz w:val="28"/>
                <w:szCs w:val="20"/>
              </w:rPr>
              <w:t>N графика</w:t>
            </w:r>
          </w:p>
        </w:tc>
        <w:tc>
          <w:tcPr>
            <w:tcW w:w="1701" w:type="dxa"/>
          </w:tcPr>
          <w:p w:rsidR="00A9722B" w:rsidRPr="008A2679" w:rsidRDefault="00A9722B" w:rsidP="0004220D">
            <w:pPr>
              <w:widowControl w:val="0"/>
              <w:autoSpaceDE w:val="0"/>
              <w:autoSpaceDN w:val="0"/>
              <w:jc w:val="center"/>
              <w:rPr>
                <w:sz w:val="28"/>
                <w:szCs w:val="20"/>
              </w:rPr>
            </w:pPr>
            <w:r w:rsidRPr="008A2679">
              <w:rPr>
                <w:sz w:val="28"/>
                <w:szCs w:val="20"/>
              </w:rPr>
              <w:t>время (час.и мин.)</w:t>
            </w:r>
          </w:p>
        </w:tc>
        <w:tc>
          <w:tcPr>
            <w:tcW w:w="595" w:type="dxa"/>
          </w:tcPr>
          <w:p w:rsidR="00A9722B" w:rsidRPr="008A2679" w:rsidRDefault="00A9722B" w:rsidP="0004220D">
            <w:pPr>
              <w:widowControl w:val="0"/>
              <w:autoSpaceDE w:val="0"/>
              <w:autoSpaceDN w:val="0"/>
              <w:jc w:val="center"/>
              <w:rPr>
                <w:sz w:val="28"/>
                <w:szCs w:val="20"/>
              </w:rPr>
            </w:pPr>
            <w:r w:rsidRPr="008A2679">
              <w:rPr>
                <w:sz w:val="28"/>
                <w:szCs w:val="20"/>
              </w:rPr>
              <w:t>N графика</w:t>
            </w:r>
          </w:p>
        </w:tc>
        <w:tc>
          <w:tcPr>
            <w:tcW w:w="1673" w:type="dxa"/>
          </w:tcPr>
          <w:p w:rsidR="00A9722B" w:rsidRPr="008A2679" w:rsidRDefault="00A9722B" w:rsidP="0004220D">
            <w:pPr>
              <w:widowControl w:val="0"/>
              <w:autoSpaceDE w:val="0"/>
              <w:autoSpaceDN w:val="0"/>
              <w:jc w:val="center"/>
              <w:rPr>
                <w:sz w:val="28"/>
                <w:szCs w:val="20"/>
              </w:rPr>
            </w:pPr>
            <w:r w:rsidRPr="008A2679">
              <w:rPr>
                <w:sz w:val="28"/>
                <w:szCs w:val="20"/>
              </w:rPr>
              <w:t>время (час.и мин.)</w:t>
            </w:r>
          </w:p>
        </w:tc>
        <w:tc>
          <w:tcPr>
            <w:tcW w:w="597" w:type="dxa"/>
          </w:tcPr>
          <w:p w:rsidR="00A9722B" w:rsidRPr="008A2679" w:rsidRDefault="00A9722B" w:rsidP="0004220D">
            <w:pPr>
              <w:widowControl w:val="0"/>
              <w:autoSpaceDE w:val="0"/>
              <w:autoSpaceDN w:val="0"/>
              <w:jc w:val="center"/>
              <w:rPr>
                <w:sz w:val="28"/>
                <w:szCs w:val="20"/>
              </w:rPr>
            </w:pPr>
            <w:r w:rsidRPr="008A2679">
              <w:rPr>
                <w:sz w:val="28"/>
                <w:szCs w:val="20"/>
              </w:rPr>
              <w:t>N графика</w:t>
            </w:r>
          </w:p>
        </w:tc>
        <w:tc>
          <w:tcPr>
            <w:tcW w:w="1671" w:type="dxa"/>
          </w:tcPr>
          <w:p w:rsidR="00A9722B" w:rsidRPr="008A2679" w:rsidRDefault="00A9722B" w:rsidP="0004220D">
            <w:pPr>
              <w:widowControl w:val="0"/>
              <w:autoSpaceDE w:val="0"/>
              <w:autoSpaceDN w:val="0"/>
              <w:jc w:val="center"/>
              <w:rPr>
                <w:sz w:val="28"/>
                <w:szCs w:val="20"/>
              </w:rPr>
            </w:pPr>
            <w:r w:rsidRPr="008A2679">
              <w:rPr>
                <w:sz w:val="28"/>
                <w:szCs w:val="20"/>
              </w:rPr>
              <w:t>время (час.и мин.)</w:t>
            </w:r>
          </w:p>
        </w:tc>
        <w:tc>
          <w:tcPr>
            <w:tcW w:w="596" w:type="dxa"/>
          </w:tcPr>
          <w:p w:rsidR="00A9722B" w:rsidRPr="008A2679" w:rsidRDefault="00A9722B" w:rsidP="0004220D">
            <w:pPr>
              <w:widowControl w:val="0"/>
              <w:autoSpaceDE w:val="0"/>
              <w:autoSpaceDN w:val="0"/>
              <w:jc w:val="center"/>
              <w:rPr>
                <w:sz w:val="28"/>
                <w:szCs w:val="20"/>
              </w:rPr>
            </w:pPr>
            <w:r w:rsidRPr="008A2679">
              <w:rPr>
                <w:sz w:val="28"/>
                <w:szCs w:val="20"/>
              </w:rPr>
              <w:t>N графика</w:t>
            </w:r>
          </w:p>
        </w:tc>
        <w:tc>
          <w:tcPr>
            <w:tcW w:w="1672" w:type="dxa"/>
          </w:tcPr>
          <w:p w:rsidR="00A9722B" w:rsidRPr="008A2679" w:rsidRDefault="00A9722B" w:rsidP="0004220D">
            <w:pPr>
              <w:widowControl w:val="0"/>
              <w:autoSpaceDE w:val="0"/>
              <w:autoSpaceDN w:val="0"/>
              <w:jc w:val="center"/>
              <w:rPr>
                <w:sz w:val="28"/>
                <w:szCs w:val="20"/>
              </w:rPr>
            </w:pPr>
            <w:r w:rsidRPr="008A2679">
              <w:rPr>
                <w:sz w:val="28"/>
                <w:szCs w:val="20"/>
              </w:rPr>
              <w:t>время (час.и мин.)</w:t>
            </w:r>
          </w:p>
        </w:tc>
      </w:tr>
      <w:tr w:rsidR="00A9722B" w:rsidRPr="008A2679" w:rsidTr="00B0691E">
        <w:trPr>
          <w:jc w:val="center"/>
        </w:trPr>
        <w:tc>
          <w:tcPr>
            <w:tcW w:w="629" w:type="dxa"/>
          </w:tcPr>
          <w:p w:rsidR="00A9722B" w:rsidRPr="008A2679" w:rsidRDefault="00A9722B" w:rsidP="0004220D">
            <w:pPr>
              <w:widowControl w:val="0"/>
              <w:autoSpaceDE w:val="0"/>
              <w:autoSpaceDN w:val="0"/>
            </w:pPr>
            <w:r>
              <w:t>1</w:t>
            </w:r>
          </w:p>
        </w:tc>
        <w:tc>
          <w:tcPr>
            <w:tcW w:w="1701" w:type="dxa"/>
          </w:tcPr>
          <w:p w:rsidR="00A9722B" w:rsidRPr="00A9722B" w:rsidRDefault="00A9722B" w:rsidP="0004220D">
            <w:pPr>
              <w:widowControl w:val="0"/>
              <w:autoSpaceDE w:val="0"/>
              <w:autoSpaceDN w:val="0"/>
              <w:rPr>
                <w:lang w:val="en-US"/>
              </w:rPr>
            </w:pPr>
            <w:r>
              <w:t>8</w:t>
            </w:r>
            <w:r>
              <w:rPr>
                <w:lang w:val="en-US"/>
              </w:rPr>
              <w:t>:20</w:t>
            </w:r>
          </w:p>
        </w:tc>
        <w:tc>
          <w:tcPr>
            <w:tcW w:w="595" w:type="dxa"/>
          </w:tcPr>
          <w:p w:rsidR="00A9722B" w:rsidRPr="008A2679" w:rsidRDefault="00A9722B" w:rsidP="0004220D">
            <w:pPr>
              <w:widowControl w:val="0"/>
              <w:autoSpaceDE w:val="0"/>
              <w:autoSpaceDN w:val="0"/>
              <w:rPr>
                <w:lang w:val="en-US"/>
              </w:rPr>
            </w:pPr>
            <w:r>
              <w:rPr>
                <w:lang w:val="en-US"/>
              </w:rPr>
              <w:t>1</w:t>
            </w:r>
          </w:p>
        </w:tc>
        <w:tc>
          <w:tcPr>
            <w:tcW w:w="1673" w:type="dxa"/>
          </w:tcPr>
          <w:p w:rsidR="00A9722B" w:rsidRPr="008A2679" w:rsidRDefault="00A9722B" w:rsidP="0004220D">
            <w:pPr>
              <w:widowControl w:val="0"/>
              <w:autoSpaceDE w:val="0"/>
              <w:autoSpaceDN w:val="0"/>
              <w:rPr>
                <w:lang w:val="en-US"/>
              </w:rPr>
            </w:pPr>
            <w:r>
              <w:rPr>
                <w:lang w:val="en-US"/>
              </w:rPr>
              <w:t>9:20</w:t>
            </w:r>
          </w:p>
        </w:tc>
        <w:tc>
          <w:tcPr>
            <w:tcW w:w="597" w:type="dxa"/>
          </w:tcPr>
          <w:p w:rsidR="00A9722B" w:rsidRPr="008A2679" w:rsidRDefault="00A9722B" w:rsidP="0004220D">
            <w:pPr>
              <w:widowControl w:val="0"/>
              <w:autoSpaceDE w:val="0"/>
              <w:autoSpaceDN w:val="0"/>
              <w:rPr>
                <w:lang w:val="en-US"/>
              </w:rPr>
            </w:pPr>
            <w:r>
              <w:rPr>
                <w:lang w:val="en-US"/>
              </w:rPr>
              <w:t>1</w:t>
            </w:r>
          </w:p>
        </w:tc>
        <w:tc>
          <w:tcPr>
            <w:tcW w:w="1671" w:type="dxa"/>
          </w:tcPr>
          <w:p w:rsidR="00A9722B" w:rsidRPr="008A2679" w:rsidRDefault="00A9722B" w:rsidP="0004220D">
            <w:pPr>
              <w:widowControl w:val="0"/>
              <w:autoSpaceDE w:val="0"/>
              <w:autoSpaceDN w:val="0"/>
              <w:rPr>
                <w:lang w:val="en-US"/>
              </w:rPr>
            </w:pPr>
            <w:r>
              <w:rPr>
                <w:lang w:val="en-US"/>
              </w:rPr>
              <w:t>8:20</w:t>
            </w:r>
          </w:p>
        </w:tc>
        <w:tc>
          <w:tcPr>
            <w:tcW w:w="596" w:type="dxa"/>
          </w:tcPr>
          <w:p w:rsidR="00A9722B" w:rsidRPr="008A2679" w:rsidRDefault="00A9722B" w:rsidP="0004220D">
            <w:pPr>
              <w:widowControl w:val="0"/>
              <w:autoSpaceDE w:val="0"/>
              <w:autoSpaceDN w:val="0"/>
              <w:rPr>
                <w:lang w:val="en-US"/>
              </w:rPr>
            </w:pPr>
            <w:r>
              <w:rPr>
                <w:lang w:val="en-US"/>
              </w:rPr>
              <w:t>1</w:t>
            </w:r>
          </w:p>
        </w:tc>
        <w:tc>
          <w:tcPr>
            <w:tcW w:w="1672" w:type="dxa"/>
          </w:tcPr>
          <w:p w:rsidR="00A9722B" w:rsidRPr="008A2679" w:rsidRDefault="00A9722B" w:rsidP="0004220D">
            <w:pPr>
              <w:widowControl w:val="0"/>
              <w:autoSpaceDE w:val="0"/>
              <w:autoSpaceDN w:val="0"/>
              <w:rPr>
                <w:lang w:val="en-US"/>
              </w:rPr>
            </w:pPr>
            <w:r>
              <w:rPr>
                <w:lang w:val="en-US"/>
              </w:rPr>
              <w:t>9:20</w:t>
            </w:r>
          </w:p>
        </w:tc>
      </w:tr>
      <w:tr w:rsidR="00A9722B" w:rsidRPr="008A2679" w:rsidTr="00B0691E">
        <w:trPr>
          <w:jc w:val="center"/>
        </w:trPr>
        <w:tc>
          <w:tcPr>
            <w:tcW w:w="629" w:type="dxa"/>
          </w:tcPr>
          <w:p w:rsidR="00A9722B" w:rsidRPr="008A2679" w:rsidRDefault="00A9722B" w:rsidP="0004220D">
            <w:pPr>
              <w:widowControl w:val="0"/>
              <w:autoSpaceDE w:val="0"/>
              <w:autoSpaceDN w:val="0"/>
              <w:rPr>
                <w:lang w:val="en-US"/>
              </w:rPr>
            </w:pPr>
            <w:r>
              <w:rPr>
                <w:lang w:val="en-US"/>
              </w:rPr>
              <w:t>1</w:t>
            </w:r>
          </w:p>
        </w:tc>
        <w:tc>
          <w:tcPr>
            <w:tcW w:w="1701" w:type="dxa"/>
          </w:tcPr>
          <w:p w:rsidR="00A9722B" w:rsidRPr="008A2679" w:rsidRDefault="00A9722B" w:rsidP="0004220D">
            <w:pPr>
              <w:widowControl w:val="0"/>
              <w:autoSpaceDE w:val="0"/>
              <w:autoSpaceDN w:val="0"/>
              <w:rPr>
                <w:lang w:val="en-US"/>
              </w:rPr>
            </w:pPr>
            <w:r>
              <w:rPr>
                <w:lang w:val="en-US"/>
              </w:rPr>
              <w:t>13:20</w:t>
            </w:r>
          </w:p>
        </w:tc>
        <w:tc>
          <w:tcPr>
            <w:tcW w:w="595" w:type="dxa"/>
          </w:tcPr>
          <w:p w:rsidR="00A9722B" w:rsidRPr="008A2679" w:rsidRDefault="00A9722B" w:rsidP="0004220D">
            <w:pPr>
              <w:widowControl w:val="0"/>
              <w:autoSpaceDE w:val="0"/>
              <w:autoSpaceDN w:val="0"/>
              <w:rPr>
                <w:lang w:val="en-US"/>
              </w:rPr>
            </w:pPr>
            <w:r>
              <w:rPr>
                <w:lang w:val="en-US"/>
              </w:rPr>
              <w:t>1</w:t>
            </w:r>
          </w:p>
        </w:tc>
        <w:tc>
          <w:tcPr>
            <w:tcW w:w="1673" w:type="dxa"/>
          </w:tcPr>
          <w:p w:rsidR="00A9722B" w:rsidRPr="008A2679" w:rsidRDefault="00A9722B" w:rsidP="0004220D">
            <w:pPr>
              <w:widowControl w:val="0"/>
              <w:autoSpaceDE w:val="0"/>
              <w:autoSpaceDN w:val="0"/>
              <w:rPr>
                <w:lang w:val="en-US"/>
              </w:rPr>
            </w:pPr>
            <w:r>
              <w:rPr>
                <w:lang w:val="en-US"/>
              </w:rPr>
              <w:t>14:20</w:t>
            </w:r>
          </w:p>
        </w:tc>
        <w:tc>
          <w:tcPr>
            <w:tcW w:w="597" w:type="dxa"/>
          </w:tcPr>
          <w:p w:rsidR="00A9722B" w:rsidRPr="008A2679" w:rsidRDefault="00A9722B" w:rsidP="0004220D">
            <w:pPr>
              <w:widowControl w:val="0"/>
              <w:autoSpaceDE w:val="0"/>
              <w:autoSpaceDN w:val="0"/>
              <w:rPr>
                <w:lang w:val="en-US"/>
              </w:rPr>
            </w:pPr>
            <w:r>
              <w:rPr>
                <w:lang w:val="en-US"/>
              </w:rPr>
              <w:t>1</w:t>
            </w:r>
          </w:p>
        </w:tc>
        <w:tc>
          <w:tcPr>
            <w:tcW w:w="1671" w:type="dxa"/>
          </w:tcPr>
          <w:p w:rsidR="00A9722B" w:rsidRPr="008A2679" w:rsidRDefault="00A9722B" w:rsidP="0004220D">
            <w:pPr>
              <w:widowControl w:val="0"/>
              <w:autoSpaceDE w:val="0"/>
              <w:autoSpaceDN w:val="0"/>
              <w:rPr>
                <w:lang w:val="en-US"/>
              </w:rPr>
            </w:pPr>
            <w:r>
              <w:rPr>
                <w:lang w:val="en-US"/>
              </w:rPr>
              <w:t>15:20</w:t>
            </w:r>
          </w:p>
        </w:tc>
        <w:tc>
          <w:tcPr>
            <w:tcW w:w="596" w:type="dxa"/>
          </w:tcPr>
          <w:p w:rsidR="00A9722B" w:rsidRPr="008A2679" w:rsidRDefault="00A9722B" w:rsidP="0004220D">
            <w:pPr>
              <w:widowControl w:val="0"/>
              <w:autoSpaceDE w:val="0"/>
              <w:autoSpaceDN w:val="0"/>
              <w:rPr>
                <w:lang w:val="en-US"/>
              </w:rPr>
            </w:pPr>
            <w:r>
              <w:rPr>
                <w:lang w:val="en-US"/>
              </w:rPr>
              <w:t>1</w:t>
            </w:r>
          </w:p>
        </w:tc>
        <w:tc>
          <w:tcPr>
            <w:tcW w:w="1672" w:type="dxa"/>
          </w:tcPr>
          <w:p w:rsidR="00A9722B" w:rsidRPr="008A2679" w:rsidRDefault="00A9722B" w:rsidP="0004220D">
            <w:pPr>
              <w:widowControl w:val="0"/>
              <w:autoSpaceDE w:val="0"/>
              <w:autoSpaceDN w:val="0"/>
              <w:rPr>
                <w:lang w:val="en-US"/>
              </w:rPr>
            </w:pPr>
            <w:r>
              <w:rPr>
                <w:lang w:val="en-US"/>
              </w:rPr>
              <w:t>16:20</w:t>
            </w:r>
          </w:p>
        </w:tc>
      </w:tr>
      <w:tr w:rsidR="00A9722B" w:rsidRPr="008A2679" w:rsidTr="00B0691E">
        <w:trPr>
          <w:jc w:val="center"/>
        </w:trPr>
        <w:tc>
          <w:tcPr>
            <w:tcW w:w="629" w:type="dxa"/>
          </w:tcPr>
          <w:p w:rsidR="00A9722B" w:rsidRPr="008A2679" w:rsidRDefault="00A9722B" w:rsidP="0004220D">
            <w:pPr>
              <w:widowControl w:val="0"/>
              <w:autoSpaceDE w:val="0"/>
              <w:autoSpaceDN w:val="0"/>
              <w:rPr>
                <w:lang w:val="en-US"/>
              </w:rPr>
            </w:pPr>
            <w:r>
              <w:rPr>
                <w:lang w:val="en-US"/>
              </w:rPr>
              <w:t>1</w:t>
            </w:r>
          </w:p>
        </w:tc>
        <w:tc>
          <w:tcPr>
            <w:tcW w:w="1701" w:type="dxa"/>
          </w:tcPr>
          <w:p w:rsidR="00A9722B" w:rsidRPr="008A2679" w:rsidRDefault="00A9722B" w:rsidP="0004220D">
            <w:pPr>
              <w:widowControl w:val="0"/>
              <w:autoSpaceDE w:val="0"/>
              <w:autoSpaceDN w:val="0"/>
              <w:rPr>
                <w:lang w:val="en-US"/>
              </w:rPr>
            </w:pPr>
            <w:r>
              <w:rPr>
                <w:lang w:val="en-US"/>
              </w:rPr>
              <w:t>15:20</w:t>
            </w:r>
          </w:p>
        </w:tc>
        <w:tc>
          <w:tcPr>
            <w:tcW w:w="595" w:type="dxa"/>
          </w:tcPr>
          <w:p w:rsidR="00A9722B" w:rsidRPr="008A2679" w:rsidRDefault="00A9722B" w:rsidP="0004220D">
            <w:pPr>
              <w:widowControl w:val="0"/>
              <w:autoSpaceDE w:val="0"/>
              <w:autoSpaceDN w:val="0"/>
              <w:rPr>
                <w:lang w:val="en-US"/>
              </w:rPr>
            </w:pPr>
            <w:r>
              <w:rPr>
                <w:lang w:val="en-US"/>
              </w:rPr>
              <w:t>1</w:t>
            </w:r>
          </w:p>
        </w:tc>
        <w:tc>
          <w:tcPr>
            <w:tcW w:w="1673" w:type="dxa"/>
          </w:tcPr>
          <w:p w:rsidR="00A9722B" w:rsidRPr="008A2679" w:rsidRDefault="00A9722B" w:rsidP="0004220D">
            <w:pPr>
              <w:widowControl w:val="0"/>
              <w:autoSpaceDE w:val="0"/>
              <w:autoSpaceDN w:val="0"/>
              <w:rPr>
                <w:lang w:val="en-US"/>
              </w:rPr>
            </w:pPr>
            <w:r>
              <w:rPr>
                <w:lang w:val="en-US"/>
              </w:rPr>
              <w:t>16:20</w:t>
            </w:r>
          </w:p>
        </w:tc>
        <w:tc>
          <w:tcPr>
            <w:tcW w:w="597" w:type="dxa"/>
          </w:tcPr>
          <w:p w:rsidR="00A9722B" w:rsidRPr="008A2679" w:rsidRDefault="00A9722B" w:rsidP="0004220D">
            <w:pPr>
              <w:widowControl w:val="0"/>
              <w:autoSpaceDE w:val="0"/>
              <w:autoSpaceDN w:val="0"/>
              <w:rPr>
                <w:lang w:val="en-US"/>
              </w:rPr>
            </w:pPr>
            <w:r>
              <w:rPr>
                <w:lang w:val="en-US"/>
              </w:rPr>
              <w:t>1</w:t>
            </w:r>
          </w:p>
        </w:tc>
        <w:tc>
          <w:tcPr>
            <w:tcW w:w="1671" w:type="dxa"/>
          </w:tcPr>
          <w:p w:rsidR="00A9722B" w:rsidRPr="008A2679" w:rsidRDefault="00A9722B" w:rsidP="0004220D">
            <w:pPr>
              <w:widowControl w:val="0"/>
              <w:autoSpaceDE w:val="0"/>
              <w:autoSpaceDN w:val="0"/>
              <w:rPr>
                <w:lang w:val="en-US"/>
              </w:rPr>
            </w:pPr>
            <w:r>
              <w:rPr>
                <w:lang w:val="en-US"/>
              </w:rPr>
              <w:t>17:20</w:t>
            </w:r>
          </w:p>
        </w:tc>
        <w:tc>
          <w:tcPr>
            <w:tcW w:w="596" w:type="dxa"/>
          </w:tcPr>
          <w:p w:rsidR="00A9722B" w:rsidRPr="008A2679" w:rsidRDefault="00A9722B" w:rsidP="0004220D">
            <w:pPr>
              <w:widowControl w:val="0"/>
              <w:autoSpaceDE w:val="0"/>
              <w:autoSpaceDN w:val="0"/>
              <w:rPr>
                <w:lang w:val="en-US"/>
              </w:rPr>
            </w:pPr>
            <w:r>
              <w:rPr>
                <w:lang w:val="en-US"/>
              </w:rPr>
              <w:t>1</w:t>
            </w:r>
          </w:p>
        </w:tc>
        <w:tc>
          <w:tcPr>
            <w:tcW w:w="1672" w:type="dxa"/>
          </w:tcPr>
          <w:p w:rsidR="00A9722B" w:rsidRPr="008A2679" w:rsidRDefault="00A9722B" w:rsidP="0004220D">
            <w:pPr>
              <w:widowControl w:val="0"/>
              <w:autoSpaceDE w:val="0"/>
              <w:autoSpaceDN w:val="0"/>
              <w:rPr>
                <w:lang w:val="en-US"/>
              </w:rPr>
            </w:pPr>
            <w:r>
              <w:rPr>
                <w:lang w:val="en-US"/>
              </w:rPr>
              <w:t>18:20</w:t>
            </w:r>
          </w:p>
        </w:tc>
      </w:tr>
      <w:tr w:rsidR="00A9722B" w:rsidRPr="008A2679" w:rsidTr="00B0691E">
        <w:trPr>
          <w:jc w:val="center"/>
        </w:trPr>
        <w:tc>
          <w:tcPr>
            <w:tcW w:w="629" w:type="dxa"/>
          </w:tcPr>
          <w:p w:rsidR="00A9722B" w:rsidRPr="008A2679" w:rsidRDefault="00A9722B" w:rsidP="0004220D">
            <w:pPr>
              <w:widowControl w:val="0"/>
              <w:autoSpaceDE w:val="0"/>
              <w:autoSpaceDN w:val="0"/>
              <w:rPr>
                <w:lang w:val="en-US"/>
              </w:rPr>
            </w:pPr>
            <w:r>
              <w:rPr>
                <w:lang w:val="en-US"/>
              </w:rPr>
              <w:t>1</w:t>
            </w:r>
          </w:p>
        </w:tc>
        <w:tc>
          <w:tcPr>
            <w:tcW w:w="1701" w:type="dxa"/>
          </w:tcPr>
          <w:p w:rsidR="00A9722B" w:rsidRPr="008A2679" w:rsidRDefault="00A9722B" w:rsidP="0004220D">
            <w:pPr>
              <w:widowControl w:val="0"/>
              <w:autoSpaceDE w:val="0"/>
              <w:autoSpaceDN w:val="0"/>
              <w:rPr>
                <w:lang w:val="en-US"/>
              </w:rPr>
            </w:pPr>
            <w:r>
              <w:rPr>
                <w:lang w:val="en-US"/>
              </w:rPr>
              <w:t>18:30</w:t>
            </w:r>
          </w:p>
        </w:tc>
        <w:tc>
          <w:tcPr>
            <w:tcW w:w="595" w:type="dxa"/>
          </w:tcPr>
          <w:p w:rsidR="00A9722B" w:rsidRPr="008A2679" w:rsidRDefault="00A9722B" w:rsidP="0004220D">
            <w:pPr>
              <w:widowControl w:val="0"/>
              <w:autoSpaceDE w:val="0"/>
              <w:autoSpaceDN w:val="0"/>
              <w:rPr>
                <w:lang w:val="en-US"/>
              </w:rPr>
            </w:pPr>
            <w:r>
              <w:rPr>
                <w:lang w:val="en-US"/>
              </w:rPr>
              <w:t>1</w:t>
            </w:r>
          </w:p>
        </w:tc>
        <w:tc>
          <w:tcPr>
            <w:tcW w:w="1673" w:type="dxa"/>
          </w:tcPr>
          <w:p w:rsidR="00A9722B" w:rsidRPr="008A2679" w:rsidRDefault="00A9722B" w:rsidP="0004220D">
            <w:pPr>
              <w:widowControl w:val="0"/>
              <w:autoSpaceDE w:val="0"/>
              <w:autoSpaceDN w:val="0"/>
              <w:rPr>
                <w:lang w:val="en-US"/>
              </w:rPr>
            </w:pPr>
            <w:r>
              <w:rPr>
                <w:lang w:val="en-US"/>
              </w:rPr>
              <w:t>19:30</w:t>
            </w:r>
          </w:p>
        </w:tc>
        <w:tc>
          <w:tcPr>
            <w:tcW w:w="597" w:type="dxa"/>
          </w:tcPr>
          <w:p w:rsidR="00A9722B" w:rsidRPr="008A2679" w:rsidRDefault="00A9722B" w:rsidP="0004220D">
            <w:pPr>
              <w:widowControl w:val="0"/>
              <w:autoSpaceDE w:val="0"/>
              <w:autoSpaceDN w:val="0"/>
              <w:rPr>
                <w:lang w:val="en-US"/>
              </w:rPr>
            </w:pPr>
          </w:p>
        </w:tc>
        <w:tc>
          <w:tcPr>
            <w:tcW w:w="1671" w:type="dxa"/>
          </w:tcPr>
          <w:p w:rsidR="00A9722B" w:rsidRPr="008A2679" w:rsidRDefault="00A9722B" w:rsidP="0004220D">
            <w:pPr>
              <w:widowControl w:val="0"/>
              <w:autoSpaceDE w:val="0"/>
              <w:autoSpaceDN w:val="0"/>
              <w:rPr>
                <w:lang w:val="en-US"/>
              </w:rPr>
            </w:pPr>
          </w:p>
        </w:tc>
        <w:tc>
          <w:tcPr>
            <w:tcW w:w="596" w:type="dxa"/>
          </w:tcPr>
          <w:p w:rsidR="00A9722B" w:rsidRPr="008A2679" w:rsidRDefault="00A9722B" w:rsidP="0004220D">
            <w:pPr>
              <w:widowControl w:val="0"/>
              <w:autoSpaceDE w:val="0"/>
              <w:autoSpaceDN w:val="0"/>
              <w:rPr>
                <w:lang w:val="en-US"/>
              </w:rPr>
            </w:pPr>
          </w:p>
        </w:tc>
        <w:tc>
          <w:tcPr>
            <w:tcW w:w="1672" w:type="dxa"/>
          </w:tcPr>
          <w:p w:rsidR="00A9722B" w:rsidRPr="008A2679" w:rsidRDefault="00A9722B" w:rsidP="0004220D">
            <w:pPr>
              <w:widowControl w:val="0"/>
              <w:autoSpaceDE w:val="0"/>
              <w:autoSpaceDN w:val="0"/>
              <w:rPr>
                <w:lang w:val="en-US"/>
              </w:rPr>
            </w:pPr>
          </w:p>
        </w:tc>
      </w:tr>
    </w:tbl>
    <w:p w:rsidR="00526AE2" w:rsidRDefault="00526AE2" w:rsidP="00405FD7">
      <w:pPr>
        <w:pStyle w:val="a6"/>
        <w:jc w:val="center"/>
        <w:rPr>
          <w:b/>
          <w:bCs/>
          <w:sz w:val="32"/>
        </w:rPr>
      </w:pPr>
    </w:p>
    <w:p w:rsidR="00A9722B" w:rsidRDefault="00A9722B" w:rsidP="00A9722B">
      <w:pPr>
        <w:widowControl w:val="0"/>
        <w:autoSpaceDE w:val="0"/>
        <w:autoSpaceDN w:val="0"/>
        <w:jc w:val="center"/>
        <w:rPr>
          <w:b/>
          <w:lang w:val="en-US"/>
        </w:rPr>
      </w:pPr>
    </w:p>
    <w:p w:rsidR="00B0691E" w:rsidRDefault="00B0691E" w:rsidP="00A9722B">
      <w:pPr>
        <w:widowControl w:val="0"/>
        <w:autoSpaceDE w:val="0"/>
        <w:autoSpaceDN w:val="0"/>
        <w:jc w:val="center"/>
        <w:rPr>
          <w:b/>
        </w:rPr>
      </w:pPr>
    </w:p>
    <w:p w:rsidR="00A9722B" w:rsidRDefault="00A9722B" w:rsidP="00A9722B">
      <w:pPr>
        <w:widowControl w:val="0"/>
        <w:autoSpaceDE w:val="0"/>
        <w:autoSpaceDN w:val="0"/>
        <w:jc w:val="center"/>
        <w:rPr>
          <w:b/>
        </w:rPr>
      </w:pPr>
      <w:bookmarkStart w:id="5" w:name="_GoBack"/>
      <w:bookmarkEnd w:id="5"/>
      <w:r w:rsidRPr="008A2679">
        <w:rPr>
          <w:b/>
        </w:rPr>
        <w:t>Расписание отправления от остановочных пунктов</w:t>
      </w:r>
      <w:r>
        <w:rPr>
          <w:b/>
        </w:rPr>
        <w:t xml:space="preserve"> по маршруту </w:t>
      </w:r>
    </w:p>
    <w:p w:rsidR="00A9722B" w:rsidRPr="008A2679" w:rsidRDefault="00A9722B" w:rsidP="00A9722B">
      <w:pPr>
        <w:widowControl w:val="0"/>
        <w:autoSpaceDE w:val="0"/>
        <w:autoSpaceDN w:val="0"/>
        <w:jc w:val="center"/>
        <w:rPr>
          <w:b/>
        </w:rPr>
      </w:pPr>
      <w:r>
        <w:rPr>
          <w:b/>
        </w:rPr>
        <w:lastRenderedPageBreak/>
        <w:t>№1</w:t>
      </w:r>
      <w:r w:rsidRPr="00A9722B">
        <w:rPr>
          <w:b/>
        </w:rPr>
        <w:t>3</w:t>
      </w:r>
      <w:r>
        <w:rPr>
          <w:b/>
        </w:rPr>
        <w:t>5 «г.Березники – г.Усолье - д.Поселье» (зима)</w:t>
      </w:r>
    </w:p>
    <w:p w:rsidR="00A9722B" w:rsidRPr="008A2679" w:rsidRDefault="00A9722B" w:rsidP="00A9722B">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gridCol w:w="597"/>
        <w:gridCol w:w="1671"/>
        <w:gridCol w:w="596"/>
        <w:gridCol w:w="1672"/>
      </w:tblGrid>
      <w:tr w:rsidR="00A9722B" w:rsidRPr="008A2679" w:rsidTr="00B0691E">
        <w:trPr>
          <w:jc w:val="center"/>
        </w:trPr>
        <w:tc>
          <w:tcPr>
            <w:tcW w:w="4598" w:type="dxa"/>
            <w:gridSpan w:val="4"/>
          </w:tcPr>
          <w:p w:rsidR="00A9722B" w:rsidRPr="008A2679" w:rsidRDefault="00A9722B" w:rsidP="0004220D">
            <w:pPr>
              <w:widowControl w:val="0"/>
              <w:autoSpaceDE w:val="0"/>
              <w:autoSpaceDN w:val="0"/>
              <w:jc w:val="center"/>
              <w:rPr>
                <w:sz w:val="28"/>
                <w:szCs w:val="20"/>
              </w:rPr>
            </w:pPr>
            <w:r w:rsidRPr="008A2679">
              <w:rPr>
                <w:sz w:val="28"/>
                <w:szCs w:val="20"/>
              </w:rPr>
              <w:t>Рабочие дни</w:t>
            </w:r>
          </w:p>
        </w:tc>
        <w:tc>
          <w:tcPr>
            <w:tcW w:w="4536" w:type="dxa"/>
            <w:gridSpan w:val="4"/>
          </w:tcPr>
          <w:p w:rsidR="00A9722B" w:rsidRPr="008A2679" w:rsidRDefault="00A9722B" w:rsidP="0004220D">
            <w:pPr>
              <w:widowControl w:val="0"/>
              <w:autoSpaceDE w:val="0"/>
              <w:autoSpaceDN w:val="0"/>
              <w:jc w:val="center"/>
              <w:rPr>
                <w:sz w:val="28"/>
                <w:szCs w:val="20"/>
              </w:rPr>
            </w:pPr>
            <w:r w:rsidRPr="008A2679">
              <w:rPr>
                <w:sz w:val="28"/>
                <w:szCs w:val="20"/>
              </w:rPr>
              <w:t>Выходные и праздничные дни</w:t>
            </w:r>
          </w:p>
        </w:tc>
      </w:tr>
      <w:tr w:rsidR="00A9722B" w:rsidRPr="008A2679" w:rsidTr="00B0691E">
        <w:trPr>
          <w:jc w:val="center"/>
        </w:trPr>
        <w:tc>
          <w:tcPr>
            <w:tcW w:w="2330" w:type="dxa"/>
            <w:gridSpan w:val="2"/>
          </w:tcPr>
          <w:p w:rsidR="00A9722B" w:rsidRPr="008A2679" w:rsidRDefault="00A9722B" w:rsidP="0004220D">
            <w:pPr>
              <w:widowControl w:val="0"/>
              <w:autoSpaceDE w:val="0"/>
              <w:autoSpaceDN w:val="0"/>
              <w:jc w:val="center"/>
              <w:rPr>
                <w:sz w:val="28"/>
                <w:szCs w:val="20"/>
              </w:rPr>
            </w:pPr>
            <w:r w:rsidRPr="008A2679">
              <w:rPr>
                <w:sz w:val="28"/>
                <w:szCs w:val="20"/>
              </w:rPr>
              <w:t>отправление из начального пункта</w:t>
            </w:r>
          </w:p>
        </w:tc>
        <w:tc>
          <w:tcPr>
            <w:tcW w:w="2268" w:type="dxa"/>
            <w:gridSpan w:val="2"/>
          </w:tcPr>
          <w:p w:rsidR="00A9722B" w:rsidRPr="008A2679" w:rsidRDefault="00A9722B" w:rsidP="0004220D">
            <w:pPr>
              <w:widowControl w:val="0"/>
              <w:autoSpaceDE w:val="0"/>
              <w:autoSpaceDN w:val="0"/>
              <w:jc w:val="center"/>
              <w:rPr>
                <w:sz w:val="28"/>
                <w:szCs w:val="20"/>
              </w:rPr>
            </w:pPr>
            <w:r w:rsidRPr="008A2679">
              <w:rPr>
                <w:sz w:val="28"/>
                <w:szCs w:val="20"/>
              </w:rPr>
              <w:t>отправление из конечного пункта</w:t>
            </w:r>
          </w:p>
        </w:tc>
        <w:tc>
          <w:tcPr>
            <w:tcW w:w="2268" w:type="dxa"/>
            <w:gridSpan w:val="2"/>
          </w:tcPr>
          <w:p w:rsidR="00A9722B" w:rsidRPr="008A2679" w:rsidRDefault="00A9722B" w:rsidP="0004220D">
            <w:pPr>
              <w:widowControl w:val="0"/>
              <w:autoSpaceDE w:val="0"/>
              <w:autoSpaceDN w:val="0"/>
              <w:jc w:val="center"/>
              <w:rPr>
                <w:sz w:val="28"/>
                <w:szCs w:val="20"/>
              </w:rPr>
            </w:pPr>
            <w:r w:rsidRPr="008A2679">
              <w:rPr>
                <w:sz w:val="28"/>
                <w:szCs w:val="20"/>
              </w:rPr>
              <w:t>отправление из начального пункта</w:t>
            </w:r>
          </w:p>
        </w:tc>
        <w:tc>
          <w:tcPr>
            <w:tcW w:w="2268" w:type="dxa"/>
            <w:gridSpan w:val="2"/>
          </w:tcPr>
          <w:p w:rsidR="00A9722B" w:rsidRPr="008A2679" w:rsidRDefault="00A9722B" w:rsidP="0004220D">
            <w:pPr>
              <w:widowControl w:val="0"/>
              <w:autoSpaceDE w:val="0"/>
              <w:autoSpaceDN w:val="0"/>
              <w:jc w:val="center"/>
              <w:rPr>
                <w:sz w:val="28"/>
                <w:szCs w:val="20"/>
              </w:rPr>
            </w:pPr>
            <w:r w:rsidRPr="008A2679">
              <w:rPr>
                <w:sz w:val="28"/>
                <w:szCs w:val="20"/>
              </w:rPr>
              <w:t>отправление из конечного пункта</w:t>
            </w:r>
          </w:p>
        </w:tc>
      </w:tr>
      <w:tr w:rsidR="00A9722B" w:rsidRPr="008A2679" w:rsidTr="00B0691E">
        <w:trPr>
          <w:jc w:val="center"/>
        </w:trPr>
        <w:tc>
          <w:tcPr>
            <w:tcW w:w="629" w:type="dxa"/>
          </w:tcPr>
          <w:p w:rsidR="00A9722B" w:rsidRPr="008A2679" w:rsidRDefault="00A9722B" w:rsidP="0004220D">
            <w:pPr>
              <w:widowControl w:val="0"/>
              <w:autoSpaceDE w:val="0"/>
              <w:autoSpaceDN w:val="0"/>
              <w:jc w:val="center"/>
              <w:rPr>
                <w:sz w:val="28"/>
                <w:szCs w:val="20"/>
              </w:rPr>
            </w:pPr>
            <w:r w:rsidRPr="008A2679">
              <w:rPr>
                <w:sz w:val="28"/>
                <w:szCs w:val="20"/>
              </w:rPr>
              <w:t>N графика</w:t>
            </w:r>
          </w:p>
        </w:tc>
        <w:tc>
          <w:tcPr>
            <w:tcW w:w="1701" w:type="dxa"/>
          </w:tcPr>
          <w:p w:rsidR="00A9722B" w:rsidRPr="008A2679" w:rsidRDefault="00A9722B" w:rsidP="0004220D">
            <w:pPr>
              <w:widowControl w:val="0"/>
              <w:autoSpaceDE w:val="0"/>
              <w:autoSpaceDN w:val="0"/>
              <w:jc w:val="center"/>
              <w:rPr>
                <w:sz w:val="28"/>
                <w:szCs w:val="20"/>
              </w:rPr>
            </w:pPr>
            <w:r w:rsidRPr="008A2679">
              <w:rPr>
                <w:sz w:val="28"/>
                <w:szCs w:val="20"/>
              </w:rPr>
              <w:t>время (час.и мин.)</w:t>
            </w:r>
          </w:p>
        </w:tc>
        <w:tc>
          <w:tcPr>
            <w:tcW w:w="595" w:type="dxa"/>
          </w:tcPr>
          <w:p w:rsidR="00A9722B" w:rsidRPr="008A2679" w:rsidRDefault="00A9722B" w:rsidP="0004220D">
            <w:pPr>
              <w:widowControl w:val="0"/>
              <w:autoSpaceDE w:val="0"/>
              <w:autoSpaceDN w:val="0"/>
              <w:jc w:val="center"/>
              <w:rPr>
                <w:sz w:val="28"/>
                <w:szCs w:val="20"/>
              </w:rPr>
            </w:pPr>
            <w:r w:rsidRPr="008A2679">
              <w:rPr>
                <w:sz w:val="28"/>
                <w:szCs w:val="20"/>
              </w:rPr>
              <w:t>N графика</w:t>
            </w:r>
          </w:p>
        </w:tc>
        <w:tc>
          <w:tcPr>
            <w:tcW w:w="1673" w:type="dxa"/>
          </w:tcPr>
          <w:p w:rsidR="00A9722B" w:rsidRPr="008A2679" w:rsidRDefault="00A9722B" w:rsidP="0004220D">
            <w:pPr>
              <w:widowControl w:val="0"/>
              <w:autoSpaceDE w:val="0"/>
              <w:autoSpaceDN w:val="0"/>
              <w:jc w:val="center"/>
              <w:rPr>
                <w:sz w:val="28"/>
                <w:szCs w:val="20"/>
              </w:rPr>
            </w:pPr>
            <w:r w:rsidRPr="008A2679">
              <w:rPr>
                <w:sz w:val="28"/>
                <w:szCs w:val="20"/>
              </w:rPr>
              <w:t>время (час.и мин.)</w:t>
            </w:r>
          </w:p>
        </w:tc>
        <w:tc>
          <w:tcPr>
            <w:tcW w:w="597" w:type="dxa"/>
          </w:tcPr>
          <w:p w:rsidR="00A9722B" w:rsidRPr="008A2679" w:rsidRDefault="00A9722B" w:rsidP="0004220D">
            <w:pPr>
              <w:widowControl w:val="0"/>
              <w:autoSpaceDE w:val="0"/>
              <w:autoSpaceDN w:val="0"/>
              <w:jc w:val="center"/>
              <w:rPr>
                <w:sz w:val="28"/>
                <w:szCs w:val="20"/>
              </w:rPr>
            </w:pPr>
            <w:r w:rsidRPr="008A2679">
              <w:rPr>
                <w:sz w:val="28"/>
                <w:szCs w:val="20"/>
              </w:rPr>
              <w:t>N графика</w:t>
            </w:r>
          </w:p>
        </w:tc>
        <w:tc>
          <w:tcPr>
            <w:tcW w:w="1671" w:type="dxa"/>
          </w:tcPr>
          <w:p w:rsidR="00A9722B" w:rsidRPr="008A2679" w:rsidRDefault="00A9722B" w:rsidP="0004220D">
            <w:pPr>
              <w:widowControl w:val="0"/>
              <w:autoSpaceDE w:val="0"/>
              <w:autoSpaceDN w:val="0"/>
              <w:jc w:val="center"/>
              <w:rPr>
                <w:sz w:val="28"/>
                <w:szCs w:val="20"/>
              </w:rPr>
            </w:pPr>
            <w:r w:rsidRPr="008A2679">
              <w:rPr>
                <w:sz w:val="28"/>
                <w:szCs w:val="20"/>
              </w:rPr>
              <w:t>время (час.и мин.)</w:t>
            </w:r>
          </w:p>
        </w:tc>
        <w:tc>
          <w:tcPr>
            <w:tcW w:w="596" w:type="dxa"/>
          </w:tcPr>
          <w:p w:rsidR="00A9722B" w:rsidRPr="008A2679" w:rsidRDefault="00A9722B" w:rsidP="0004220D">
            <w:pPr>
              <w:widowControl w:val="0"/>
              <w:autoSpaceDE w:val="0"/>
              <w:autoSpaceDN w:val="0"/>
              <w:jc w:val="center"/>
              <w:rPr>
                <w:sz w:val="28"/>
                <w:szCs w:val="20"/>
              </w:rPr>
            </w:pPr>
            <w:r w:rsidRPr="008A2679">
              <w:rPr>
                <w:sz w:val="28"/>
                <w:szCs w:val="20"/>
              </w:rPr>
              <w:t>N графика</w:t>
            </w:r>
          </w:p>
        </w:tc>
        <w:tc>
          <w:tcPr>
            <w:tcW w:w="1672" w:type="dxa"/>
          </w:tcPr>
          <w:p w:rsidR="00A9722B" w:rsidRPr="008A2679" w:rsidRDefault="00A9722B" w:rsidP="0004220D">
            <w:pPr>
              <w:widowControl w:val="0"/>
              <w:autoSpaceDE w:val="0"/>
              <w:autoSpaceDN w:val="0"/>
              <w:jc w:val="center"/>
              <w:rPr>
                <w:sz w:val="28"/>
                <w:szCs w:val="20"/>
              </w:rPr>
            </w:pPr>
            <w:r w:rsidRPr="008A2679">
              <w:rPr>
                <w:sz w:val="28"/>
                <w:szCs w:val="20"/>
              </w:rPr>
              <w:t>время (час.и мин.)</w:t>
            </w:r>
          </w:p>
        </w:tc>
      </w:tr>
      <w:tr w:rsidR="00A9722B" w:rsidRPr="008A2679" w:rsidTr="00B0691E">
        <w:trPr>
          <w:jc w:val="center"/>
        </w:trPr>
        <w:tc>
          <w:tcPr>
            <w:tcW w:w="629" w:type="dxa"/>
          </w:tcPr>
          <w:p w:rsidR="00A9722B" w:rsidRPr="008A2679" w:rsidRDefault="00A9722B" w:rsidP="0004220D">
            <w:pPr>
              <w:widowControl w:val="0"/>
              <w:autoSpaceDE w:val="0"/>
              <w:autoSpaceDN w:val="0"/>
            </w:pPr>
            <w:r>
              <w:t>1</w:t>
            </w:r>
          </w:p>
        </w:tc>
        <w:tc>
          <w:tcPr>
            <w:tcW w:w="1701" w:type="dxa"/>
          </w:tcPr>
          <w:p w:rsidR="00A9722B" w:rsidRPr="00A9722B" w:rsidRDefault="00A9722B" w:rsidP="0004220D">
            <w:pPr>
              <w:widowControl w:val="0"/>
              <w:autoSpaceDE w:val="0"/>
              <w:autoSpaceDN w:val="0"/>
              <w:rPr>
                <w:lang w:val="en-US"/>
              </w:rPr>
            </w:pPr>
            <w:r>
              <w:t>8</w:t>
            </w:r>
            <w:r>
              <w:rPr>
                <w:lang w:val="en-US"/>
              </w:rPr>
              <w:t>:20</w:t>
            </w:r>
          </w:p>
        </w:tc>
        <w:tc>
          <w:tcPr>
            <w:tcW w:w="595" w:type="dxa"/>
          </w:tcPr>
          <w:p w:rsidR="00A9722B" w:rsidRPr="008A2679" w:rsidRDefault="00A9722B" w:rsidP="0004220D">
            <w:pPr>
              <w:widowControl w:val="0"/>
              <w:autoSpaceDE w:val="0"/>
              <w:autoSpaceDN w:val="0"/>
              <w:rPr>
                <w:lang w:val="en-US"/>
              </w:rPr>
            </w:pPr>
            <w:r>
              <w:rPr>
                <w:lang w:val="en-US"/>
              </w:rPr>
              <w:t>1</w:t>
            </w:r>
          </w:p>
        </w:tc>
        <w:tc>
          <w:tcPr>
            <w:tcW w:w="1673" w:type="dxa"/>
          </w:tcPr>
          <w:p w:rsidR="00A9722B" w:rsidRPr="008A2679" w:rsidRDefault="00A9722B" w:rsidP="0004220D">
            <w:pPr>
              <w:widowControl w:val="0"/>
              <w:autoSpaceDE w:val="0"/>
              <w:autoSpaceDN w:val="0"/>
              <w:rPr>
                <w:lang w:val="en-US"/>
              </w:rPr>
            </w:pPr>
            <w:r>
              <w:rPr>
                <w:lang w:val="en-US"/>
              </w:rPr>
              <w:t>9:20</w:t>
            </w:r>
          </w:p>
        </w:tc>
        <w:tc>
          <w:tcPr>
            <w:tcW w:w="597" w:type="dxa"/>
          </w:tcPr>
          <w:p w:rsidR="00A9722B" w:rsidRPr="008A2679" w:rsidRDefault="00A9722B" w:rsidP="0004220D">
            <w:pPr>
              <w:widowControl w:val="0"/>
              <w:autoSpaceDE w:val="0"/>
              <w:autoSpaceDN w:val="0"/>
              <w:rPr>
                <w:lang w:val="en-US"/>
              </w:rPr>
            </w:pPr>
            <w:r>
              <w:rPr>
                <w:lang w:val="en-US"/>
              </w:rPr>
              <w:t>1</w:t>
            </w:r>
          </w:p>
        </w:tc>
        <w:tc>
          <w:tcPr>
            <w:tcW w:w="1671" w:type="dxa"/>
          </w:tcPr>
          <w:p w:rsidR="00A9722B" w:rsidRPr="008A2679" w:rsidRDefault="00A9722B" w:rsidP="0004220D">
            <w:pPr>
              <w:widowControl w:val="0"/>
              <w:autoSpaceDE w:val="0"/>
              <w:autoSpaceDN w:val="0"/>
              <w:rPr>
                <w:lang w:val="en-US"/>
              </w:rPr>
            </w:pPr>
            <w:r>
              <w:rPr>
                <w:lang w:val="en-US"/>
              </w:rPr>
              <w:t>8:20</w:t>
            </w:r>
          </w:p>
        </w:tc>
        <w:tc>
          <w:tcPr>
            <w:tcW w:w="596" w:type="dxa"/>
          </w:tcPr>
          <w:p w:rsidR="00A9722B" w:rsidRPr="008A2679" w:rsidRDefault="00A9722B" w:rsidP="0004220D">
            <w:pPr>
              <w:widowControl w:val="0"/>
              <w:autoSpaceDE w:val="0"/>
              <w:autoSpaceDN w:val="0"/>
              <w:rPr>
                <w:lang w:val="en-US"/>
              </w:rPr>
            </w:pPr>
            <w:r>
              <w:rPr>
                <w:lang w:val="en-US"/>
              </w:rPr>
              <w:t>1</w:t>
            </w:r>
          </w:p>
        </w:tc>
        <w:tc>
          <w:tcPr>
            <w:tcW w:w="1672" w:type="dxa"/>
          </w:tcPr>
          <w:p w:rsidR="00A9722B" w:rsidRPr="008A2679" w:rsidRDefault="00A9722B" w:rsidP="0004220D">
            <w:pPr>
              <w:widowControl w:val="0"/>
              <w:autoSpaceDE w:val="0"/>
              <w:autoSpaceDN w:val="0"/>
              <w:rPr>
                <w:lang w:val="en-US"/>
              </w:rPr>
            </w:pPr>
            <w:r>
              <w:rPr>
                <w:lang w:val="en-US"/>
              </w:rPr>
              <w:t>9:20</w:t>
            </w:r>
          </w:p>
        </w:tc>
      </w:tr>
      <w:tr w:rsidR="00A9722B" w:rsidRPr="008A2679" w:rsidTr="00B0691E">
        <w:trPr>
          <w:jc w:val="center"/>
        </w:trPr>
        <w:tc>
          <w:tcPr>
            <w:tcW w:w="629" w:type="dxa"/>
          </w:tcPr>
          <w:p w:rsidR="00A9722B" w:rsidRPr="008A2679" w:rsidRDefault="00A9722B" w:rsidP="0004220D">
            <w:pPr>
              <w:widowControl w:val="0"/>
              <w:autoSpaceDE w:val="0"/>
              <w:autoSpaceDN w:val="0"/>
              <w:rPr>
                <w:lang w:val="en-US"/>
              </w:rPr>
            </w:pPr>
            <w:r>
              <w:rPr>
                <w:lang w:val="en-US"/>
              </w:rPr>
              <w:t>1</w:t>
            </w:r>
          </w:p>
        </w:tc>
        <w:tc>
          <w:tcPr>
            <w:tcW w:w="1701" w:type="dxa"/>
          </w:tcPr>
          <w:p w:rsidR="00A9722B" w:rsidRPr="008A2679" w:rsidRDefault="00A9722B" w:rsidP="0004220D">
            <w:pPr>
              <w:widowControl w:val="0"/>
              <w:autoSpaceDE w:val="0"/>
              <w:autoSpaceDN w:val="0"/>
              <w:rPr>
                <w:lang w:val="en-US"/>
              </w:rPr>
            </w:pPr>
            <w:r>
              <w:rPr>
                <w:lang w:val="en-US"/>
              </w:rPr>
              <w:t>15:20</w:t>
            </w:r>
          </w:p>
        </w:tc>
        <w:tc>
          <w:tcPr>
            <w:tcW w:w="595" w:type="dxa"/>
          </w:tcPr>
          <w:p w:rsidR="00A9722B" w:rsidRPr="008A2679" w:rsidRDefault="00A9722B" w:rsidP="0004220D">
            <w:pPr>
              <w:widowControl w:val="0"/>
              <w:autoSpaceDE w:val="0"/>
              <w:autoSpaceDN w:val="0"/>
              <w:rPr>
                <w:lang w:val="en-US"/>
              </w:rPr>
            </w:pPr>
            <w:r>
              <w:rPr>
                <w:lang w:val="en-US"/>
              </w:rPr>
              <w:t>1</w:t>
            </w:r>
          </w:p>
        </w:tc>
        <w:tc>
          <w:tcPr>
            <w:tcW w:w="1673" w:type="dxa"/>
          </w:tcPr>
          <w:p w:rsidR="00A9722B" w:rsidRPr="008A2679" w:rsidRDefault="00A9722B" w:rsidP="0004220D">
            <w:pPr>
              <w:widowControl w:val="0"/>
              <w:autoSpaceDE w:val="0"/>
              <w:autoSpaceDN w:val="0"/>
              <w:rPr>
                <w:lang w:val="en-US"/>
              </w:rPr>
            </w:pPr>
            <w:r>
              <w:rPr>
                <w:lang w:val="en-US"/>
              </w:rPr>
              <w:t>16:20</w:t>
            </w:r>
          </w:p>
        </w:tc>
        <w:tc>
          <w:tcPr>
            <w:tcW w:w="597" w:type="dxa"/>
          </w:tcPr>
          <w:p w:rsidR="00A9722B" w:rsidRPr="008A2679" w:rsidRDefault="00A9722B" w:rsidP="0004220D">
            <w:pPr>
              <w:widowControl w:val="0"/>
              <w:autoSpaceDE w:val="0"/>
              <w:autoSpaceDN w:val="0"/>
              <w:rPr>
                <w:lang w:val="en-US"/>
              </w:rPr>
            </w:pPr>
            <w:r>
              <w:rPr>
                <w:lang w:val="en-US"/>
              </w:rPr>
              <w:t>1</w:t>
            </w:r>
          </w:p>
        </w:tc>
        <w:tc>
          <w:tcPr>
            <w:tcW w:w="1671" w:type="dxa"/>
          </w:tcPr>
          <w:p w:rsidR="00A9722B" w:rsidRPr="008A2679" w:rsidRDefault="00A9722B" w:rsidP="0004220D">
            <w:pPr>
              <w:widowControl w:val="0"/>
              <w:autoSpaceDE w:val="0"/>
              <w:autoSpaceDN w:val="0"/>
              <w:rPr>
                <w:lang w:val="en-US"/>
              </w:rPr>
            </w:pPr>
            <w:r>
              <w:rPr>
                <w:lang w:val="en-US"/>
              </w:rPr>
              <w:t>15:20</w:t>
            </w:r>
          </w:p>
        </w:tc>
        <w:tc>
          <w:tcPr>
            <w:tcW w:w="596" w:type="dxa"/>
          </w:tcPr>
          <w:p w:rsidR="00A9722B" w:rsidRPr="008A2679" w:rsidRDefault="00A9722B" w:rsidP="0004220D">
            <w:pPr>
              <w:widowControl w:val="0"/>
              <w:autoSpaceDE w:val="0"/>
              <w:autoSpaceDN w:val="0"/>
              <w:rPr>
                <w:lang w:val="en-US"/>
              </w:rPr>
            </w:pPr>
            <w:r>
              <w:rPr>
                <w:lang w:val="en-US"/>
              </w:rPr>
              <w:t>1</w:t>
            </w:r>
          </w:p>
        </w:tc>
        <w:tc>
          <w:tcPr>
            <w:tcW w:w="1672" w:type="dxa"/>
          </w:tcPr>
          <w:p w:rsidR="00A9722B" w:rsidRPr="008A2679" w:rsidRDefault="00A9722B" w:rsidP="0004220D">
            <w:pPr>
              <w:widowControl w:val="0"/>
              <w:autoSpaceDE w:val="0"/>
              <w:autoSpaceDN w:val="0"/>
              <w:rPr>
                <w:lang w:val="en-US"/>
              </w:rPr>
            </w:pPr>
            <w:r>
              <w:rPr>
                <w:lang w:val="en-US"/>
              </w:rPr>
              <w:t>16:20</w:t>
            </w:r>
          </w:p>
        </w:tc>
      </w:tr>
      <w:tr w:rsidR="00A9722B" w:rsidRPr="008A2679" w:rsidTr="00B0691E">
        <w:trPr>
          <w:jc w:val="center"/>
        </w:trPr>
        <w:tc>
          <w:tcPr>
            <w:tcW w:w="629" w:type="dxa"/>
          </w:tcPr>
          <w:p w:rsidR="00A9722B" w:rsidRPr="008A2679" w:rsidRDefault="00A9722B" w:rsidP="0004220D">
            <w:pPr>
              <w:widowControl w:val="0"/>
              <w:autoSpaceDE w:val="0"/>
              <w:autoSpaceDN w:val="0"/>
              <w:rPr>
                <w:lang w:val="en-US"/>
              </w:rPr>
            </w:pPr>
            <w:r>
              <w:rPr>
                <w:lang w:val="en-US"/>
              </w:rPr>
              <w:t>1</w:t>
            </w:r>
          </w:p>
        </w:tc>
        <w:tc>
          <w:tcPr>
            <w:tcW w:w="1701" w:type="dxa"/>
          </w:tcPr>
          <w:p w:rsidR="00A9722B" w:rsidRPr="008A2679" w:rsidRDefault="00A9722B" w:rsidP="0004220D">
            <w:pPr>
              <w:widowControl w:val="0"/>
              <w:autoSpaceDE w:val="0"/>
              <w:autoSpaceDN w:val="0"/>
              <w:rPr>
                <w:lang w:val="en-US"/>
              </w:rPr>
            </w:pPr>
            <w:r>
              <w:rPr>
                <w:lang w:val="en-US"/>
              </w:rPr>
              <w:t>18:30</w:t>
            </w:r>
          </w:p>
        </w:tc>
        <w:tc>
          <w:tcPr>
            <w:tcW w:w="595" w:type="dxa"/>
          </w:tcPr>
          <w:p w:rsidR="00A9722B" w:rsidRPr="008A2679" w:rsidRDefault="00A9722B" w:rsidP="0004220D">
            <w:pPr>
              <w:widowControl w:val="0"/>
              <w:autoSpaceDE w:val="0"/>
              <w:autoSpaceDN w:val="0"/>
              <w:rPr>
                <w:lang w:val="en-US"/>
              </w:rPr>
            </w:pPr>
            <w:r>
              <w:rPr>
                <w:lang w:val="en-US"/>
              </w:rPr>
              <w:t>1</w:t>
            </w:r>
          </w:p>
        </w:tc>
        <w:tc>
          <w:tcPr>
            <w:tcW w:w="1673" w:type="dxa"/>
          </w:tcPr>
          <w:p w:rsidR="00A9722B" w:rsidRPr="008A2679" w:rsidRDefault="00A9722B" w:rsidP="0004220D">
            <w:pPr>
              <w:widowControl w:val="0"/>
              <w:autoSpaceDE w:val="0"/>
              <w:autoSpaceDN w:val="0"/>
              <w:rPr>
                <w:lang w:val="en-US"/>
              </w:rPr>
            </w:pPr>
            <w:r>
              <w:rPr>
                <w:lang w:val="en-US"/>
              </w:rPr>
              <w:t>19:30</w:t>
            </w:r>
          </w:p>
        </w:tc>
        <w:tc>
          <w:tcPr>
            <w:tcW w:w="597" w:type="dxa"/>
          </w:tcPr>
          <w:p w:rsidR="00A9722B" w:rsidRPr="008A2679" w:rsidRDefault="00A9722B" w:rsidP="0004220D">
            <w:pPr>
              <w:widowControl w:val="0"/>
              <w:autoSpaceDE w:val="0"/>
              <w:autoSpaceDN w:val="0"/>
              <w:rPr>
                <w:lang w:val="en-US"/>
              </w:rPr>
            </w:pPr>
            <w:r>
              <w:rPr>
                <w:lang w:val="en-US"/>
              </w:rPr>
              <w:t>1</w:t>
            </w:r>
          </w:p>
        </w:tc>
        <w:tc>
          <w:tcPr>
            <w:tcW w:w="1671" w:type="dxa"/>
          </w:tcPr>
          <w:p w:rsidR="00A9722B" w:rsidRPr="008A2679" w:rsidRDefault="00A9722B" w:rsidP="0004220D">
            <w:pPr>
              <w:widowControl w:val="0"/>
              <w:autoSpaceDE w:val="0"/>
              <w:autoSpaceDN w:val="0"/>
              <w:rPr>
                <w:lang w:val="en-US"/>
              </w:rPr>
            </w:pPr>
            <w:r>
              <w:rPr>
                <w:lang w:val="en-US"/>
              </w:rPr>
              <w:t>17:20</w:t>
            </w:r>
          </w:p>
        </w:tc>
        <w:tc>
          <w:tcPr>
            <w:tcW w:w="596" w:type="dxa"/>
          </w:tcPr>
          <w:p w:rsidR="00A9722B" w:rsidRPr="008A2679" w:rsidRDefault="00A9722B" w:rsidP="0004220D">
            <w:pPr>
              <w:widowControl w:val="0"/>
              <w:autoSpaceDE w:val="0"/>
              <w:autoSpaceDN w:val="0"/>
              <w:rPr>
                <w:lang w:val="en-US"/>
              </w:rPr>
            </w:pPr>
            <w:r>
              <w:rPr>
                <w:lang w:val="en-US"/>
              </w:rPr>
              <w:t>1</w:t>
            </w:r>
          </w:p>
        </w:tc>
        <w:tc>
          <w:tcPr>
            <w:tcW w:w="1672" w:type="dxa"/>
          </w:tcPr>
          <w:p w:rsidR="00A9722B" w:rsidRPr="008A2679" w:rsidRDefault="00A9722B" w:rsidP="0004220D">
            <w:pPr>
              <w:widowControl w:val="0"/>
              <w:autoSpaceDE w:val="0"/>
              <w:autoSpaceDN w:val="0"/>
              <w:rPr>
                <w:lang w:val="en-US"/>
              </w:rPr>
            </w:pPr>
            <w:r>
              <w:rPr>
                <w:lang w:val="en-US"/>
              </w:rPr>
              <w:t>18:20</w:t>
            </w:r>
          </w:p>
        </w:tc>
      </w:tr>
    </w:tbl>
    <w:p w:rsidR="00655BFE" w:rsidRDefault="00655BFE" w:rsidP="00655BFE">
      <w:pPr>
        <w:widowControl w:val="0"/>
        <w:autoSpaceDE w:val="0"/>
        <w:autoSpaceDN w:val="0"/>
        <w:jc w:val="center"/>
        <w:rPr>
          <w:b/>
        </w:rPr>
      </w:pPr>
      <w:r>
        <w:rPr>
          <w:b/>
        </w:rPr>
        <w:t xml:space="preserve">Расписание отправления от остановочных пунктов по маршруту </w:t>
      </w:r>
    </w:p>
    <w:p w:rsidR="00655BFE" w:rsidRDefault="00655BFE" w:rsidP="00655BFE">
      <w:pPr>
        <w:widowControl w:val="0"/>
        <w:autoSpaceDE w:val="0"/>
        <w:autoSpaceDN w:val="0"/>
        <w:jc w:val="center"/>
        <w:rPr>
          <w:b/>
        </w:rPr>
      </w:pPr>
      <w:r>
        <w:rPr>
          <w:b/>
        </w:rPr>
        <w:t>№138 «г.Березники – г.Усолье - п.Орел»</w:t>
      </w:r>
    </w:p>
    <w:p w:rsidR="00655BFE" w:rsidRDefault="00655BFE" w:rsidP="00655BFE">
      <w:pPr>
        <w:widowControl w:val="0"/>
        <w:autoSpaceDE w:val="0"/>
        <w:autoSpaceDN w:val="0"/>
        <w:ind w:firstLine="54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701"/>
        <w:gridCol w:w="595"/>
        <w:gridCol w:w="1673"/>
        <w:gridCol w:w="597"/>
        <w:gridCol w:w="1671"/>
        <w:gridCol w:w="596"/>
        <w:gridCol w:w="1672"/>
      </w:tblGrid>
      <w:tr w:rsidR="00655BFE" w:rsidTr="00C03045">
        <w:trPr>
          <w:jc w:val="center"/>
        </w:trPr>
        <w:tc>
          <w:tcPr>
            <w:tcW w:w="4598" w:type="dxa"/>
            <w:gridSpan w:val="4"/>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Рабочие дни</w:t>
            </w:r>
          </w:p>
        </w:tc>
        <w:tc>
          <w:tcPr>
            <w:tcW w:w="4536" w:type="dxa"/>
            <w:gridSpan w:val="4"/>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Выходные и праздничные дни</w:t>
            </w:r>
          </w:p>
        </w:tc>
      </w:tr>
      <w:tr w:rsidR="00655BFE" w:rsidTr="00C03045">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отправление из конечного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отправление из конечного пункта</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N графика</w:t>
            </w:r>
          </w:p>
        </w:tc>
        <w:tc>
          <w:tcPr>
            <w:tcW w:w="1701" w:type="dxa"/>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время (час.и мин.)</w:t>
            </w:r>
          </w:p>
        </w:tc>
        <w:tc>
          <w:tcPr>
            <w:tcW w:w="595" w:type="dxa"/>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N графика</w:t>
            </w:r>
          </w:p>
        </w:tc>
        <w:tc>
          <w:tcPr>
            <w:tcW w:w="1673" w:type="dxa"/>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время (час.и мин.)</w:t>
            </w:r>
          </w:p>
        </w:tc>
        <w:tc>
          <w:tcPr>
            <w:tcW w:w="597" w:type="dxa"/>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N графика</w:t>
            </w:r>
          </w:p>
        </w:tc>
        <w:tc>
          <w:tcPr>
            <w:tcW w:w="1671" w:type="dxa"/>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время (час.и мин.)</w:t>
            </w:r>
          </w:p>
        </w:tc>
        <w:tc>
          <w:tcPr>
            <w:tcW w:w="596" w:type="dxa"/>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N графика</w:t>
            </w:r>
          </w:p>
        </w:tc>
        <w:tc>
          <w:tcPr>
            <w:tcW w:w="1672" w:type="dxa"/>
            <w:tcBorders>
              <w:top w:val="single" w:sz="4" w:space="0" w:color="auto"/>
              <w:left w:val="single" w:sz="4" w:space="0" w:color="auto"/>
              <w:bottom w:val="single" w:sz="4" w:space="0" w:color="auto"/>
              <w:right w:val="single" w:sz="4" w:space="0" w:color="auto"/>
            </w:tcBorders>
            <w:hideMark/>
          </w:tcPr>
          <w:p w:rsidR="00655BFE" w:rsidRDefault="00655BFE" w:rsidP="00C03045">
            <w:pPr>
              <w:widowControl w:val="0"/>
              <w:autoSpaceDE w:val="0"/>
              <w:autoSpaceDN w:val="0"/>
              <w:jc w:val="center"/>
              <w:rPr>
                <w:sz w:val="28"/>
                <w:szCs w:val="20"/>
              </w:rPr>
            </w:pPr>
            <w:r>
              <w:rPr>
                <w:sz w:val="28"/>
                <w:szCs w:val="20"/>
              </w:rPr>
              <w:t>время (час.и мин.)</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8:00</w:t>
            </w:r>
          </w:p>
        </w:tc>
        <w:tc>
          <w:tcPr>
            <w:tcW w:w="595" w:type="dxa"/>
            <w:tcBorders>
              <w:top w:val="single" w:sz="4" w:space="0" w:color="auto"/>
              <w:left w:val="single" w:sz="4" w:space="0" w:color="auto"/>
              <w:bottom w:val="single" w:sz="4" w:space="0" w:color="auto"/>
              <w:right w:val="single" w:sz="4" w:space="0" w:color="auto"/>
            </w:tcBorders>
          </w:tcPr>
          <w:p w:rsidR="00655BFE" w:rsidRPr="00552F98" w:rsidRDefault="00655BFE" w:rsidP="00C03045">
            <w:pPr>
              <w:widowControl w:val="0"/>
              <w:autoSpaceDE w:val="0"/>
              <w:autoSpaceDN w:val="0"/>
            </w:pPr>
            <w:r>
              <w:t>1</w:t>
            </w:r>
          </w:p>
        </w:tc>
        <w:tc>
          <w:tcPr>
            <w:tcW w:w="1673" w:type="dxa"/>
            <w:tcBorders>
              <w:top w:val="single" w:sz="4" w:space="0" w:color="auto"/>
              <w:left w:val="single" w:sz="4" w:space="0" w:color="auto"/>
              <w:bottom w:val="single" w:sz="4" w:space="0" w:color="auto"/>
              <w:right w:val="single" w:sz="4" w:space="0" w:color="auto"/>
            </w:tcBorders>
          </w:tcPr>
          <w:p w:rsidR="00655BFE" w:rsidRPr="00552F98" w:rsidRDefault="00655BFE" w:rsidP="00C03045">
            <w:pPr>
              <w:widowControl w:val="0"/>
              <w:autoSpaceDE w:val="0"/>
              <w:autoSpaceDN w:val="0"/>
              <w:rPr>
                <w:lang w:val="en-US"/>
              </w:rPr>
            </w:pPr>
            <w:r>
              <w:t>6</w:t>
            </w:r>
            <w:r>
              <w:rPr>
                <w:lang w:val="en-US"/>
              </w:rPr>
              <w:t>:50</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8:00</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6:50</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8:35</w:t>
            </w: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7:25</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8:35</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9:00</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10:15</w:t>
            </w: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9:00</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10:15</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9:35</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11:45</w:t>
            </w: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9:35</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10:35</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11:15</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13:15</w:t>
            </w: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11:15</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13:15</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11:35</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13:45</w:t>
            </w: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12:45</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13:45</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14:15</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15:15</w:t>
            </w: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14:15</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15:15</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14:45</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16:00</w:t>
            </w: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14:45</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15:45</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16:15</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17:30</w:t>
            </w: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16:15</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17:30</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16:45</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18:00</w:t>
            </w: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17:00</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18:00</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18:30</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19:30</w:t>
            </w: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18:30</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19:30</w:t>
            </w: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19:00</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19:00</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20:30</w:t>
            </w:r>
          </w:p>
        </w:tc>
      </w:tr>
      <w:tr w:rsidR="00655BFE" w:rsidTr="00C03045">
        <w:trPr>
          <w:jc w:val="center"/>
        </w:trPr>
        <w:tc>
          <w:tcPr>
            <w:tcW w:w="629"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p>
        </w:tc>
        <w:tc>
          <w:tcPr>
            <w:tcW w:w="170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p>
        </w:tc>
        <w:tc>
          <w:tcPr>
            <w:tcW w:w="595"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1</w:t>
            </w:r>
          </w:p>
        </w:tc>
        <w:tc>
          <w:tcPr>
            <w:tcW w:w="1673"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r>
              <w:rPr>
                <w:lang w:val="en-US"/>
              </w:rPr>
              <w:t>20:30</w:t>
            </w:r>
          </w:p>
        </w:tc>
        <w:tc>
          <w:tcPr>
            <w:tcW w:w="597"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p>
        </w:tc>
        <w:tc>
          <w:tcPr>
            <w:tcW w:w="1671"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p>
        </w:tc>
        <w:tc>
          <w:tcPr>
            <w:tcW w:w="596"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p>
        </w:tc>
        <w:tc>
          <w:tcPr>
            <w:tcW w:w="1672" w:type="dxa"/>
            <w:tcBorders>
              <w:top w:val="single" w:sz="4" w:space="0" w:color="auto"/>
              <w:left w:val="single" w:sz="4" w:space="0" w:color="auto"/>
              <w:bottom w:val="single" w:sz="4" w:space="0" w:color="auto"/>
              <w:right w:val="single" w:sz="4" w:space="0" w:color="auto"/>
            </w:tcBorders>
          </w:tcPr>
          <w:p w:rsidR="00655BFE" w:rsidRDefault="00655BFE" w:rsidP="00C03045">
            <w:pPr>
              <w:widowControl w:val="0"/>
              <w:autoSpaceDE w:val="0"/>
              <w:autoSpaceDN w:val="0"/>
              <w:rPr>
                <w:lang w:val="en-US"/>
              </w:rPr>
            </w:pPr>
          </w:p>
        </w:tc>
      </w:tr>
    </w:tbl>
    <w:p w:rsidR="00655BFE" w:rsidRDefault="00655BFE" w:rsidP="00655BFE">
      <w:pPr>
        <w:pStyle w:val="a6"/>
        <w:jc w:val="center"/>
        <w:rPr>
          <w:b/>
          <w:bCs/>
          <w:sz w:val="32"/>
        </w:rPr>
      </w:pPr>
    </w:p>
    <w:p w:rsidR="00526AE2" w:rsidRDefault="00526AE2" w:rsidP="00405FD7">
      <w:pPr>
        <w:pStyle w:val="a6"/>
        <w:jc w:val="center"/>
        <w:rPr>
          <w:b/>
          <w:bCs/>
          <w:sz w:val="32"/>
        </w:rPr>
      </w:pPr>
    </w:p>
    <w:p w:rsidR="003F7A97" w:rsidRPr="00D91512" w:rsidRDefault="003F7A97" w:rsidP="00405FD7">
      <w:pPr>
        <w:pStyle w:val="a6"/>
        <w:jc w:val="center"/>
        <w:rPr>
          <w:b/>
          <w:bCs/>
          <w:sz w:val="28"/>
        </w:rPr>
      </w:pPr>
      <w:r w:rsidRPr="00D91512">
        <w:rPr>
          <w:b/>
          <w:bCs/>
          <w:sz w:val="32"/>
          <w:lang w:val="en-US"/>
        </w:rPr>
        <w:t>III</w:t>
      </w:r>
      <w:r w:rsidRPr="00D91512">
        <w:rPr>
          <w:b/>
          <w:bCs/>
          <w:sz w:val="32"/>
        </w:rPr>
        <w:t xml:space="preserve">. </w:t>
      </w:r>
      <w:bookmarkStart w:id="6" w:name="_Toc125778470"/>
      <w:bookmarkStart w:id="7" w:name="_Toc125786997"/>
      <w:bookmarkStart w:id="8" w:name="_Toc125787078"/>
      <w:r w:rsidR="00D91512" w:rsidRPr="00D91512">
        <w:rPr>
          <w:b/>
          <w:bCs/>
          <w:caps/>
          <w:sz w:val="28"/>
          <w:szCs w:val="22"/>
        </w:rPr>
        <w:t>Форма конкурсной заявки</w:t>
      </w:r>
    </w:p>
    <w:p w:rsidR="003F7A97" w:rsidRDefault="003F7A97">
      <w:pPr>
        <w:pStyle w:val="a6"/>
        <w:ind w:firstLine="720"/>
        <w:rPr>
          <w:sz w:val="20"/>
        </w:rPr>
      </w:pPr>
    </w:p>
    <w:p w:rsidR="003F7A97" w:rsidRPr="002711E0" w:rsidRDefault="002711E0" w:rsidP="002711E0">
      <w:pPr>
        <w:pStyle w:val="a6"/>
        <w:ind w:firstLine="720"/>
        <w:jc w:val="center"/>
        <w:rPr>
          <w:b/>
          <w:sz w:val="28"/>
          <w:szCs w:val="28"/>
          <w:u w:val="single"/>
        </w:rPr>
      </w:pPr>
      <w:r w:rsidRPr="002711E0">
        <w:rPr>
          <w:b/>
          <w:sz w:val="28"/>
          <w:szCs w:val="28"/>
          <w:u w:val="single"/>
        </w:rPr>
        <w:t>Заявка на участие в конкурсе №</w:t>
      </w:r>
      <w:r w:rsidR="000C5CF3">
        <w:rPr>
          <w:b/>
          <w:sz w:val="28"/>
          <w:szCs w:val="28"/>
          <w:u w:val="single"/>
        </w:rPr>
        <w:t>3</w:t>
      </w:r>
      <w:r w:rsidRPr="002711E0">
        <w:rPr>
          <w:b/>
          <w:sz w:val="28"/>
          <w:szCs w:val="28"/>
          <w:u w:val="single"/>
        </w:rPr>
        <w:t>/20</w:t>
      </w:r>
      <w:r w:rsidR="00FF1CE5">
        <w:rPr>
          <w:b/>
          <w:sz w:val="28"/>
          <w:szCs w:val="28"/>
          <w:u w:val="single"/>
        </w:rPr>
        <w:t>20</w:t>
      </w:r>
    </w:p>
    <w:p w:rsidR="002711E0" w:rsidRPr="002711E0" w:rsidRDefault="002711E0" w:rsidP="002711E0">
      <w:pPr>
        <w:pStyle w:val="a6"/>
        <w:ind w:firstLine="720"/>
        <w:jc w:val="center"/>
        <w:rPr>
          <w:b/>
          <w:sz w:val="20"/>
          <w:u w:val="single"/>
        </w:rPr>
      </w:pPr>
    </w:p>
    <w:p w:rsidR="003F7A97" w:rsidRPr="00526AE2" w:rsidRDefault="00A60AB6" w:rsidP="002711E0">
      <w:pPr>
        <w:pStyle w:val="a6"/>
        <w:ind w:left="6372" w:right="665"/>
        <w:jc w:val="right"/>
      </w:pPr>
      <w:r w:rsidRPr="00526AE2">
        <w:t>Д</w:t>
      </w:r>
      <w:r w:rsidR="005E3BF0" w:rsidRPr="00526AE2">
        <w:t>ата</w:t>
      </w:r>
      <w:r w:rsidRPr="00526AE2">
        <w:t xml:space="preserve"> оформления</w:t>
      </w:r>
      <w:r w:rsidR="005E3BF0" w:rsidRPr="00526AE2">
        <w:t xml:space="preserve"> «___» _____ 20</w:t>
      </w:r>
      <w:r w:rsidR="003F7A97" w:rsidRPr="00526AE2">
        <w:t>___ г.</w:t>
      </w:r>
      <w:r w:rsidRPr="00526AE2">
        <w:tab/>
      </w:r>
      <w:r w:rsidRPr="00526AE2">
        <w:tab/>
      </w:r>
      <w:r w:rsidRPr="00526AE2">
        <w:tab/>
      </w:r>
      <w:r w:rsidRPr="00526AE2">
        <w:tab/>
      </w:r>
      <w:r w:rsidRPr="00526AE2">
        <w:tab/>
      </w:r>
      <w:r w:rsidRPr="00526AE2">
        <w:tab/>
      </w:r>
      <w:r w:rsidRPr="00526AE2">
        <w:tab/>
      </w:r>
      <w:r w:rsidRPr="00526AE2">
        <w:tab/>
      </w:r>
    </w:p>
    <w:tbl>
      <w:tblPr>
        <w:tblStyle w:val="af5"/>
        <w:tblW w:w="9038" w:type="dxa"/>
        <w:tblInd w:w="709" w:type="dxa"/>
        <w:tblLayout w:type="fixed"/>
        <w:tblLook w:val="04A0"/>
      </w:tblPr>
      <w:tblGrid>
        <w:gridCol w:w="392"/>
        <w:gridCol w:w="5811"/>
        <w:gridCol w:w="2835"/>
      </w:tblGrid>
      <w:tr w:rsidR="0048070F" w:rsidRPr="00526AE2" w:rsidTr="0048070F">
        <w:tc>
          <w:tcPr>
            <w:tcW w:w="392" w:type="dxa"/>
          </w:tcPr>
          <w:p w:rsidR="00A60AB6" w:rsidRPr="00526AE2" w:rsidRDefault="00A60AB6" w:rsidP="00A60AB6">
            <w:pPr>
              <w:pStyle w:val="a6"/>
              <w:ind w:right="175"/>
            </w:pPr>
            <w:r w:rsidRPr="00526AE2">
              <w:t>1</w:t>
            </w:r>
          </w:p>
        </w:tc>
        <w:tc>
          <w:tcPr>
            <w:tcW w:w="5811" w:type="dxa"/>
          </w:tcPr>
          <w:p w:rsidR="00A60AB6" w:rsidRPr="00526AE2" w:rsidRDefault="00A60AB6" w:rsidP="0048070F">
            <w:pPr>
              <w:pStyle w:val="a6"/>
            </w:pPr>
            <w:r w:rsidRPr="00526AE2">
              <w:t>Название и номер конкурса, номер лота, наименование маршрутов.</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2</w:t>
            </w:r>
          </w:p>
        </w:tc>
        <w:tc>
          <w:tcPr>
            <w:tcW w:w="5811" w:type="dxa"/>
          </w:tcPr>
          <w:p w:rsidR="00A60AB6" w:rsidRPr="00526AE2" w:rsidRDefault="0048070F" w:rsidP="0048070F">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3</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4</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5</w:t>
            </w:r>
          </w:p>
        </w:tc>
        <w:tc>
          <w:tcPr>
            <w:tcW w:w="5811" w:type="dxa"/>
          </w:tcPr>
          <w:p w:rsidR="00A60AB6" w:rsidRPr="00526AE2" w:rsidRDefault="0048070F" w:rsidP="0048070F">
            <w:pPr>
              <w:pStyle w:val="a6"/>
            </w:pPr>
            <w:r w:rsidRPr="00526AE2">
              <w:rPr>
                <w:color w:val="333333"/>
              </w:rPr>
              <w:t>номер контактного телефона, адрес электронной почты; при наличии: номер факса;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6</w:t>
            </w:r>
          </w:p>
        </w:tc>
        <w:tc>
          <w:tcPr>
            <w:tcW w:w="5811" w:type="dxa"/>
          </w:tcPr>
          <w:p w:rsidR="00A60AB6" w:rsidRPr="00526AE2" w:rsidRDefault="0048070F" w:rsidP="0048070F">
            <w:pPr>
              <w:spacing w:after="184" w:line="204" w:lineRule="atLeast"/>
              <w:jc w:val="both"/>
            </w:pPr>
            <w:r w:rsidRPr="00526AE2">
              <w:rPr>
                <w:color w:val="333333"/>
              </w:rPr>
              <w:t>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Pr="00526AE2" w:rsidRDefault="00A60AB6" w:rsidP="005E7596">
            <w:pPr>
              <w:pStyle w:val="a6"/>
              <w:ind w:right="665"/>
            </w:pPr>
          </w:p>
        </w:tc>
      </w:tr>
    </w:tbl>
    <w:p w:rsidR="006647B5" w:rsidRPr="00526AE2" w:rsidRDefault="00DE7734" w:rsidP="005E7596">
      <w:pPr>
        <w:pStyle w:val="a6"/>
        <w:ind w:left="709" w:right="1090" w:firstLine="11"/>
      </w:pPr>
      <w:r w:rsidRPr="00526AE2">
        <w:t>7</w:t>
      </w:r>
      <w:r w:rsidR="006647B5" w:rsidRPr="00526AE2">
        <w:t>. Подтверждаем, что</w:t>
      </w:r>
      <w:r w:rsidR="002A3F44">
        <w:t xml:space="preserve"> </w:t>
      </w:r>
      <w:r w:rsidR="00662A1E" w:rsidRPr="00526AE2">
        <w:rPr>
          <w:color w:val="333333"/>
        </w:rPr>
        <w:t>м</w:t>
      </w:r>
      <w:r w:rsidR="006647B5" w:rsidRPr="00526AE2">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w:t>
      </w:r>
      <w:r w:rsidR="00DF6376" w:rsidRPr="00526AE2">
        <w:rPr>
          <w:color w:val="333333"/>
        </w:rPr>
        <w:t xml:space="preserve">указать </w:t>
      </w:r>
      <w:r w:rsidR="006647B5" w:rsidRPr="00526AE2">
        <w:rPr>
          <w:color w:val="333333"/>
        </w:rPr>
        <w:t>включительно</w:t>
      </w:r>
      <w:r w:rsidR="00DF6376" w:rsidRPr="00526AE2">
        <w:rPr>
          <w:color w:val="333333"/>
        </w:rPr>
        <w:t>/не включительно</w:t>
      </w:r>
      <w:r w:rsidR="006647B5" w:rsidRPr="00526AE2">
        <w:rPr>
          <w:color w:val="333333"/>
        </w:rPr>
        <w:t>)</w:t>
      </w:r>
    </w:p>
    <w:p w:rsidR="00DE7734" w:rsidRPr="00526AE2" w:rsidRDefault="00DE7734" w:rsidP="00DE7734">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w:t>
      </w:r>
      <w:r w:rsidRPr="00526AE2">
        <w:lastRenderedPageBreak/>
        <w:t>маршрутам регулярных перевозок, утвержденным постановлением администрации города от 03.07.2017 №1599:</w:t>
      </w:r>
    </w:p>
    <w:p w:rsidR="00DE7734" w:rsidRPr="00526AE2" w:rsidRDefault="00DE7734" w:rsidP="00DE7734">
      <w:pPr>
        <w:pStyle w:val="a6"/>
        <w:ind w:left="709" w:right="1090" w:firstLine="707"/>
      </w:pPr>
      <w:r w:rsidRPr="00526AE2">
        <w:t>1. …</w:t>
      </w:r>
    </w:p>
    <w:p w:rsidR="00DE7734" w:rsidRPr="00526AE2" w:rsidRDefault="00DE7734" w:rsidP="00DE7734">
      <w:pPr>
        <w:pStyle w:val="a6"/>
        <w:ind w:left="709" w:right="1090" w:firstLine="707"/>
      </w:pPr>
      <w:r w:rsidRPr="00526AE2">
        <w:t>2. … и т.д.</w:t>
      </w:r>
    </w:p>
    <w:p w:rsidR="003F7A97" w:rsidRPr="00526AE2" w:rsidRDefault="00DE7734" w:rsidP="005E7596">
      <w:pPr>
        <w:pStyle w:val="a6"/>
        <w:ind w:left="709" w:right="1090" w:firstLine="11"/>
      </w:pPr>
      <w:r w:rsidRPr="00526AE2">
        <w:t>9</w:t>
      </w:r>
      <w:r w:rsidR="003F7A97" w:rsidRPr="00526AE2">
        <w:t xml:space="preserve">. Гарантируем достоверность представленных нами в заявке сведений и подтверждаем право </w:t>
      </w:r>
      <w:r w:rsidR="007F642B" w:rsidRPr="00526AE2">
        <w:t xml:space="preserve">Организатора </w:t>
      </w:r>
      <w:r w:rsidR="003F7A97" w:rsidRPr="00526AE2">
        <w:t>запрашивать у нас и у организаций и физических лиц, указанных в нашей заявке, уточняющую информацию.</w:t>
      </w:r>
    </w:p>
    <w:p w:rsidR="00967219" w:rsidRPr="00526AE2" w:rsidRDefault="00DE7734" w:rsidP="0012236F">
      <w:pPr>
        <w:autoSpaceDE w:val="0"/>
        <w:autoSpaceDN w:val="0"/>
        <w:adjustRightInd w:val="0"/>
        <w:ind w:left="709" w:right="948"/>
        <w:jc w:val="both"/>
      </w:pPr>
      <w:r w:rsidRPr="00526AE2">
        <w:t>10</w:t>
      </w:r>
      <w:r w:rsidR="00967219" w:rsidRPr="00526AE2">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Pr="00526AE2" w:rsidRDefault="00B16BF5" w:rsidP="00DE7734">
      <w:pPr>
        <w:ind w:left="709" w:right="1127" w:hanging="1"/>
      </w:pPr>
      <w:r w:rsidRPr="00526AE2">
        <w:t>1</w:t>
      </w:r>
      <w:r w:rsidR="00DE7734" w:rsidRPr="00526AE2">
        <w:t>1</w:t>
      </w:r>
      <w:r w:rsidRPr="00526AE2">
        <w:t xml:space="preserve">. </w:t>
      </w:r>
      <w:r w:rsidR="0048070F" w:rsidRPr="00526AE2">
        <w:rPr>
          <w:color w:val="333333"/>
        </w:rPr>
        <w:t>Данные о транспортных средствах, предлагаемых для работы на маршруте</w:t>
      </w:r>
      <w:r w:rsidR="00DE7734" w:rsidRPr="00526AE2">
        <w:rPr>
          <w:color w:val="333333"/>
        </w:rPr>
        <w:t>:</w:t>
      </w:r>
    </w:p>
    <w:p w:rsidR="00B16BF5" w:rsidRPr="00526AE2" w:rsidRDefault="00B16BF5" w:rsidP="0012236F">
      <w:pPr>
        <w:autoSpaceDE w:val="0"/>
        <w:autoSpaceDN w:val="0"/>
        <w:adjustRightInd w:val="0"/>
        <w:ind w:left="709" w:right="948"/>
        <w:jc w:val="both"/>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76"/>
        <w:gridCol w:w="1701"/>
        <w:gridCol w:w="992"/>
        <w:gridCol w:w="992"/>
        <w:gridCol w:w="1418"/>
        <w:gridCol w:w="708"/>
      </w:tblGrid>
      <w:tr w:rsidR="00B16BF5" w:rsidRPr="00526AE2" w:rsidTr="00DE7734">
        <w:trPr>
          <w:cantSplit/>
        </w:trPr>
        <w:tc>
          <w:tcPr>
            <w:tcW w:w="1276" w:type="dxa"/>
            <w:vMerge w:val="restart"/>
            <w:vAlign w:val="center"/>
          </w:tcPr>
          <w:p w:rsidR="00B16BF5" w:rsidRPr="00526AE2" w:rsidRDefault="00B16BF5" w:rsidP="003E4991">
            <w:pPr>
              <w:jc w:val="center"/>
              <w:rPr>
                <w:b/>
              </w:rPr>
            </w:pPr>
            <w:r w:rsidRPr="00526AE2">
              <w:rPr>
                <w:b/>
              </w:rPr>
              <w:t>№</w:t>
            </w:r>
          </w:p>
          <w:p w:rsidR="00B16BF5" w:rsidRPr="00526AE2" w:rsidRDefault="00B16BF5" w:rsidP="003E4991">
            <w:pPr>
              <w:jc w:val="center"/>
              <w:rPr>
                <w:b/>
              </w:rPr>
            </w:pPr>
            <w:r w:rsidRPr="00526AE2">
              <w:rPr>
                <w:b/>
              </w:rPr>
              <w:t>п/п</w:t>
            </w:r>
          </w:p>
        </w:tc>
        <w:tc>
          <w:tcPr>
            <w:tcW w:w="1276" w:type="dxa"/>
            <w:vMerge w:val="restart"/>
            <w:vAlign w:val="center"/>
          </w:tcPr>
          <w:p w:rsidR="00B16BF5" w:rsidRPr="00526AE2" w:rsidRDefault="00B16BF5" w:rsidP="003E4991">
            <w:pPr>
              <w:jc w:val="center"/>
              <w:rPr>
                <w:b/>
              </w:rPr>
            </w:pPr>
            <w:r w:rsidRPr="00526AE2">
              <w:rPr>
                <w:b/>
              </w:rPr>
              <w:t>Марка ТС</w:t>
            </w:r>
          </w:p>
        </w:tc>
        <w:tc>
          <w:tcPr>
            <w:tcW w:w="1276" w:type="dxa"/>
            <w:vMerge w:val="restart"/>
            <w:vAlign w:val="center"/>
          </w:tcPr>
          <w:p w:rsidR="00B16BF5" w:rsidRPr="00526AE2" w:rsidRDefault="00B16BF5" w:rsidP="003E4991">
            <w:pPr>
              <w:jc w:val="center"/>
              <w:rPr>
                <w:b/>
              </w:rPr>
            </w:pPr>
            <w:r w:rsidRPr="00526AE2">
              <w:rPr>
                <w:b/>
              </w:rPr>
              <w:t>Гос.</w:t>
            </w:r>
          </w:p>
          <w:p w:rsidR="00B16BF5" w:rsidRPr="00526AE2" w:rsidRDefault="00B16BF5" w:rsidP="003E4991">
            <w:pPr>
              <w:jc w:val="center"/>
              <w:rPr>
                <w:b/>
              </w:rPr>
            </w:pPr>
            <w:r w:rsidRPr="00526AE2">
              <w:rPr>
                <w:b/>
              </w:rPr>
              <w:t>номер</w:t>
            </w:r>
          </w:p>
        </w:tc>
        <w:tc>
          <w:tcPr>
            <w:tcW w:w="2693" w:type="dxa"/>
            <w:gridSpan w:val="2"/>
            <w:vAlign w:val="center"/>
          </w:tcPr>
          <w:p w:rsidR="00B16BF5" w:rsidRPr="00526AE2" w:rsidRDefault="00B16BF5" w:rsidP="003E4991">
            <w:pPr>
              <w:jc w:val="center"/>
              <w:rPr>
                <w:b/>
              </w:rPr>
            </w:pPr>
            <w:r w:rsidRPr="00526AE2">
              <w:rPr>
                <w:b/>
              </w:rPr>
              <w:t>Класс транспортных средств</w:t>
            </w:r>
          </w:p>
        </w:tc>
        <w:tc>
          <w:tcPr>
            <w:tcW w:w="992" w:type="dxa"/>
            <w:vMerge w:val="restart"/>
            <w:vAlign w:val="center"/>
          </w:tcPr>
          <w:p w:rsidR="00B16BF5" w:rsidRPr="00526AE2" w:rsidRDefault="00B16BF5" w:rsidP="003E4991">
            <w:pPr>
              <w:jc w:val="center"/>
              <w:rPr>
                <w:b/>
              </w:rPr>
            </w:pPr>
            <w:r w:rsidRPr="00526AE2">
              <w:rPr>
                <w:b/>
              </w:rPr>
              <w:t>Год</w:t>
            </w:r>
          </w:p>
          <w:p w:rsidR="00B16BF5" w:rsidRPr="00526AE2" w:rsidRDefault="00B16BF5" w:rsidP="003E4991">
            <w:pPr>
              <w:jc w:val="center"/>
              <w:rPr>
                <w:b/>
              </w:rPr>
            </w:pPr>
            <w:r w:rsidRPr="00526AE2">
              <w:rPr>
                <w:b/>
              </w:rPr>
              <w:t>выпуска</w:t>
            </w:r>
          </w:p>
        </w:tc>
        <w:tc>
          <w:tcPr>
            <w:tcW w:w="1418" w:type="dxa"/>
            <w:vMerge w:val="restart"/>
            <w:vAlign w:val="center"/>
          </w:tcPr>
          <w:p w:rsidR="00B16BF5" w:rsidRPr="00526AE2" w:rsidRDefault="00B16BF5" w:rsidP="003E4991">
            <w:pPr>
              <w:jc w:val="center"/>
              <w:rPr>
                <w:b/>
              </w:rPr>
            </w:pPr>
            <w:r w:rsidRPr="00526AE2">
              <w:rPr>
                <w:b/>
              </w:rPr>
              <w:t xml:space="preserve">Экологический класс </w:t>
            </w:r>
          </w:p>
        </w:tc>
        <w:tc>
          <w:tcPr>
            <w:tcW w:w="708" w:type="dxa"/>
            <w:vMerge w:val="restart"/>
            <w:vAlign w:val="center"/>
          </w:tcPr>
          <w:p w:rsidR="00B16BF5" w:rsidRPr="00526AE2" w:rsidRDefault="00B16BF5" w:rsidP="003E4991">
            <w:pPr>
              <w:rPr>
                <w:b/>
              </w:rPr>
            </w:pPr>
            <w:r w:rsidRPr="00526AE2">
              <w:rPr>
                <w:b/>
              </w:rPr>
              <w:t>Установка автоинформаторов, (да/нет)</w:t>
            </w:r>
          </w:p>
        </w:tc>
      </w:tr>
      <w:tr w:rsidR="00B16BF5" w:rsidRPr="00526AE2" w:rsidTr="00DE7734">
        <w:trPr>
          <w:cantSplit/>
        </w:trPr>
        <w:tc>
          <w:tcPr>
            <w:tcW w:w="1276" w:type="dxa"/>
            <w:vMerge/>
            <w:vAlign w:val="center"/>
          </w:tcPr>
          <w:p w:rsidR="00B16BF5" w:rsidRPr="00526AE2" w:rsidRDefault="00B16BF5" w:rsidP="003E4991">
            <w:pPr>
              <w:jc w:val="center"/>
              <w:rPr>
                <w:b/>
              </w:rPr>
            </w:pPr>
          </w:p>
        </w:tc>
        <w:tc>
          <w:tcPr>
            <w:tcW w:w="1276" w:type="dxa"/>
            <w:vMerge/>
            <w:vAlign w:val="center"/>
          </w:tcPr>
          <w:p w:rsidR="00B16BF5" w:rsidRPr="00526AE2" w:rsidRDefault="00B16BF5" w:rsidP="003E4991">
            <w:pPr>
              <w:jc w:val="center"/>
              <w:rPr>
                <w:b/>
              </w:rPr>
            </w:pPr>
          </w:p>
        </w:tc>
        <w:tc>
          <w:tcPr>
            <w:tcW w:w="1276" w:type="dxa"/>
            <w:vMerge/>
            <w:vAlign w:val="center"/>
          </w:tcPr>
          <w:p w:rsidR="00B16BF5" w:rsidRPr="00526AE2" w:rsidRDefault="00B16BF5" w:rsidP="003E4991">
            <w:pPr>
              <w:jc w:val="center"/>
              <w:rPr>
                <w:b/>
              </w:rPr>
            </w:pPr>
          </w:p>
        </w:tc>
        <w:tc>
          <w:tcPr>
            <w:tcW w:w="1701" w:type="dxa"/>
            <w:vAlign w:val="center"/>
          </w:tcPr>
          <w:p w:rsidR="00B16BF5" w:rsidRPr="00526AE2" w:rsidRDefault="00B16BF5" w:rsidP="003E4991">
            <w:pPr>
              <w:jc w:val="center"/>
              <w:rPr>
                <w:b/>
              </w:rPr>
            </w:pPr>
            <w:r w:rsidRPr="00526AE2">
              <w:rPr>
                <w:b/>
              </w:rPr>
              <w:t>Малый, средний большой,</w:t>
            </w:r>
          </w:p>
          <w:p w:rsidR="00B16BF5" w:rsidRPr="00526AE2" w:rsidRDefault="00B16BF5" w:rsidP="003E4991">
            <w:pPr>
              <w:jc w:val="center"/>
              <w:rPr>
                <w:b/>
              </w:rPr>
            </w:pPr>
            <w:r w:rsidRPr="00526AE2">
              <w:rPr>
                <w:b/>
              </w:rPr>
              <w:t xml:space="preserve"> особо большой (указать нужное)</w:t>
            </w:r>
          </w:p>
        </w:tc>
        <w:tc>
          <w:tcPr>
            <w:tcW w:w="992" w:type="dxa"/>
            <w:vAlign w:val="center"/>
          </w:tcPr>
          <w:p w:rsidR="00B16BF5" w:rsidRPr="00526AE2" w:rsidRDefault="00B16BF5" w:rsidP="003E4991">
            <w:pPr>
              <w:jc w:val="center"/>
              <w:rPr>
                <w:b/>
              </w:rPr>
            </w:pPr>
            <w:r w:rsidRPr="00526AE2">
              <w:rPr>
                <w:b/>
              </w:rPr>
              <w:t xml:space="preserve">Длина автобуса, </w:t>
            </w:r>
          </w:p>
          <w:p w:rsidR="00B16BF5" w:rsidRPr="00526AE2" w:rsidRDefault="00B16BF5" w:rsidP="003E4991">
            <w:pPr>
              <w:jc w:val="center"/>
              <w:rPr>
                <w:b/>
              </w:rPr>
            </w:pPr>
            <w:r w:rsidRPr="00526AE2">
              <w:rPr>
                <w:b/>
              </w:rPr>
              <w:t>м.</w:t>
            </w:r>
          </w:p>
        </w:tc>
        <w:tc>
          <w:tcPr>
            <w:tcW w:w="992" w:type="dxa"/>
            <w:vMerge/>
            <w:vAlign w:val="center"/>
          </w:tcPr>
          <w:p w:rsidR="00B16BF5" w:rsidRPr="00526AE2" w:rsidRDefault="00B16BF5" w:rsidP="003E4991">
            <w:pPr>
              <w:jc w:val="center"/>
              <w:rPr>
                <w:b/>
              </w:rPr>
            </w:pPr>
          </w:p>
        </w:tc>
        <w:tc>
          <w:tcPr>
            <w:tcW w:w="1418" w:type="dxa"/>
            <w:vMerge/>
            <w:vAlign w:val="center"/>
          </w:tcPr>
          <w:p w:rsidR="00B16BF5" w:rsidRPr="00526AE2" w:rsidRDefault="00B16BF5" w:rsidP="003E4991">
            <w:pPr>
              <w:jc w:val="center"/>
              <w:rPr>
                <w:b/>
                <w:highlight w:val="yellow"/>
              </w:rPr>
            </w:pPr>
          </w:p>
        </w:tc>
        <w:tc>
          <w:tcPr>
            <w:tcW w:w="708" w:type="dxa"/>
            <w:vMerge/>
            <w:vAlign w:val="center"/>
          </w:tcPr>
          <w:p w:rsidR="00B16BF5" w:rsidRPr="00526AE2" w:rsidRDefault="00B16BF5" w:rsidP="003E4991">
            <w:pPr>
              <w:jc w:val="center"/>
              <w:rPr>
                <w:b/>
                <w:highlight w:val="yellow"/>
              </w:rPr>
            </w:pPr>
          </w:p>
        </w:tc>
      </w:tr>
      <w:tr w:rsidR="00B16BF5" w:rsidRPr="00526AE2" w:rsidTr="00DE7734">
        <w:tc>
          <w:tcPr>
            <w:tcW w:w="1276" w:type="dxa"/>
          </w:tcPr>
          <w:p w:rsidR="00B16BF5" w:rsidRPr="00526AE2" w:rsidRDefault="00B16BF5" w:rsidP="003E4991">
            <w:pPr>
              <w:jc w:val="center"/>
              <w:rPr>
                <w:b/>
              </w:rPr>
            </w:pPr>
          </w:p>
        </w:tc>
        <w:tc>
          <w:tcPr>
            <w:tcW w:w="8363" w:type="dxa"/>
            <w:gridSpan w:val="7"/>
          </w:tcPr>
          <w:p w:rsidR="00B16BF5" w:rsidRPr="00526AE2" w:rsidRDefault="00B16BF5" w:rsidP="003E4991">
            <w:pPr>
              <w:jc w:val="center"/>
              <w:rPr>
                <w:b/>
              </w:rPr>
            </w:pPr>
            <w:r w:rsidRPr="00526AE2">
              <w:rPr>
                <w:b/>
              </w:rPr>
              <w:t>Маршрут №____</w:t>
            </w:r>
          </w:p>
        </w:tc>
      </w:tr>
      <w:tr w:rsidR="00B16BF5" w:rsidRPr="00526AE2" w:rsidTr="00DE7734">
        <w:tc>
          <w:tcPr>
            <w:tcW w:w="1276" w:type="dxa"/>
          </w:tcPr>
          <w:p w:rsidR="00B16BF5" w:rsidRPr="00526AE2" w:rsidRDefault="00B16BF5" w:rsidP="003E4991">
            <w:pPr>
              <w:jc w:val="center"/>
              <w:rPr>
                <w:b/>
              </w:rPr>
            </w:pPr>
            <w:r w:rsidRPr="00526AE2">
              <w:rPr>
                <w:b/>
              </w:rPr>
              <w:t>1.</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c>
          <w:tcPr>
            <w:tcW w:w="1276" w:type="dxa"/>
          </w:tcPr>
          <w:p w:rsidR="00B16BF5" w:rsidRPr="00526AE2" w:rsidRDefault="00B16BF5" w:rsidP="003E4991">
            <w:pPr>
              <w:jc w:val="center"/>
              <w:rPr>
                <w:b/>
              </w:rPr>
            </w:pPr>
            <w:r w:rsidRPr="00526AE2">
              <w:rPr>
                <w:b/>
              </w:rPr>
              <w:t>2.</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c>
          <w:tcPr>
            <w:tcW w:w="1276" w:type="dxa"/>
          </w:tcPr>
          <w:p w:rsidR="00B16BF5" w:rsidRPr="00526AE2" w:rsidRDefault="00B16BF5" w:rsidP="003E4991">
            <w:pPr>
              <w:jc w:val="center"/>
              <w:rPr>
                <w:b/>
              </w:rPr>
            </w:pPr>
            <w:r w:rsidRPr="00526AE2">
              <w:rPr>
                <w:b/>
              </w:rPr>
              <w:t>…</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p>
        </w:tc>
        <w:tc>
          <w:tcPr>
            <w:tcW w:w="8363" w:type="dxa"/>
            <w:gridSpan w:val="7"/>
          </w:tcPr>
          <w:p w:rsidR="00B16BF5" w:rsidRPr="00526AE2" w:rsidRDefault="00B16BF5" w:rsidP="003E4991">
            <w:pPr>
              <w:jc w:val="center"/>
              <w:rPr>
                <w:b/>
              </w:rPr>
            </w:pPr>
            <w:r w:rsidRPr="00526AE2">
              <w:rPr>
                <w:b/>
              </w:rPr>
              <w:t>Маршрут №____</w:t>
            </w:r>
          </w:p>
        </w:tc>
      </w:tr>
      <w:tr w:rsidR="00B16BF5" w:rsidRPr="00526AE2" w:rsidTr="00DE7734">
        <w:trPr>
          <w:trHeight w:val="114"/>
        </w:trPr>
        <w:tc>
          <w:tcPr>
            <w:tcW w:w="1276" w:type="dxa"/>
          </w:tcPr>
          <w:p w:rsidR="00B16BF5" w:rsidRPr="00526AE2" w:rsidRDefault="00B16BF5" w:rsidP="003E4991">
            <w:pPr>
              <w:jc w:val="center"/>
              <w:rPr>
                <w:b/>
              </w:rPr>
            </w:pPr>
            <w:r w:rsidRPr="00526AE2">
              <w:rPr>
                <w:b/>
              </w:rPr>
              <w:t>1.</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r w:rsidRPr="00526AE2">
              <w:rPr>
                <w:b/>
              </w:rPr>
              <w:t>2.</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r w:rsidRPr="00526AE2">
              <w:rPr>
                <w:b/>
              </w:rPr>
              <w:t>…</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bl>
    <w:p w:rsidR="00B16BF5" w:rsidRPr="00526AE2" w:rsidRDefault="00B16BF5" w:rsidP="0012236F">
      <w:pPr>
        <w:autoSpaceDE w:val="0"/>
        <w:autoSpaceDN w:val="0"/>
        <w:adjustRightInd w:val="0"/>
        <w:ind w:left="709" w:right="948"/>
        <w:jc w:val="both"/>
      </w:pPr>
    </w:p>
    <w:p w:rsidR="00CA6A4C" w:rsidRPr="00526AE2" w:rsidRDefault="00CA6A4C" w:rsidP="005E7596">
      <w:pPr>
        <w:pStyle w:val="a6"/>
        <w:ind w:right="1090" w:firstLine="720"/>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6"/>
    <w:bookmarkEnd w:id="7"/>
    <w:bookmarkEnd w:id="8"/>
    <w:p w:rsidR="00883FAE" w:rsidRPr="00526AE2" w:rsidRDefault="00883FAE" w:rsidP="00883FAE">
      <w:pPr>
        <w:pStyle w:val="a6"/>
        <w:ind w:left="9204" w:firstLine="708"/>
        <w:rPr>
          <w:b/>
        </w:rPr>
      </w:pPr>
    </w:p>
    <w:p w:rsidR="00883FAE" w:rsidRPr="00526AE2" w:rsidRDefault="00883FAE" w:rsidP="00883FAE"/>
    <w:p w:rsidR="0059047F" w:rsidRPr="00526AE2" w:rsidRDefault="00DE7734" w:rsidP="008A7676">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4D5" w:rsidRDefault="004074D5">
      <w:r>
        <w:separator/>
      </w:r>
    </w:p>
  </w:endnote>
  <w:endnote w:type="continuationSeparator" w:id="1">
    <w:p w:rsidR="004074D5" w:rsidRDefault="00407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D" w:rsidRDefault="00AC043B">
    <w:pPr>
      <w:pStyle w:val="a3"/>
      <w:framePr w:wrap="around" w:vAnchor="text" w:hAnchor="margin" w:xAlign="right" w:y="1"/>
      <w:rPr>
        <w:rStyle w:val="a5"/>
      </w:rPr>
    </w:pPr>
    <w:r>
      <w:rPr>
        <w:rStyle w:val="a5"/>
      </w:rPr>
      <w:fldChar w:fldCharType="begin"/>
    </w:r>
    <w:r w:rsidR="0004220D">
      <w:rPr>
        <w:rStyle w:val="a5"/>
      </w:rPr>
      <w:instrText xml:space="preserve">PAGE  </w:instrText>
    </w:r>
    <w:r>
      <w:rPr>
        <w:rStyle w:val="a5"/>
      </w:rPr>
      <w:fldChar w:fldCharType="end"/>
    </w:r>
  </w:p>
  <w:p w:rsidR="0004220D" w:rsidRDefault="0004220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0D" w:rsidRDefault="00AC043B">
    <w:pPr>
      <w:pStyle w:val="a3"/>
      <w:framePr w:wrap="around" w:vAnchor="text" w:hAnchor="margin" w:xAlign="right" w:y="1"/>
      <w:rPr>
        <w:rStyle w:val="a5"/>
      </w:rPr>
    </w:pPr>
    <w:r>
      <w:rPr>
        <w:rStyle w:val="a5"/>
      </w:rPr>
      <w:fldChar w:fldCharType="begin"/>
    </w:r>
    <w:r w:rsidR="0004220D">
      <w:rPr>
        <w:rStyle w:val="a5"/>
      </w:rPr>
      <w:instrText xml:space="preserve">PAGE  </w:instrText>
    </w:r>
    <w:r>
      <w:rPr>
        <w:rStyle w:val="a5"/>
      </w:rPr>
      <w:fldChar w:fldCharType="separate"/>
    </w:r>
    <w:r w:rsidR="004C26EE">
      <w:rPr>
        <w:rStyle w:val="a5"/>
        <w:noProof/>
      </w:rPr>
      <w:t>7</w:t>
    </w:r>
    <w:r>
      <w:rPr>
        <w:rStyle w:val="a5"/>
      </w:rPr>
      <w:fldChar w:fldCharType="end"/>
    </w:r>
  </w:p>
  <w:p w:rsidR="0004220D" w:rsidRDefault="0004220D">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4D5" w:rsidRDefault="004074D5">
      <w:r>
        <w:separator/>
      </w:r>
    </w:p>
  </w:footnote>
  <w:footnote w:type="continuationSeparator" w:id="1">
    <w:p w:rsidR="004074D5" w:rsidRDefault="00407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220D"/>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5CF3"/>
    <w:rsid w:val="000C62D7"/>
    <w:rsid w:val="000C75B8"/>
    <w:rsid w:val="000C7CE0"/>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49C0"/>
    <w:rsid w:val="00106102"/>
    <w:rsid w:val="00111DCB"/>
    <w:rsid w:val="00112C2D"/>
    <w:rsid w:val="00112E60"/>
    <w:rsid w:val="00113808"/>
    <w:rsid w:val="001146B2"/>
    <w:rsid w:val="00117F94"/>
    <w:rsid w:val="0012236F"/>
    <w:rsid w:val="0012240F"/>
    <w:rsid w:val="00122DB3"/>
    <w:rsid w:val="001242AD"/>
    <w:rsid w:val="001254C4"/>
    <w:rsid w:val="00125D7F"/>
    <w:rsid w:val="0012688D"/>
    <w:rsid w:val="00130C3E"/>
    <w:rsid w:val="001311FC"/>
    <w:rsid w:val="001318AB"/>
    <w:rsid w:val="001337F1"/>
    <w:rsid w:val="00133E67"/>
    <w:rsid w:val="0013775B"/>
    <w:rsid w:val="001379CA"/>
    <w:rsid w:val="00137BB8"/>
    <w:rsid w:val="00140B3C"/>
    <w:rsid w:val="00142131"/>
    <w:rsid w:val="00142382"/>
    <w:rsid w:val="00144E5D"/>
    <w:rsid w:val="0014553B"/>
    <w:rsid w:val="001462A1"/>
    <w:rsid w:val="001472DB"/>
    <w:rsid w:val="0015014D"/>
    <w:rsid w:val="001507C9"/>
    <w:rsid w:val="00150895"/>
    <w:rsid w:val="00152564"/>
    <w:rsid w:val="00152E40"/>
    <w:rsid w:val="00153C81"/>
    <w:rsid w:val="00154A18"/>
    <w:rsid w:val="00155782"/>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0928"/>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5B0B"/>
    <w:rsid w:val="00205C2D"/>
    <w:rsid w:val="00207E9E"/>
    <w:rsid w:val="00210D90"/>
    <w:rsid w:val="00211DF9"/>
    <w:rsid w:val="00214C92"/>
    <w:rsid w:val="00215804"/>
    <w:rsid w:val="00216B7F"/>
    <w:rsid w:val="00216E66"/>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C66"/>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90056"/>
    <w:rsid w:val="002903B6"/>
    <w:rsid w:val="002916FB"/>
    <w:rsid w:val="00291BE7"/>
    <w:rsid w:val="00292078"/>
    <w:rsid w:val="002927F6"/>
    <w:rsid w:val="002930BC"/>
    <w:rsid w:val="00293C9F"/>
    <w:rsid w:val="00295B9A"/>
    <w:rsid w:val="0029643C"/>
    <w:rsid w:val="00296D2A"/>
    <w:rsid w:val="002A174F"/>
    <w:rsid w:val="002A297C"/>
    <w:rsid w:val="002A3F44"/>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47D0"/>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1BC4"/>
    <w:rsid w:val="0036470F"/>
    <w:rsid w:val="003664F4"/>
    <w:rsid w:val="00367301"/>
    <w:rsid w:val="003706E0"/>
    <w:rsid w:val="00372BEB"/>
    <w:rsid w:val="00372D7C"/>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B5C"/>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459"/>
    <w:rsid w:val="0040499F"/>
    <w:rsid w:val="00405943"/>
    <w:rsid w:val="00405FD7"/>
    <w:rsid w:val="004062F2"/>
    <w:rsid w:val="00406564"/>
    <w:rsid w:val="004074D5"/>
    <w:rsid w:val="004145F1"/>
    <w:rsid w:val="004169EC"/>
    <w:rsid w:val="0041776B"/>
    <w:rsid w:val="00417B49"/>
    <w:rsid w:val="00420A6F"/>
    <w:rsid w:val="00421795"/>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26"/>
    <w:rsid w:val="004B696A"/>
    <w:rsid w:val="004C104F"/>
    <w:rsid w:val="004C164F"/>
    <w:rsid w:val="004C16CD"/>
    <w:rsid w:val="004C1AF9"/>
    <w:rsid w:val="004C26EE"/>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F74"/>
    <w:rsid w:val="004E3DA3"/>
    <w:rsid w:val="004E4535"/>
    <w:rsid w:val="004E4D78"/>
    <w:rsid w:val="004E6EF5"/>
    <w:rsid w:val="004E7F10"/>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5429"/>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F"/>
    <w:rsid w:val="00585162"/>
    <w:rsid w:val="005863C8"/>
    <w:rsid w:val="005866A4"/>
    <w:rsid w:val="005870B0"/>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1AC5"/>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5BF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86C17"/>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3AF1"/>
    <w:rsid w:val="006D55F8"/>
    <w:rsid w:val="006D5C01"/>
    <w:rsid w:val="006D6D3A"/>
    <w:rsid w:val="006D7C60"/>
    <w:rsid w:val="006D7C82"/>
    <w:rsid w:val="006E0E74"/>
    <w:rsid w:val="006E0FDF"/>
    <w:rsid w:val="006E1E65"/>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97F"/>
    <w:rsid w:val="00727C11"/>
    <w:rsid w:val="007303BD"/>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57"/>
    <w:rsid w:val="00765194"/>
    <w:rsid w:val="00765AF9"/>
    <w:rsid w:val="00766F4B"/>
    <w:rsid w:val="00773645"/>
    <w:rsid w:val="00773959"/>
    <w:rsid w:val="007746A7"/>
    <w:rsid w:val="0077546A"/>
    <w:rsid w:val="0077569E"/>
    <w:rsid w:val="00780CD3"/>
    <w:rsid w:val="00781A87"/>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666"/>
    <w:rsid w:val="00815B5A"/>
    <w:rsid w:val="008165A2"/>
    <w:rsid w:val="008178CB"/>
    <w:rsid w:val="00820B3F"/>
    <w:rsid w:val="00821086"/>
    <w:rsid w:val="0082247B"/>
    <w:rsid w:val="00822B9C"/>
    <w:rsid w:val="008240DB"/>
    <w:rsid w:val="008264AF"/>
    <w:rsid w:val="0082657C"/>
    <w:rsid w:val="008267C3"/>
    <w:rsid w:val="00826A29"/>
    <w:rsid w:val="00831CE8"/>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2679"/>
    <w:rsid w:val="008A45FF"/>
    <w:rsid w:val="008A47A3"/>
    <w:rsid w:val="008A6082"/>
    <w:rsid w:val="008A694F"/>
    <w:rsid w:val="008A73AC"/>
    <w:rsid w:val="008A7676"/>
    <w:rsid w:val="008A7E0E"/>
    <w:rsid w:val="008A7F97"/>
    <w:rsid w:val="008B0E9C"/>
    <w:rsid w:val="008B2383"/>
    <w:rsid w:val="008B3DB0"/>
    <w:rsid w:val="008B3FC8"/>
    <w:rsid w:val="008B59DA"/>
    <w:rsid w:val="008B6284"/>
    <w:rsid w:val="008B7E53"/>
    <w:rsid w:val="008C0017"/>
    <w:rsid w:val="008C1369"/>
    <w:rsid w:val="008C17B6"/>
    <w:rsid w:val="008C20DA"/>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081"/>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030B"/>
    <w:rsid w:val="00961367"/>
    <w:rsid w:val="00967219"/>
    <w:rsid w:val="009674A2"/>
    <w:rsid w:val="00973FB2"/>
    <w:rsid w:val="00975852"/>
    <w:rsid w:val="0098020F"/>
    <w:rsid w:val="00981996"/>
    <w:rsid w:val="0098269B"/>
    <w:rsid w:val="00983E3F"/>
    <w:rsid w:val="009845E0"/>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2036"/>
    <w:rsid w:val="009E343A"/>
    <w:rsid w:val="009E458C"/>
    <w:rsid w:val="009E5007"/>
    <w:rsid w:val="009E6167"/>
    <w:rsid w:val="009E6E92"/>
    <w:rsid w:val="009F16AF"/>
    <w:rsid w:val="009F187E"/>
    <w:rsid w:val="009F1BE5"/>
    <w:rsid w:val="009F1CC7"/>
    <w:rsid w:val="009F1F6C"/>
    <w:rsid w:val="009F2EEB"/>
    <w:rsid w:val="009F3B3E"/>
    <w:rsid w:val="009F40BF"/>
    <w:rsid w:val="009F4DD6"/>
    <w:rsid w:val="009F57D1"/>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D9"/>
    <w:rsid w:val="00A73671"/>
    <w:rsid w:val="00A7394D"/>
    <w:rsid w:val="00A739E5"/>
    <w:rsid w:val="00A74208"/>
    <w:rsid w:val="00A7676E"/>
    <w:rsid w:val="00A7695B"/>
    <w:rsid w:val="00A7792E"/>
    <w:rsid w:val="00A77B62"/>
    <w:rsid w:val="00A81DA9"/>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22B"/>
    <w:rsid w:val="00A97C41"/>
    <w:rsid w:val="00A97E5E"/>
    <w:rsid w:val="00AA0B71"/>
    <w:rsid w:val="00AA1EE8"/>
    <w:rsid w:val="00AA20D6"/>
    <w:rsid w:val="00AA353F"/>
    <w:rsid w:val="00AA38DD"/>
    <w:rsid w:val="00AA4D41"/>
    <w:rsid w:val="00AA6BF5"/>
    <w:rsid w:val="00AA767A"/>
    <w:rsid w:val="00AB05A3"/>
    <w:rsid w:val="00AB06B4"/>
    <w:rsid w:val="00AB14EB"/>
    <w:rsid w:val="00AB3F88"/>
    <w:rsid w:val="00AC043B"/>
    <w:rsid w:val="00AC0CA8"/>
    <w:rsid w:val="00AC2B09"/>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1E"/>
    <w:rsid w:val="00B069C2"/>
    <w:rsid w:val="00B06C47"/>
    <w:rsid w:val="00B0729A"/>
    <w:rsid w:val="00B07BFF"/>
    <w:rsid w:val="00B10E46"/>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10C6"/>
    <w:rsid w:val="00B62400"/>
    <w:rsid w:val="00B62954"/>
    <w:rsid w:val="00B63C38"/>
    <w:rsid w:val="00B644B4"/>
    <w:rsid w:val="00B64C05"/>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2FF"/>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A51"/>
    <w:rsid w:val="00C43AFD"/>
    <w:rsid w:val="00C45122"/>
    <w:rsid w:val="00C46A4F"/>
    <w:rsid w:val="00C47F75"/>
    <w:rsid w:val="00C501FC"/>
    <w:rsid w:val="00C506B0"/>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8D0"/>
    <w:rsid w:val="00CA21B2"/>
    <w:rsid w:val="00CA3261"/>
    <w:rsid w:val="00CA3479"/>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04"/>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963"/>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517"/>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styleId="a5">
    <w:name w:val="page number"/>
    <w:basedOn w:val="a0"/>
    <w:rsid w:val="00E14E7A"/>
  </w:style>
  <w:style w:type="paragraph" w:styleId="a6">
    <w:name w:val="Body Text"/>
    <w:basedOn w:val="a"/>
    <w:link w:val="a7"/>
    <w:rsid w:val="00E14E7A"/>
    <w:pPr>
      <w:jc w:val="both"/>
    </w:pPr>
  </w:style>
  <w:style w:type="paragraph" w:styleId="a8">
    <w:name w:val="Title"/>
    <w:basedOn w:val="a"/>
    <w:qFormat/>
    <w:rsid w:val="00E14E7A"/>
    <w:pPr>
      <w:jc w:val="center"/>
    </w:pPr>
    <w:rPr>
      <w:b/>
      <w:bCs/>
      <w:sz w:val="32"/>
    </w:rPr>
  </w:style>
  <w:style w:type="paragraph" w:styleId="a9">
    <w:name w:val="header"/>
    <w:basedOn w:val="a"/>
    <w:rsid w:val="00E14E7A"/>
    <w:pPr>
      <w:tabs>
        <w:tab w:val="center" w:pos="4677"/>
        <w:tab w:val="right" w:pos="9355"/>
      </w:tabs>
    </w:pPr>
  </w:style>
  <w:style w:type="character" w:styleId="aa">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b">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c">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d">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e">
    <w:name w:val="А_обычный"/>
    <w:basedOn w:val="a"/>
    <w:rsid w:val="00E14E7A"/>
    <w:pPr>
      <w:ind w:firstLine="709"/>
      <w:jc w:val="both"/>
    </w:pPr>
  </w:style>
  <w:style w:type="paragraph" w:customStyle="1" w:styleId="af">
    <w:name w:val="Света"/>
    <w:basedOn w:val="ae"/>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0">
    <w:name w:val="List Bullet"/>
    <w:basedOn w:val="a"/>
    <w:autoRedefine/>
    <w:rsid w:val="00E14E7A"/>
    <w:pPr>
      <w:widowControl w:val="0"/>
      <w:spacing w:after="60"/>
      <w:jc w:val="both"/>
    </w:pPr>
  </w:style>
  <w:style w:type="paragraph" w:customStyle="1" w:styleId="af1">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2">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3">
    <w:name w:val="FollowedHyperlink"/>
    <w:basedOn w:val="a0"/>
    <w:rsid w:val="00E14E7A"/>
    <w:rPr>
      <w:color w:val="800080"/>
      <w:u w:val="single"/>
    </w:rPr>
  </w:style>
  <w:style w:type="paragraph" w:styleId="af4">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5">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7">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8">
    <w:name w:val="Emphasis"/>
    <w:basedOn w:val="a0"/>
    <w:qFormat/>
    <w:rsid w:val="007006AF"/>
    <w:rPr>
      <w:i/>
      <w:iCs/>
    </w:rPr>
  </w:style>
  <w:style w:type="paragraph" w:styleId="af9">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7">
    <w:name w:val="Основной текст Знак"/>
    <w:basedOn w:val="a0"/>
    <w:link w:val="a6"/>
    <w:rsid w:val="0057568E"/>
    <w:rPr>
      <w:sz w:val="24"/>
      <w:szCs w:val="24"/>
    </w:rPr>
  </w:style>
  <w:style w:type="character" w:customStyle="1" w:styleId="a4">
    <w:name w:val="Нижний колонтитул Знак"/>
    <w:basedOn w:val="a0"/>
    <w:link w:val="a3"/>
    <w:rsid w:val="00403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F23B-063F-478B-A258-21EDFA84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5634</TotalTime>
  <Pages>15</Pages>
  <Words>4791</Words>
  <Characters>27313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32040</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708</cp:revision>
  <cp:lastPrinted>2017-11-22T10:11:00Z</cp:lastPrinted>
  <dcterms:created xsi:type="dcterms:W3CDTF">2012-04-03T05:26:00Z</dcterms:created>
  <dcterms:modified xsi:type="dcterms:W3CDTF">2020-05-07T12:03:00Z</dcterms:modified>
</cp:coreProperties>
</file>