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00" w:rsidRPr="000D75CD" w:rsidRDefault="00740C00" w:rsidP="00BE15A3">
      <w:pPr>
        <w:pStyle w:val="30"/>
        <w:spacing w:line="360" w:lineRule="exact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</w:t>
      </w:r>
      <w:r w:rsidR="00D93C94">
        <w:rPr>
          <w:sz w:val="28"/>
          <w:szCs w:val="28"/>
        </w:rPr>
        <w:t>ственных и земельных отношений А</w:t>
      </w:r>
      <w:r w:rsidRPr="000D75CD">
        <w:rPr>
          <w:sz w:val="28"/>
          <w:szCs w:val="28"/>
        </w:rPr>
        <w:t>дминист</w:t>
      </w:r>
      <w:r w:rsidR="002F1FEA">
        <w:rPr>
          <w:sz w:val="28"/>
          <w:szCs w:val="28"/>
        </w:rPr>
        <w:t>рации города Березники сообщает об</w:t>
      </w:r>
      <w:r w:rsidRPr="000D75CD">
        <w:rPr>
          <w:sz w:val="28"/>
          <w:szCs w:val="28"/>
        </w:rPr>
        <w:t xml:space="preserve">                                                                                   итог</w:t>
      </w:r>
      <w:r w:rsidR="002F1FEA">
        <w:rPr>
          <w:sz w:val="28"/>
          <w:szCs w:val="28"/>
        </w:rPr>
        <w:t>ах</w:t>
      </w:r>
      <w:r w:rsidRPr="000D75CD">
        <w:rPr>
          <w:sz w:val="28"/>
          <w:szCs w:val="28"/>
        </w:rPr>
        <w:t xml:space="preserve"> </w:t>
      </w:r>
      <w:r w:rsidR="001163B1">
        <w:rPr>
          <w:sz w:val="28"/>
          <w:szCs w:val="28"/>
        </w:rPr>
        <w:t>торгов посредством публичного предложения</w:t>
      </w:r>
      <w:r w:rsidR="002F1FEA" w:rsidRPr="002F1FEA">
        <w:rPr>
          <w:sz w:val="28"/>
          <w:szCs w:val="28"/>
        </w:rPr>
        <w:t xml:space="preserve"> по продаже муниципального имущества</w:t>
      </w:r>
      <w:r w:rsidR="00C710C5">
        <w:rPr>
          <w:sz w:val="28"/>
          <w:szCs w:val="28"/>
        </w:rPr>
        <w:t xml:space="preserve"> в электронной форме</w:t>
      </w:r>
      <w:r w:rsidR="002F1FEA" w:rsidRPr="002F1FEA">
        <w:rPr>
          <w:sz w:val="28"/>
          <w:szCs w:val="28"/>
        </w:rPr>
        <w:t>.</w:t>
      </w:r>
    </w:p>
    <w:p w:rsidR="00740C00" w:rsidRPr="004C68E2" w:rsidRDefault="00B2757A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Продавец: У</w:t>
      </w:r>
      <w:r w:rsidR="00740C00" w:rsidRPr="004C68E2">
        <w:rPr>
          <w:b w:val="0"/>
          <w:sz w:val="28"/>
          <w:szCs w:val="28"/>
        </w:rPr>
        <w:t>правление имущественных и земельных отношений администрации города Березники</w:t>
      </w:r>
    </w:p>
    <w:p w:rsidR="00740C00" w:rsidRPr="004C68E2" w:rsidRDefault="00740C00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</w:t>
      </w:r>
      <w:r w:rsidR="00C710C5" w:rsidRPr="00C710C5">
        <w:rPr>
          <w:b w:val="0"/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F2787" w:rsidRDefault="00740C00" w:rsidP="002F1FEA">
      <w:pPr>
        <w:pStyle w:val="30"/>
        <w:spacing w:line="36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D93C94">
        <w:rPr>
          <w:b w:val="0"/>
          <w:sz w:val="28"/>
          <w:szCs w:val="28"/>
        </w:rPr>
        <w:t>29.04.2020</w:t>
      </w:r>
      <w:r w:rsidRPr="004C68E2">
        <w:rPr>
          <w:b w:val="0"/>
          <w:sz w:val="28"/>
          <w:szCs w:val="28"/>
        </w:rPr>
        <w:t>г.</w:t>
      </w:r>
    </w:p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520"/>
        <w:gridCol w:w="1701"/>
        <w:gridCol w:w="2693"/>
        <w:gridCol w:w="1701"/>
        <w:gridCol w:w="2410"/>
      </w:tblGrid>
      <w:tr w:rsidR="00740C00" w:rsidRPr="0046349A" w:rsidTr="00D93C94">
        <w:trPr>
          <w:cantSplit/>
          <w:trHeight w:val="950"/>
        </w:trPr>
        <w:tc>
          <w:tcPr>
            <w:tcW w:w="710" w:type="dxa"/>
            <w:vAlign w:val="center"/>
          </w:tcPr>
          <w:p w:rsidR="00740C00" w:rsidRPr="00D93C94" w:rsidRDefault="00740C00" w:rsidP="00D93C94">
            <w:pPr>
              <w:jc w:val="center"/>
              <w:rPr>
                <w:sz w:val="24"/>
                <w:szCs w:val="24"/>
              </w:rPr>
            </w:pPr>
            <w:r w:rsidRPr="00D93C94">
              <w:rPr>
                <w:sz w:val="24"/>
                <w:szCs w:val="24"/>
              </w:rPr>
              <w:t>№</w:t>
            </w:r>
          </w:p>
          <w:p w:rsidR="00740C00" w:rsidRPr="00D93C94" w:rsidRDefault="00740C00" w:rsidP="00D93C94">
            <w:pPr>
              <w:jc w:val="center"/>
              <w:rPr>
                <w:sz w:val="24"/>
                <w:szCs w:val="24"/>
              </w:rPr>
            </w:pPr>
            <w:r w:rsidRPr="00D93C94">
              <w:rPr>
                <w:sz w:val="24"/>
                <w:szCs w:val="24"/>
              </w:rPr>
              <w:t>лота</w:t>
            </w:r>
          </w:p>
        </w:tc>
        <w:tc>
          <w:tcPr>
            <w:tcW w:w="6520" w:type="dxa"/>
            <w:vAlign w:val="center"/>
          </w:tcPr>
          <w:p w:rsidR="00740C00" w:rsidRPr="00D93C94" w:rsidRDefault="00740C00" w:rsidP="00D93C94">
            <w:pPr>
              <w:jc w:val="center"/>
              <w:rPr>
                <w:b/>
                <w:sz w:val="24"/>
                <w:szCs w:val="24"/>
              </w:rPr>
            </w:pPr>
            <w:r w:rsidRPr="00D93C94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740C00" w:rsidRPr="00E22CC6" w:rsidRDefault="00740C00" w:rsidP="00D93C94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>Кол</w:t>
            </w:r>
            <w:r w:rsidR="00D93C94">
              <w:rPr>
                <w:sz w:val="22"/>
                <w:szCs w:val="22"/>
              </w:rPr>
              <w:t>ичество</w:t>
            </w:r>
            <w:r w:rsidRPr="00E22CC6">
              <w:rPr>
                <w:sz w:val="22"/>
                <w:szCs w:val="22"/>
              </w:rPr>
              <w:t xml:space="preserve">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740C00" w:rsidRPr="00F1285A" w:rsidRDefault="00740C00" w:rsidP="00D93C94">
            <w:pPr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693" w:type="dxa"/>
            <w:vAlign w:val="center"/>
          </w:tcPr>
          <w:p w:rsidR="00740C00" w:rsidRPr="00F1285A" w:rsidRDefault="00740C00" w:rsidP="00D93C94">
            <w:pPr>
              <w:jc w:val="center"/>
            </w:pPr>
            <w:r w:rsidRPr="00E22CC6">
              <w:rPr>
                <w:sz w:val="22"/>
                <w:szCs w:val="22"/>
              </w:rPr>
              <w:t>Лица, признанные участниками торгов</w:t>
            </w:r>
          </w:p>
        </w:tc>
        <w:tc>
          <w:tcPr>
            <w:tcW w:w="1701" w:type="dxa"/>
            <w:vAlign w:val="center"/>
          </w:tcPr>
          <w:p w:rsidR="00740C00" w:rsidRPr="00D93C94" w:rsidRDefault="00740C00" w:rsidP="00D93C94">
            <w:pPr>
              <w:jc w:val="center"/>
              <w:rPr>
                <w:sz w:val="22"/>
                <w:szCs w:val="22"/>
              </w:rPr>
            </w:pPr>
            <w:r w:rsidRPr="00D93C94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2410" w:type="dxa"/>
            <w:vAlign w:val="center"/>
          </w:tcPr>
          <w:p w:rsidR="00740C00" w:rsidRPr="00D93C94" w:rsidRDefault="00740C00" w:rsidP="00793679">
            <w:pPr>
              <w:jc w:val="center"/>
              <w:rPr>
                <w:sz w:val="22"/>
                <w:szCs w:val="22"/>
              </w:rPr>
            </w:pPr>
            <w:r w:rsidRPr="00D93C94">
              <w:rPr>
                <w:sz w:val="22"/>
                <w:szCs w:val="22"/>
              </w:rPr>
              <w:t>По</w:t>
            </w:r>
            <w:r w:rsidR="00793679">
              <w:rPr>
                <w:sz w:val="22"/>
                <w:szCs w:val="22"/>
              </w:rPr>
              <w:t>беди</w:t>
            </w:r>
            <w:r w:rsidRPr="00D93C94">
              <w:rPr>
                <w:sz w:val="22"/>
                <w:szCs w:val="22"/>
              </w:rPr>
              <w:t>тель</w:t>
            </w:r>
          </w:p>
        </w:tc>
      </w:tr>
      <w:tr w:rsidR="007B55F5" w:rsidRPr="0046349A" w:rsidTr="00D93C94">
        <w:trPr>
          <w:cantSplit/>
          <w:trHeight w:val="2014"/>
        </w:trPr>
        <w:tc>
          <w:tcPr>
            <w:tcW w:w="710" w:type="dxa"/>
          </w:tcPr>
          <w:p w:rsidR="007B55F5" w:rsidRPr="008B5125" w:rsidRDefault="00D93C94" w:rsidP="00F0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7B55F5" w:rsidRPr="00D36455" w:rsidRDefault="00D93C94" w:rsidP="00C710C5">
            <w:pPr>
              <w:suppressAutoHyphens/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Гаражный бокс, назначение: нежилое, общая площадь 37,2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с земельным участком общей площадью 72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</w:t>
            </w:r>
            <w:proofErr w:type="spellStart"/>
            <w:r w:rsidRPr="00980D53">
              <w:rPr>
                <w:sz w:val="24"/>
                <w:szCs w:val="24"/>
              </w:rPr>
              <w:t>район</w:t>
            </w:r>
            <w:proofErr w:type="gramStart"/>
            <w:r w:rsidRPr="00980D53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980D53">
              <w:rPr>
                <w:sz w:val="24"/>
                <w:szCs w:val="24"/>
              </w:rPr>
              <w:t>. Усолье, ул. Луначарского, 2/1</w:t>
            </w:r>
          </w:p>
        </w:tc>
        <w:tc>
          <w:tcPr>
            <w:tcW w:w="1701" w:type="dxa"/>
            <w:vAlign w:val="center"/>
          </w:tcPr>
          <w:p w:rsidR="007B55F5" w:rsidRPr="007B55F5" w:rsidRDefault="00D93C94" w:rsidP="0047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710C5" w:rsidRPr="00C710C5" w:rsidRDefault="00C710C5" w:rsidP="00C710C5">
            <w:pPr>
              <w:suppressAutoHyphens/>
              <w:spacing w:after="12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93C94" w:rsidRPr="002E7F9A">
              <w:rPr>
                <w:sz w:val="24"/>
                <w:szCs w:val="24"/>
              </w:rPr>
              <w:t xml:space="preserve"> </w:t>
            </w:r>
            <w:r w:rsidR="00D93C94" w:rsidRPr="002E7F9A"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D93C94" w:rsidRPr="002E7F9A">
              <w:rPr>
                <w:sz w:val="24"/>
                <w:szCs w:val="24"/>
              </w:rPr>
              <w:t>Тележникова</w:t>
            </w:r>
            <w:proofErr w:type="spellEnd"/>
            <w:r w:rsidR="00D93C94" w:rsidRPr="002E7F9A">
              <w:rPr>
                <w:sz w:val="24"/>
                <w:szCs w:val="24"/>
              </w:rPr>
              <w:t xml:space="preserve"> Юлия Вячеславовна</w:t>
            </w:r>
          </w:p>
          <w:p w:rsidR="007B55F5" w:rsidRDefault="00C710C5" w:rsidP="00F055C0">
            <w:pPr>
              <w:suppressAutoHyphens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93C94" w:rsidRPr="002E7F9A">
              <w:rPr>
                <w:sz w:val="24"/>
                <w:szCs w:val="24"/>
              </w:rPr>
              <w:t xml:space="preserve"> </w:t>
            </w:r>
            <w:r w:rsidR="00D93C94" w:rsidRPr="002E7F9A">
              <w:rPr>
                <w:sz w:val="24"/>
                <w:szCs w:val="24"/>
              </w:rPr>
              <w:t>Шумкова Алена Сергеевна</w:t>
            </w:r>
          </w:p>
          <w:p w:rsidR="00D93C94" w:rsidRDefault="00D93C94" w:rsidP="00F055C0">
            <w:pPr>
              <w:suppressAutoHyphens/>
              <w:spacing w:line="260" w:lineRule="exact"/>
              <w:rPr>
                <w:sz w:val="24"/>
                <w:szCs w:val="24"/>
              </w:rPr>
            </w:pPr>
          </w:p>
          <w:p w:rsidR="00D93C94" w:rsidRPr="007B55F5" w:rsidRDefault="00D93C94" w:rsidP="00F055C0">
            <w:pPr>
              <w:suppressAutoHyphens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A72AC">
              <w:rPr>
                <w:color w:val="333333"/>
                <w:sz w:val="24"/>
                <w:szCs w:val="24"/>
              </w:rPr>
              <w:t xml:space="preserve"> </w:t>
            </w:r>
            <w:r w:rsidRPr="00D93C94">
              <w:rPr>
                <w:sz w:val="24"/>
                <w:szCs w:val="24"/>
              </w:rPr>
              <w:t>Сырых Александр Игоревич</w:t>
            </w:r>
          </w:p>
        </w:tc>
        <w:tc>
          <w:tcPr>
            <w:tcW w:w="1701" w:type="dxa"/>
            <w:vAlign w:val="center"/>
          </w:tcPr>
          <w:p w:rsidR="007B55F5" w:rsidRPr="00D93C94" w:rsidRDefault="00D93C94" w:rsidP="00C710C5">
            <w:pPr>
              <w:pStyle w:val="a9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94">
              <w:rPr>
                <w:rFonts w:ascii="Times New Roman" w:hAnsi="Times New Roman"/>
                <w:sz w:val="24"/>
                <w:szCs w:val="24"/>
              </w:rPr>
              <w:t>76 000,00</w:t>
            </w:r>
          </w:p>
        </w:tc>
        <w:tc>
          <w:tcPr>
            <w:tcW w:w="2410" w:type="dxa"/>
            <w:vAlign w:val="center"/>
          </w:tcPr>
          <w:p w:rsidR="007B55F5" w:rsidRPr="00D93C94" w:rsidRDefault="00D93C94" w:rsidP="00D93C94">
            <w:pPr>
              <w:pStyle w:val="a9"/>
              <w:tabs>
                <w:tab w:val="left" w:pos="709"/>
              </w:tabs>
              <w:spacing w:before="0" w:after="0" w:line="280" w:lineRule="exact"/>
              <w:ind w:left="0"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94">
              <w:rPr>
                <w:rFonts w:ascii="Times New Roman" w:hAnsi="Times New Roman"/>
                <w:sz w:val="24"/>
                <w:szCs w:val="24"/>
              </w:rPr>
              <w:t>Шумкова Алена Сергеевна</w:t>
            </w:r>
            <w:bookmarkStart w:id="0" w:name="_GoBack"/>
            <w:bookmarkEnd w:id="0"/>
          </w:p>
        </w:tc>
      </w:tr>
      <w:tr w:rsidR="008B5125" w:rsidRPr="0046349A" w:rsidTr="00D93C94">
        <w:trPr>
          <w:cantSplit/>
          <w:trHeight w:val="2014"/>
        </w:trPr>
        <w:tc>
          <w:tcPr>
            <w:tcW w:w="710" w:type="dxa"/>
          </w:tcPr>
          <w:p w:rsidR="008B5125" w:rsidRPr="008B5125" w:rsidRDefault="00D93C94" w:rsidP="0063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520" w:type="dxa"/>
          </w:tcPr>
          <w:p w:rsidR="008B5125" w:rsidRPr="00FE3308" w:rsidRDefault="00D93C94" w:rsidP="00C710C5">
            <w:pPr>
              <w:suppressAutoHyphens/>
              <w:spacing w:line="300" w:lineRule="exact"/>
              <w:rPr>
                <w:sz w:val="24"/>
                <w:szCs w:val="24"/>
              </w:rPr>
            </w:pPr>
            <w:proofErr w:type="gramStart"/>
            <w:r w:rsidRPr="00390131">
              <w:rPr>
                <w:sz w:val="24"/>
                <w:szCs w:val="24"/>
              </w:rPr>
              <w:t xml:space="preserve">Гараж, назначение: нежилое, общая площадь 199,3 </w:t>
            </w:r>
            <w:proofErr w:type="spellStart"/>
            <w:r w:rsidRPr="00390131">
              <w:rPr>
                <w:sz w:val="24"/>
                <w:szCs w:val="24"/>
              </w:rPr>
              <w:t>кв.м</w:t>
            </w:r>
            <w:proofErr w:type="spellEnd"/>
            <w:r w:rsidRPr="00390131">
              <w:rPr>
                <w:sz w:val="24"/>
                <w:szCs w:val="24"/>
              </w:rPr>
              <w:t xml:space="preserve">., количество этажей:1, в том числе подземных 0, с земельным участком общей площадью 490+/- 8 </w:t>
            </w:r>
            <w:proofErr w:type="spellStart"/>
            <w:r w:rsidRPr="00390131">
              <w:rPr>
                <w:sz w:val="24"/>
                <w:szCs w:val="24"/>
              </w:rPr>
              <w:t>кв.м</w:t>
            </w:r>
            <w:proofErr w:type="spellEnd"/>
            <w:r w:rsidRPr="00390131">
              <w:rPr>
                <w:sz w:val="24"/>
                <w:szCs w:val="24"/>
              </w:rPr>
              <w:t>., адрес объекта: г. Усолье,   ул. Куйбышева</w:t>
            </w:r>
            <w:proofErr w:type="gramEnd"/>
          </w:p>
        </w:tc>
        <w:tc>
          <w:tcPr>
            <w:tcW w:w="1701" w:type="dxa"/>
            <w:vAlign w:val="center"/>
          </w:tcPr>
          <w:p w:rsidR="008B5125" w:rsidRPr="007B55F5" w:rsidRDefault="00D93C94" w:rsidP="0047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055C0" w:rsidRPr="00C710C5" w:rsidRDefault="00F055C0" w:rsidP="00F055C0">
            <w:pPr>
              <w:suppressAutoHyphens/>
              <w:spacing w:after="12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93C94" w:rsidRPr="00390131">
              <w:rPr>
                <w:sz w:val="24"/>
                <w:szCs w:val="24"/>
              </w:rPr>
              <w:t xml:space="preserve"> </w:t>
            </w:r>
            <w:r w:rsidR="00D93C94" w:rsidRPr="00390131"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D93C94" w:rsidRPr="00390131">
              <w:rPr>
                <w:sz w:val="24"/>
                <w:szCs w:val="24"/>
              </w:rPr>
              <w:t>Тележникова</w:t>
            </w:r>
            <w:proofErr w:type="spellEnd"/>
            <w:r w:rsidR="00D93C94" w:rsidRPr="00390131">
              <w:rPr>
                <w:sz w:val="24"/>
                <w:szCs w:val="24"/>
              </w:rPr>
              <w:t xml:space="preserve"> Юлия Вячеславовна</w:t>
            </w:r>
          </w:p>
          <w:p w:rsidR="008B5125" w:rsidRDefault="00F055C0" w:rsidP="00F055C0">
            <w:pPr>
              <w:suppressAutoHyphens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93C94" w:rsidRPr="00390131">
              <w:rPr>
                <w:sz w:val="24"/>
                <w:szCs w:val="24"/>
              </w:rPr>
              <w:t xml:space="preserve"> </w:t>
            </w:r>
            <w:r w:rsidR="00D93C94" w:rsidRPr="00390131">
              <w:rPr>
                <w:sz w:val="24"/>
                <w:szCs w:val="24"/>
              </w:rPr>
              <w:t>Шумкова Алена Сергеевна</w:t>
            </w:r>
          </w:p>
          <w:p w:rsidR="00D93C94" w:rsidRDefault="00D93C94" w:rsidP="00F055C0">
            <w:pPr>
              <w:suppressAutoHyphens/>
              <w:spacing w:line="260" w:lineRule="exact"/>
              <w:rPr>
                <w:sz w:val="24"/>
                <w:szCs w:val="24"/>
              </w:rPr>
            </w:pPr>
          </w:p>
          <w:p w:rsidR="00D93C94" w:rsidRDefault="00D93C94" w:rsidP="00F055C0">
            <w:pPr>
              <w:suppressAutoHyphens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90131">
              <w:rPr>
                <w:sz w:val="24"/>
                <w:szCs w:val="24"/>
              </w:rPr>
              <w:t xml:space="preserve"> </w:t>
            </w:r>
            <w:r w:rsidRPr="00390131">
              <w:rPr>
                <w:sz w:val="24"/>
                <w:szCs w:val="24"/>
              </w:rPr>
              <w:t>Никитина Ольга Константиновна</w:t>
            </w:r>
          </w:p>
          <w:p w:rsidR="00D93C94" w:rsidRDefault="00D93C94" w:rsidP="00F055C0">
            <w:pPr>
              <w:suppressAutoHyphens/>
              <w:spacing w:line="260" w:lineRule="exact"/>
              <w:rPr>
                <w:sz w:val="24"/>
                <w:szCs w:val="24"/>
              </w:rPr>
            </w:pPr>
          </w:p>
          <w:p w:rsidR="00D93C94" w:rsidRDefault="00D93C94" w:rsidP="00D93C94">
            <w:pPr>
              <w:suppressAutoHyphens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90131">
              <w:rPr>
                <w:sz w:val="24"/>
                <w:szCs w:val="24"/>
              </w:rPr>
              <w:t xml:space="preserve"> </w:t>
            </w:r>
            <w:r w:rsidRPr="0039013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бщество с ограниченной ответственностью</w:t>
            </w:r>
            <w:r w:rsidRPr="00390131">
              <w:rPr>
                <w:sz w:val="24"/>
                <w:szCs w:val="24"/>
              </w:rPr>
              <w:t xml:space="preserve">  «Архитектурный центр комплексного проектирования»</w:t>
            </w:r>
          </w:p>
        </w:tc>
        <w:tc>
          <w:tcPr>
            <w:tcW w:w="1701" w:type="dxa"/>
            <w:vAlign w:val="center"/>
          </w:tcPr>
          <w:p w:rsidR="008B5125" w:rsidRPr="00D93C94" w:rsidRDefault="00D93C94" w:rsidP="00F055C0">
            <w:pPr>
              <w:pStyle w:val="a9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94">
              <w:rPr>
                <w:rFonts w:ascii="Times New Roman" w:hAnsi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C94">
              <w:rPr>
                <w:rFonts w:ascii="Times New Roman" w:hAnsi="Times New Roman"/>
                <w:sz w:val="24"/>
                <w:szCs w:val="24"/>
              </w:rPr>
              <w:t>150</w:t>
            </w:r>
            <w:r w:rsidR="008B5125" w:rsidRPr="00D93C9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vAlign w:val="center"/>
          </w:tcPr>
          <w:p w:rsidR="008B5125" w:rsidRPr="00FE3308" w:rsidRDefault="00D93C94" w:rsidP="00D93C94">
            <w:pPr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39013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бщество с ограниченной ответственностью</w:t>
            </w:r>
            <w:r w:rsidRPr="00390131">
              <w:rPr>
                <w:sz w:val="24"/>
                <w:szCs w:val="24"/>
              </w:rPr>
              <w:t xml:space="preserve">  «Архитектурный центр комплексного проектирования»</w:t>
            </w:r>
          </w:p>
        </w:tc>
      </w:tr>
    </w:tbl>
    <w:p w:rsidR="006331D7" w:rsidRPr="005F09EA" w:rsidRDefault="006331D7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sectPr w:rsidR="006331D7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E6" w:rsidRDefault="00E645E6">
      <w:r>
        <w:separator/>
      </w:r>
    </w:p>
  </w:endnote>
  <w:endnote w:type="continuationSeparator" w:id="0">
    <w:p w:rsidR="00E645E6" w:rsidRDefault="00E6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C4AE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4AE3" w:rsidRDefault="001C4AE3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C4AE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93679">
      <w:rPr>
        <w:rStyle w:val="ac"/>
        <w:noProof/>
      </w:rPr>
      <w:t>1</w:t>
    </w:r>
    <w:r>
      <w:rPr>
        <w:rStyle w:val="ac"/>
      </w:rPr>
      <w:fldChar w:fldCharType="end"/>
    </w:r>
  </w:p>
  <w:p w:rsidR="001C4AE3" w:rsidRDefault="001C4AE3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E6" w:rsidRDefault="00E645E6">
      <w:r>
        <w:separator/>
      </w:r>
    </w:p>
  </w:footnote>
  <w:footnote w:type="continuationSeparator" w:id="0">
    <w:p w:rsidR="00E645E6" w:rsidRDefault="00E64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4">
    <w:nsid w:val="440F416E"/>
    <w:multiLevelType w:val="hybridMultilevel"/>
    <w:tmpl w:val="92EA82F0"/>
    <w:lvl w:ilvl="0" w:tplc="D20488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B47A6"/>
    <w:multiLevelType w:val="hybridMultilevel"/>
    <w:tmpl w:val="10200474"/>
    <w:lvl w:ilvl="0" w:tplc="68588A7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>
    <w:nsid w:val="5AF823A0"/>
    <w:multiLevelType w:val="hybridMultilevel"/>
    <w:tmpl w:val="F1BEC6C6"/>
    <w:lvl w:ilvl="0" w:tplc="40FA18F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65913014"/>
    <w:multiLevelType w:val="hybridMultilevel"/>
    <w:tmpl w:val="17D25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021F63"/>
    <w:multiLevelType w:val="multilevel"/>
    <w:tmpl w:val="56DCA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6283F4C"/>
    <w:multiLevelType w:val="hybridMultilevel"/>
    <w:tmpl w:val="D69CDA30"/>
    <w:lvl w:ilvl="0" w:tplc="FB20B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B649B"/>
    <w:multiLevelType w:val="hybridMultilevel"/>
    <w:tmpl w:val="50A2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07D82"/>
    <w:multiLevelType w:val="hybridMultilevel"/>
    <w:tmpl w:val="CA1A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776CA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21AC"/>
    <w:rsid w:val="000C3A37"/>
    <w:rsid w:val="000C6496"/>
    <w:rsid w:val="000D0D47"/>
    <w:rsid w:val="000D1412"/>
    <w:rsid w:val="000D3144"/>
    <w:rsid w:val="000D3746"/>
    <w:rsid w:val="000E1B09"/>
    <w:rsid w:val="000E240E"/>
    <w:rsid w:val="000E2FB3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63B1"/>
    <w:rsid w:val="00117292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170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626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C43E4"/>
    <w:rsid w:val="001C4AE3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519D"/>
    <w:rsid w:val="00216881"/>
    <w:rsid w:val="00216FB0"/>
    <w:rsid w:val="00217200"/>
    <w:rsid w:val="002177DA"/>
    <w:rsid w:val="002233C8"/>
    <w:rsid w:val="002241A4"/>
    <w:rsid w:val="00224380"/>
    <w:rsid w:val="00224AD4"/>
    <w:rsid w:val="002263D4"/>
    <w:rsid w:val="002277F9"/>
    <w:rsid w:val="00227DEE"/>
    <w:rsid w:val="00230954"/>
    <w:rsid w:val="00231249"/>
    <w:rsid w:val="00231605"/>
    <w:rsid w:val="00233558"/>
    <w:rsid w:val="00233653"/>
    <w:rsid w:val="002375E3"/>
    <w:rsid w:val="00237A3E"/>
    <w:rsid w:val="00240B07"/>
    <w:rsid w:val="002410CA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67F30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C64B1"/>
    <w:rsid w:val="002C6BC5"/>
    <w:rsid w:val="002D3824"/>
    <w:rsid w:val="002E134B"/>
    <w:rsid w:val="002E2802"/>
    <w:rsid w:val="002E3140"/>
    <w:rsid w:val="002F1FEA"/>
    <w:rsid w:val="002F2606"/>
    <w:rsid w:val="002F3155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47A4E"/>
    <w:rsid w:val="0035055A"/>
    <w:rsid w:val="00350FAE"/>
    <w:rsid w:val="003534A5"/>
    <w:rsid w:val="00354FF3"/>
    <w:rsid w:val="00363724"/>
    <w:rsid w:val="003642A3"/>
    <w:rsid w:val="00365A03"/>
    <w:rsid w:val="00366191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E06B3"/>
    <w:rsid w:val="003E3221"/>
    <w:rsid w:val="003E4B8F"/>
    <w:rsid w:val="003E70C9"/>
    <w:rsid w:val="003F09E8"/>
    <w:rsid w:val="003F0D44"/>
    <w:rsid w:val="003F129A"/>
    <w:rsid w:val="003F2787"/>
    <w:rsid w:val="003F2B57"/>
    <w:rsid w:val="003F3EC4"/>
    <w:rsid w:val="00402645"/>
    <w:rsid w:val="0040340D"/>
    <w:rsid w:val="00403AD3"/>
    <w:rsid w:val="00404076"/>
    <w:rsid w:val="004078DA"/>
    <w:rsid w:val="00412E15"/>
    <w:rsid w:val="00413071"/>
    <w:rsid w:val="0041505E"/>
    <w:rsid w:val="004165EF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F1F"/>
    <w:rsid w:val="0046349A"/>
    <w:rsid w:val="004652C3"/>
    <w:rsid w:val="0046688F"/>
    <w:rsid w:val="004714DF"/>
    <w:rsid w:val="0047317A"/>
    <w:rsid w:val="004734B4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2F50"/>
    <w:rsid w:val="00493F51"/>
    <w:rsid w:val="004A0D69"/>
    <w:rsid w:val="004A1868"/>
    <w:rsid w:val="004A3E18"/>
    <w:rsid w:val="004A59A2"/>
    <w:rsid w:val="004B5715"/>
    <w:rsid w:val="004B57DF"/>
    <w:rsid w:val="004B7151"/>
    <w:rsid w:val="004C1CD5"/>
    <w:rsid w:val="004C4897"/>
    <w:rsid w:val="004C6B08"/>
    <w:rsid w:val="004D2BB1"/>
    <w:rsid w:val="004D45C6"/>
    <w:rsid w:val="004D6697"/>
    <w:rsid w:val="004E32BB"/>
    <w:rsid w:val="004E69AF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57D4"/>
    <w:rsid w:val="005262B5"/>
    <w:rsid w:val="0053452A"/>
    <w:rsid w:val="0053594A"/>
    <w:rsid w:val="0053595A"/>
    <w:rsid w:val="00537B3B"/>
    <w:rsid w:val="005404EA"/>
    <w:rsid w:val="0054091B"/>
    <w:rsid w:val="005427DA"/>
    <w:rsid w:val="00545927"/>
    <w:rsid w:val="00547FBC"/>
    <w:rsid w:val="00550BBD"/>
    <w:rsid w:val="0055454A"/>
    <w:rsid w:val="00555524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A47AC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31D7"/>
    <w:rsid w:val="00634BAE"/>
    <w:rsid w:val="00636DDA"/>
    <w:rsid w:val="00642097"/>
    <w:rsid w:val="006421D7"/>
    <w:rsid w:val="006446E3"/>
    <w:rsid w:val="0064515A"/>
    <w:rsid w:val="006466DD"/>
    <w:rsid w:val="00650AF2"/>
    <w:rsid w:val="00656206"/>
    <w:rsid w:val="00657FCB"/>
    <w:rsid w:val="00660BEE"/>
    <w:rsid w:val="006653B2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69C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3E6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4B4F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0C00"/>
    <w:rsid w:val="007421B8"/>
    <w:rsid w:val="00742E03"/>
    <w:rsid w:val="00742E07"/>
    <w:rsid w:val="0074427E"/>
    <w:rsid w:val="00751403"/>
    <w:rsid w:val="00751B34"/>
    <w:rsid w:val="007548F1"/>
    <w:rsid w:val="00757B3B"/>
    <w:rsid w:val="00757B74"/>
    <w:rsid w:val="0076086F"/>
    <w:rsid w:val="007623C8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679"/>
    <w:rsid w:val="00793CC2"/>
    <w:rsid w:val="00795B86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B55F5"/>
    <w:rsid w:val="007C1A3B"/>
    <w:rsid w:val="007C2F2C"/>
    <w:rsid w:val="007C4615"/>
    <w:rsid w:val="007C63A0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6FA"/>
    <w:rsid w:val="00803CC1"/>
    <w:rsid w:val="00803E46"/>
    <w:rsid w:val="00815AD7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6612C"/>
    <w:rsid w:val="00870077"/>
    <w:rsid w:val="008715A4"/>
    <w:rsid w:val="008760BF"/>
    <w:rsid w:val="008769AA"/>
    <w:rsid w:val="00880250"/>
    <w:rsid w:val="00880463"/>
    <w:rsid w:val="00881D5F"/>
    <w:rsid w:val="008828DD"/>
    <w:rsid w:val="00884E8D"/>
    <w:rsid w:val="00887BE3"/>
    <w:rsid w:val="00890728"/>
    <w:rsid w:val="00890C62"/>
    <w:rsid w:val="008913F3"/>
    <w:rsid w:val="00892AF8"/>
    <w:rsid w:val="00892B71"/>
    <w:rsid w:val="00893A43"/>
    <w:rsid w:val="00893C66"/>
    <w:rsid w:val="008961A1"/>
    <w:rsid w:val="008A09CA"/>
    <w:rsid w:val="008A1E23"/>
    <w:rsid w:val="008A5403"/>
    <w:rsid w:val="008B0C07"/>
    <w:rsid w:val="008B2B17"/>
    <w:rsid w:val="008B39E1"/>
    <w:rsid w:val="008B43B3"/>
    <w:rsid w:val="008B5125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499C"/>
    <w:rsid w:val="008F5AC0"/>
    <w:rsid w:val="008F6A50"/>
    <w:rsid w:val="0090158B"/>
    <w:rsid w:val="009057A1"/>
    <w:rsid w:val="00914253"/>
    <w:rsid w:val="00917524"/>
    <w:rsid w:val="0092011D"/>
    <w:rsid w:val="0092223F"/>
    <w:rsid w:val="00922AC5"/>
    <w:rsid w:val="00924ADA"/>
    <w:rsid w:val="00925A19"/>
    <w:rsid w:val="0093203E"/>
    <w:rsid w:val="00932EB2"/>
    <w:rsid w:val="00935B27"/>
    <w:rsid w:val="00937C5F"/>
    <w:rsid w:val="00943E32"/>
    <w:rsid w:val="0094474C"/>
    <w:rsid w:val="00944EAB"/>
    <w:rsid w:val="009455AF"/>
    <w:rsid w:val="00950FE7"/>
    <w:rsid w:val="00951014"/>
    <w:rsid w:val="00951F76"/>
    <w:rsid w:val="00952106"/>
    <w:rsid w:val="00955A7A"/>
    <w:rsid w:val="00956158"/>
    <w:rsid w:val="00961148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18A1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442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02C7"/>
    <w:rsid w:val="00B2154B"/>
    <w:rsid w:val="00B23EAB"/>
    <w:rsid w:val="00B24BE6"/>
    <w:rsid w:val="00B26AE0"/>
    <w:rsid w:val="00B2757A"/>
    <w:rsid w:val="00B2774A"/>
    <w:rsid w:val="00B27754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B751B"/>
    <w:rsid w:val="00BC141E"/>
    <w:rsid w:val="00BC7FA6"/>
    <w:rsid w:val="00BD2926"/>
    <w:rsid w:val="00BD360D"/>
    <w:rsid w:val="00BD42D3"/>
    <w:rsid w:val="00BD4845"/>
    <w:rsid w:val="00BD4B80"/>
    <w:rsid w:val="00BD5CD9"/>
    <w:rsid w:val="00BD5D20"/>
    <w:rsid w:val="00BD5F17"/>
    <w:rsid w:val="00BE049B"/>
    <w:rsid w:val="00BE04CA"/>
    <w:rsid w:val="00BE15A3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1C5D"/>
    <w:rsid w:val="00C2321E"/>
    <w:rsid w:val="00C25CC6"/>
    <w:rsid w:val="00C27F06"/>
    <w:rsid w:val="00C3344C"/>
    <w:rsid w:val="00C33AAE"/>
    <w:rsid w:val="00C36E64"/>
    <w:rsid w:val="00C409B4"/>
    <w:rsid w:val="00C40FAA"/>
    <w:rsid w:val="00C535F3"/>
    <w:rsid w:val="00C60E44"/>
    <w:rsid w:val="00C6483E"/>
    <w:rsid w:val="00C649E9"/>
    <w:rsid w:val="00C65478"/>
    <w:rsid w:val="00C70424"/>
    <w:rsid w:val="00C710C5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6FC9"/>
    <w:rsid w:val="00CD7894"/>
    <w:rsid w:val="00CD7B4D"/>
    <w:rsid w:val="00CE09BB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2A3E"/>
    <w:rsid w:val="00D23B36"/>
    <w:rsid w:val="00D26381"/>
    <w:rsid w:val="00D3094F"/>
    <w:rsid w:val="00D30F79"/>
    <w:rsid w:val="00D3166E"/>
    <w:rsid w:val="00D35790"/>
    <w:rsid w:val="00D36455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92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3C94"/>
    <w:rsid w:val="00D94BAC"/>
    <w:rsid w:val="00D95973"/>
    <w:rsid w:val="00D973DC"/>
    <w:rsid w:val="00DA6DE1"/>
    <w:rsid w:val="00DB147F"/>
    <w:rsid w:val="00DB55C9"/>
    <w:rsid w:val="00DB586C"/>
    <w:rsid w:val="00DB5CF7"/>
    <w:rsid w:val="00DB5DAC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5E76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45E6"/>
    <w:rsid w:val="00E65068"/>
    <w:rsid w:val="00E654F5"/>
    <w:rsid w:val="00E65996"/>
    <w:rsid w:val="00E70CE2"/>
    <w:rsid w:val="00E73EA5"/>
    <w:rsid w:val="00E763CE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4518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2183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5C0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50E5"/>
    <w:rsid w:val="00F65561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319D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308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link w:val="a6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7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8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f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055C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link w:val="a6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7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8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f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055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55D3-99C2-45B3-9DE1-61393AA5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4</cp:revision>
  <cp:lastPrinted>2020-04-30T07:49:00Z</cp:lastPrinted>
  <dcterms:created xsi:type="dcterms:W3CDTF">2020-04-30T07:37:00Z</dcterms:created>
  <dcterms:modified xsi:type="dcterms:W3CDTF">2020-04-30T08:05:00Z</dcterms:modified>
</cp:coreProperties>
</file>