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E3" w:rsidRPr="000605E3" w:rsidRDefault="000605E3" w:rsidP="000605E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0605E3" w:rsidRPr="000605E3" w:rsidRDefault="000605E3" w:rsidP="000605E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</w:t>
      </w:r>
      <w:r w:rsidRPr="000605E3">
        <w:rPr>
          <w:b w:val="0"/>
          <w:sz w:val="28"/>
          <w:szCs w:val="28"/>
        </w:rPr>
        <w:t>ственных и земельных отношений А</w:t>
      </w:r>
      <w:r w:rsidRPr="000605E3">
        <w:rPr>
          <w:b w:val="0"/>
          <w:sz w:val="28"/>
          <w:szCs w:val="28"/>
        </w:rPr>
        <w:t>дминистрации города Березники</w:t>
      </w:r>
    </w:p>
    <w:p w:rsidR="000605E3" w:rsidRPr="000605E3" w:rsidRDefault="000605E3" w:rsidP="000605E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605E3" w:rsidRPr="000605E3" w:rsidRDefault="000605E3" w:rsidP="000605E3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Pr="000605E3">
        <w:rPr>
          <w:b w:val="0"/>
          <w:sz w:val="28"/>
          <w:szCs w:val="28"/>
        </w:rPr>
        <w:t xml:space="preserve">29.04.2020 </w:t>
      </w:r>
      <w:r w:rsidRPr="000605E3">
        <w:rPr>
          <w:b w:val="0"/>
          <w:sz w:val="28"/>
          <w:szCs w:val="28"/>
        </w:rPr>
        <w:t>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  <w:gridCol w:w="1559"/>
        <w:gridCol w:w="1701"/>
        <w:gridCol w:w="1560"/>
        <w:gridCol w:w="1559"/>
      </w:tblGrid>
      <w:tr w:rsidR="000605E3" w:rsidRPr="00E955BC" w:rsidTr="000605E3">
        <w:trPr>
          <w:cantSplit/>
          <w:trHeight w:val="846"/>
        </w:trPr>
        <w:tc>
          <w:tcPr>
            <w:tcW w:w="568" w:type="dxa"/>
          </w:tcPr>
          <w:p w:rsidR="000605E3" w:rsidRPr="00473CDE" w:rsidRDefault="000605E3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0605E3" w:rsidRPr="00473CDE" w:rsidRDefault="000605E3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788" w:type="dxa"/>
          </w:tcPr>
          <w:p w:rsidR="000605E3" w:rsidRPr="00473CDE" w:rsidRDefault="000605E3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0605E3" w:rsidRPr="00473CDE" w:rsidRDefault="000605E3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559" w:type="dxa"/>
          </w:tcPr>
          <w:p w:rsidR="000605E3" w:rsidRPr="000605E3" w:rsidRDefault="000605E3" w:rsidP="000605E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0605E3" w:rsidRPr="000605E3" w:rsidRDefault="000605E3" w:rsidP="000605E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701" w:type="dxa"/>
          </w:tcPr>
          <w:p w:rsidR="000605E3" w:rsidRPr="000605E3" w:rsidRDefault="000605E3" w:rsidP="000605E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560" w:type="dxa"/>
          </w:tcPr>
          <w:p w:rsidR="000605E3" w:rsidRPr="000605E3" w:rsidRDefault="000605E3" w:rsidP="000605E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1559" w:type="dxa"/>
          </w:tcPr>
          <w:p w:rsidR="000605E3" w:rsidRPr="000605E3" w:rsidRDefault="000605E3" w:rsidP="000605E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29082E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592248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 xml:space="preserve">., этаж 1, номера на поэтажном плане  1,2,3,4,5,6,7,8,9,10,11,12,13, 14,15, адрес объекта:  г. Березники, ул. </w:t>
            </w:r>
            <w:r w:rsidR="005213E1">
              <w:rPr>
                <w:color w:val="000000"/>
                <w:sz w:val="24"/>
                <w:szCs w:val="24"/>
              </w:rPr>
              <w:t xml:space="preserve">Пятилетки, д. 126 </w:t>
            </w:r>
            <w:r w:rsidRPr="00E05DC2">
              <w:rPr>
                <w:color w:val="000000"/>
                <w:sz w:val="24"/>
                <w:szCs w:val="24"/>
              </w:rPr>
              <w:t>(объект обременен договором аренды по 31.05.2022г.).</w:t>
            </w:r>
            <w:proofErr w:type="gramEnd"/>
          </w:p>
        </w:tc>
        <w:tc>
          <w:tcPr>
            <w:tcW w:w="1559" w:type="dxa"/>
            <w:vAlign w:val="center"/>
          </w:tcPr>
          <w:p w:rsidR="0029082E" w:rsidRPr="00687437" w:rsidRDefault="000605E3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082E" w:rsidRPr="00687437" w:rsidRDefault="000605E3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9082E" w:rsidRPr="00687437" w:rsidRDefault="000605E3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9082E" w:rsidRPr="00683CF4" w:rsidRDefault="000605E3" w:rsidP="000605E3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Pr="00473CDE" w:rsidRDefault="000605E3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0605E3" w:rsidRPr="002645C8" w:rsidRDefault="000605E3" w:rsidP="005213E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этаж 1, адрес объекта: г. Березники, ул. Юбилейная, д.101(объект обременен договором аренды по 19.10.2022г).</w:t>
            </w:r>
            <w:proofErr w:type="gramEnd"/>
          </w:p>
        </w:tc>
        <w:tc>
          <w:tcPr>
            <w:tcW w:w="1559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Pr="00473CDE" w:rsidRDefault="000605E3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0605E3" w:rsidRPr="002645C8" w:rsidRDefault="000605E3" w:rsidP="005843ED">
            <w:pPr>
              <w:spacing w:line="28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</w:t>
            </w:r>
          </w:p>
          <w:p w:rsidR="000605E3" w:rsidRPr="002645C8" w:rsidRDefault="000605E3" w:rsidP="005213E1">
            <w:pPr>
              <w:spacing w:line="28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ул. </w:t>
            </w:r>
            <w:proofErr w:type="gramStart"/>
            <w:r w:rsidRPr="002645C8">
              <w:rPr>
                <w:sz w:val="24"/>
                <w:szCs w:val="24"/>
              </w:rPr>
              <w:t>Юбилейная</w:t>
            </w:r>
            <w:proofErr w:type="gramEnd"/>
            <w:r w:rsidRPr="002645C8">
              <w:rPr>
                <w:sz w:val="24"/>
                <w:szCs w:val="24"/>
              </w:rPr>
              <w:t>, д.101 (объект обременен договором аренды по 31.01.2022г.).</w:t>
            </w:r>
          </w:p>
        </w:tc>
        <w:tc>
          <w:tcPr>
            <w:tcW w:w="1559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Pr="00473CDE" w:rsidRDefault="000605E3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0605E3" w:rsidRPr="002645C8" w:rsidRDefault="000605E3" w:rsidP="005843ED">
            <w:pPr>
              <w:spacing w:line="28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Усолье, ул. Свободы, д. 144</w:t>
            </w:r>
          </w:p>
          <w:p w:rsidR="000605E3" w:rsidRPr="002645C8" w:rsidRDefault="000605E3" w:rsidP="005843ED">
            <w:pPr>
              <w:spacing w:line="28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>(объект обременен договором аренды</w:t>
            </w:r>
            <w:r>
              <w:rPr>
                <w:sz w:val="24"/>
                <w:szCs w:val="24"/>
              </w:rPr>
              <w:t xml:space="preserve"> по</w:t>
            </w:r>
            <w:r w:rsidRPr="002645C8">
              <w:rPr>
                <w:sz w:val="24"/>
                <w:szCs w:val="24"/>
              </w:rPr>
              <w:t xml:space="preserve"> 13.06.2024г.)</w:t>
            </w:r>
          </w:p>
        </w:tc>
        <w:tc>
          <w:tcPr>
            <w:tcW w:w="1559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Pr="00473CDE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4C3612">
            <w:pPr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2645C8">
              <w:rPr>
                <w:sz w:val="24"/>
                <w:szCs w:val="24"/>
              </w:rPr>
              <w:t>кв</w:t>
            </w:r>
            <w:proofErr w:type="gramStart"/>
            <w:r w:rsidRPr="002645C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5C8">
              <w:rPr>
                <w:sz w:val="24"/>
                <w:szCs w:val="24"/>
              </w:rPr>
              <w:t xml:space="preserve">, этаж 1, адрес объекта: г. Березники, ул. Пятилетки, д.106, пом.4 </w:t>
            </w:r>
          </w:p>
          <w:p w:rsidR="000605E3" w:rsidRPr="002645C8" w:rsidRDefault="000605E3" w:rsidP="005C7BC1">
            <w:pPr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(объект обременен договорами аренды: 1) 33,9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 по 31.12.2022г.;2)18,8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 по 31.12.2022г., 19,2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 до 31.01.2022)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магазина, назначение: нежилое, общей площадью 67,3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>
              <w:rPr>
                <w:sz w:val="24"/>
                <w:szCs w:val="24"/>
              </w:rPr>
              <w:t xml:space="preserve"> (объект обременен договором аренды по 12.01.2025)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Здание гаража, назначение: нежилое, общая площадь 170,6 </w:t>
            </w:r>
            <w:proofErr w:type="spellStart"/>
            <w:r w:rsidRPr="002645C8">
              <w:rPr>
                <w:sz w:val="24"/>
                <w:szCs w:val="24"/>
              </w:rPr>
              <w:t>кв</w:t>
            </w:r>
            <w:proofErr w:type="gramStart"/>
            <w:r w:rsidRPr="002645C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5C8">
              <w:rPr>
                <w:sz w:val="24"/>
                <w:szCs w:val="24"/>
              </w:rPr>
              <w:t>, с земельным участком, адрес объекта: 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 xml:space="preserve">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>
              <w:rPr>
                <w:sz w:val="24"/>
                <w:szCs w:val="24"/>
              </w:rPr>
              <w:t xml:space="preserve"> (объект обременен договором аренды по 02.10.2023)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бани, назначение: нежилое, общая площадь 23,3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сарая, назначение: нежилое, общая площадь 20,5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2645C8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Производственное здание, назначение: нежилое, количество этажей: 1, в том числе подземных 0, общая площадь 1229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</w:t>
            </w:r>
            <w:proofErr w:type="spellStart"/>
            <w:r w:rsidRPr="002645C8">
              <w:rPr>
                <w:sz w:val="24"/>
                <w:szCs w:val="24"/>
              </w:rPr>
              <w:t>с</w:t>
            </w:r>
            <w:proofErr w:type="gramStart"/>
            <w:r w:rsidRPr="002645C8">
              <w:rPr>
                <w:sz w:val="24"/>
                <w:szCs w:val="24"/>
              </w:rPr>
              <w:t>.Р</w:t>
            </w:r>
            <w:proofErr w:type="gramEnd"/>
            <w:r w:rsidRPr="002645C8">
              <w:rPr>
                <w:sz w:val="24"/>
                <w:szCs w:val="24"/>
              </w:rPr>
              <w:t>оманово</w:t>
            </w:r>
            <w:proofErr w:type="spellEnd"/>
            <w:r w:rsidRPr="002645C8">
              <w:rPr>
                <w:sz w:val="24"/>
                <w:szCs w:val="24"/>
              </w:rPr>
              <w:t xml:space="preserve">, </w:t>
            </w:r>
            <w:proofErr w:type="spellStart"/>
            <w:r w:rsidRPr="002645C8">
              <w:rPr>
                <w:sz w:val="24"/>
                <w:szCs w:val="24"/>
              </w:rPr>
              <w:t>ул.Трактовая</w:t>
            </w:r>
            <w:proofErr w:type="spellEnd"/>
            <w:r w:rsidRPr="002645C8">
              <w:rPr>
                <w:sz w:val="24"/>
                <w:szCs w:val="24"/>
              </w:rPr>
              <w:t>, д. 115В</w:t>
            </w:r>
            <w:r>
              <w:rPr>
                <w:sz w:val="24"/>
                <w:szCs w:val="24"/>
              </w:rPr>
              <w:t xml:space="preserve"> (объект обременен договором аренды по 18.03.2024)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10,8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(объект обременен договором аренды на неопределенный срок)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23,8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>(объект обременен договором аренды на неопределенный срок)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D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подвал</w:t>
            </w:r>
            <w:r w:rsidRPr="002645C8">
              <w:rPr>
                <w:sz w:val="24"/>
                <w:szCs w:val="24"/>
              </w:rPr>
              <w:t xml:space="preserve">, общая площадь: 11,7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(объект обременен договором аренды на неопределенный срок)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850704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>., этаж 1,</w:t>
            </w:r>
            <w:r w:rsidRPr="002645C8">
              <w:rPr>
                <w:sz w:val="24"/>
                <w:szCs w:val="24"/>
              </w:rPr>
              <w:t xml:space="preserve"> 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 xml:space="preserve">., этаж 1, </w:t>
            </w:r>
            <w:r w:rsidRPr="002645C8">
              <w:rPr>
                <w:sz w:val="24"/>
                <w:szCs w:val="24"/>
              </w:rPr>
              <w:t>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r>
              <w:rPr>
                <w:sz w:val="24"/>
                <w:szCs w:val="24"/>
              </w:rPr>
              <w:t>(объект обременен договором аренды по 31.12.2022)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980D53" w:rsidRDefault="000605E3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</w:t>
            </w:r>
            <w:proofErr w:type="spellStart"/>
            <w:r w:rsidRPr="002645C8">
              <w:rPr>
                <w:sz w:val="24"/>
                <w:szCs w:val="24"/>
              </w:rPr>
              <w:t>Усолье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Свободы, д. 155</w:t>
            </w:r>
            <w:r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(объект обременен договорами: 1) 159,01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13.06.2021г.;</w:t>
            </w:r>
          </w:p>
          <w:p w:rsidR="000605E3" w:rsidRPr="00980D53" w:rsidRDefault="000605E3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.- аренда по 19.05.2021г.;</w:t>
            </w:r>
            <w:r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3) 82,8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19.05.2021г.; </w:t>
            </w:r>
          </w:p>
          <w:p w:rsidR="000605E3" w:rsidRPr="00980D53" w:rsidRDefault="000605E3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81,0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13.06.2021г.; 5) 687,5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по 04.09.2021г.;</w:t>
            </w:r>
          </w:p>
          <w:p w:rsidR="000605E3" w:rsidRPr="002645C8" w:rsidRDefault="000605E3" w:rsidP="00DE4FA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6) 15,9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на неопределенный срок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tr w:rsidR="000605E3" w:rsidRPr="00E955BC" w:rsidTr="000605E3">
        <w:trPr>
          <w:cantSplit/>
          <w:trHeight w:val="520"/>
        </w:trPr>
        <w:tc>
          <w:tcPr>
            <w:tcW w:w="568" w:type="dxa"/>
            <w:vAlign w:val="center"/>
          </w:tcPr>
          <w:p w:rsidR="000605E3" w:rsidRDefault="000605E3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605E3" w:rsidRPr="002645C8" w:rsidRDefault="000605E3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r>
              <w:rPr>
                <w:sz w:val="24"/>
                <w:szCs w:val="24"/>
              </w:rPr>
              <w:t>(</w:t>
            </w:r>
            <w:r w:rsidRPr="00980D53">
              <w:rPr>
                <w:sz w:val="24"/>
                <w:szCs w:val="24"/>
              </w:rPr>
              <w:t>объект обременен договорами</w:t>
            </w:r>
            <w:r>
              <w:rPr>
                <w:sz w:val="24"/>
                <w:szCs w:val="24"/>
              </w:rPr>
              <w:t xml:space="preserve">: 23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по 22.06.2021, 152,9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22.06.2021)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3" w:rsidRPr="00687437" w:rsidRDefault="000605E3" w:rsidP="00F2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5E3" w:rsidRPr="00683CF4" w:rsidRDefault="000605E3" w:rsidP="00F20B28">
            <w:pPr>
              <w:spacing w:line="200" w:lineRule="exact"/>
              <w:jc w:val="center"/>
            </w:pPr>
            <w:r>
              <w:t>-</w:t>
            </w:r>
          </w:p>
        </w:tc>
      </w:tr>
      <w:bookmarkEnd w:id="0"/>
    </w:tbl>
    <w:p w:rsidR="00957D64" w:rsidRPr="000605E3" w:rsidRDefault="00957D64" w:rsidP="000605E3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</w:p>
    <w:sectPr w:rsidR="00957D64" w:rsidRPr="000605E3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F5" w:rsidRDefault="00FA45F5">
      <w:r>
        <w:separator/>
      </w:r>
    </w:p>
  </w:endnote>
  <w:endnote w:type="continuationSeparator" w:id="0">
    <w:p w:rsidR="00FA45F5" w:rsidRDefault="00FA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05E3">
      <w:rPr>
        <w:rStyle w:val="ab"/>
        <w:noProof/>
      </w:rPr>
      <w:t>3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F5" w:rsidRDefault="00FA45F5">
      <w:r>
        <w:separator/>
      </w:r>
    </w:p>
  </w:footnote>
  <w:footnote w:type="continuationSeparator" w:id="0">
    <w:p w:rsidR="00FA45F5" w:rsidRDefault="00FA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5E3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36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5F5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D69E-F13D-4788-A366-5726988D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2020-03-25T12:21:00Z</cp:lastPrinted>
  <dcterms:created xsi:type="dcterms:W3CDTF">2020-04-30T08:17:00Z</dcterms:created>
  <dcterms:modified xsi:type="dcterms:W3CDTF">2020-04-30T08:23:00Z</dcterms:modified>
</cp:coreProperties>
</file>