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B1" w:rsidRDefault="002D1647" w:rsidP="00FD2BB1">
      <w:pPr>
        <w:pStyle w:val="30"/>
        <w:spacing w:line="28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2D1647" w:rsidRPr="000D75CD" w:rsidRDefault="00FD2BB1" w:rsidP="00FD2BB1">
      <w:pPr>
        <w:pStyle w:val="30"/>
        <w:spacing w:after="12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в электронной форме</w:t>
      </w:r>
    </w:p>
    <w:p w:rsidR="002D1647" w:rsidRPr="004C68E2" w:rsidRDefault="002D1647" w:rsidP="00F1762C">
      <w:pPr>
        <w:pStyle w:val="30"/>
        <w:spacing w:line="28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2D1647" w:rsidRPr="004C68E2" w:rsidRDefault="002D1647" w:rsidP="00F1762C">
      <w:pPr>
        <w:pStyle w:val="30"/>
        <w:spacing w:line="28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="00FD2BB1" w:rsidRPr="00FD2BB1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2D1647" w:rsidRDefault="002D1647" w:rsidP="00F1762C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BB473E"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>.</w:t>
      </w:r>
      <w:r w:rsidR="004D230D">
        <w:rPr>
          <w:b w:val="0"/>
          <w:sz w:val="28"/>
          <w:szCs w:val="28"/>
        </w:rPr>
        <w:t>1</w:t>
      </w:r>
      <w:r w:rsidR="00BB473E">
        <w:rPr>
          <w:b w:val="0"/>
          <w:sz w:val="28"/>
          <w:szCs w:val="28"/>
        </w:rPr>
        <w:t>1</w:t>
      </w:r>
      <w:r w:rsidR="00BF0263">
        <w:rPr>
          <w:b w:val="0"/>
          <w:sz w:val="28"/>
          <w:szCs w:val="28"/>
        </w:rPr>
        <w:t>.</w:t>
      </w:r>
      <w:r w:rsidR="00A34F8F">
        <w:rPr>
          <w:b w:val="0"/>
          <w:sz w:val="28"/>
          <w:szCs w:val="28"/>
        </w:rPr>
        <w:t>201</w:t>
      </w:r>
      <w:r w:rsidR="00F1762C">
        <w:rPr>
          <w:b w:val="0"/>
          <w:sz w:val="28"/>
          <w:szCs w:val="28"/>
        </w:rPr>
        <w:t>9</w:t>
      </w:r>
      <w:r w:rsidRPr="004C68E2">
        <w:rPr>
          <w:b w:val="0"/>
          <w:sz w:val="28"/>
          <w:szCs w:val="28"/>
        </w:rPr>
        <w:t>г.</w:t>
      </w:r>
    </w:p>
    <w:tbl>
      <w:tblPr>
        <w:tblW w:w="164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0915"/>
        <w:gridCol w:w="992"/>
        <w:gridCol w:w="1559"/>
        <w:gridCol w:w="1134"/>
        <w:gridCol w:w="1277"/>
      </w:tblGrid>
      <w:tr w:rsidR="007C4504" w:rsidRPr="0046349A" w:rsidTr="007C4504">
        <w:trPr>
          <w:cantSplit/>
          <w:trHeight w:val="1651"/>
        </w:trPr>
        <w:tc>
          <w:tcPr>
            <w:tcW w:w="568" w:type="dxa"/>
          </w:tcPr>
          <w:p w:rsidR="002D1647" w:rsidRPr="00D308E4" w:rsidRDefault="002D1647" w:rsidP="00C3344C">
            <w:pPr>
              <w:jc w:val="center"/>
              <w:rPr>
                <w:sz w:val="22"/>
                <w:szCs w:val="22"/>
              </w:rPr>
            </w:pPr>
            <w:r w:rsidRPr="00D308E4">
              <w:rPr>
                <w:sz w:val="22"/>
                <w:szCs w:val="22"/>
              </w:rPr>
              <w:t>№</w:t>
            </w:r>
          </w:p>
          <w:p w:rsidR="002D1647" w:rsidRPr="00D308E4" w:rsidRDefault="002D1647" w:rsidP="00C3344C">
            <w:pPr>
              <w:jc w:val="center"/>
              <w:rPr>
                <w:sz w:val="22"/>
                <w:szCs w:val="22"/>
              </w:rPr>
            </w:pPr>
            <w:r w:rsidRPr="00D308E4">
              <w:rPr>
                <w:sz w:val="22"/>
                <w:szCs w:val="22"/>
              </w:rPr>
              <w:t>лота</w:t>
            </w:r>
          </w:p>
        </w:tc>
        <w:tc>
          <w:tcPr>
            <w:tcW w:w="10915" w:type="dxa"/>
          </w:tcPr>
          <w:p w:rsidR="002D1647" w:rsidRPr="00D308E4" w:rsidRDefault="002D1647" w:rsidP="00392894">
            <w:pPr>
              <w:jc w:val="center"/>
              <w:rPr>
                <w:b/>
                <w:sz w:val="22"/>
                <w:szCs w:val="22"/>
              </w:rPr>
            </w:pPr>
            <w:r w:rsidRPr="00D308E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992" w:type="dxa"/>
            <w:textDirection w:val="tbRl"/>
          </w:tcPr>
          <w:p w:rsidR="002D1647" w:rsidRPr="00E22CC6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2D1647" w:rsidRPr="00F1285A" w:rsidRDefault="002D1647" w:rsidP="009D1FAE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559" w:type="dxa"/>
            <w:textDirection w:val="tbRl"/>
          </w:tcPr>
          <w:p w:rsidR="002D1647" w:rsidRPr="00F1285A" w:rsidRDefault="002D1647" w:rsidP="009D1FAE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134" w:type="dxa"/>
            <w:textDirection w:val="tbRl"/>
          </w:tcPr>
          <w:p w:rsidR="002D1647" w:rsidRPr="00180848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180848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1277" w:type="dxa"/>
            <w:textDirection w:val="tbRl"/>
          </w:tcPr>
          <w:p w:rsidR="002D1647" w:rsidRPr="00180848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180848">
              <w:rPr>
                <w:sz w:val="22"/>
                <w:szCs w:val="22"/>
              </w:rPr>
              <w:t>Покупатель</w:t>
            </w:r>
          </w:p>
        </w:tc>
      </w:tr>
      <w:tr w:rsidR="007C4504" w:rsidRPr="0046349A" w:rsidTr="007C4504">
        <w:trPr>
          <w:cantSplit/>
          <w:trHeight w:val="577"/>
        </w:trPr>
        <w:tc>
          <w:tcPr>
            <w:tcW w:w="568" w:type="dxa"/>
            <w:vMerge w:val="restart"/>
            <w:vAlign w:val="center"/>
          </w:tcPr>
          <w:p w:rsidR="00BB473E" w:rsidRPr="00BB473E" w:rsidRDefault="00BB473E" w:rsidP="00856B3D">
            <w:pPr>
              <w:jc w:val="center"/>
              <w:rPr>
                <w:sz w:val="24"/>
                <w:szCs w:val="24"/>
              </w:rPr>
            </w:pPr>
            <w:r w:rsidRPr="00BB473E">
              <w:rPr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BB473E" w:rsidRPr="00D72802" w:rsidRDefault="00BB473E" w:rsidP="00FE276D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 xml:space="preserve">Встроенное нежилое помещение, назначение: нежилое, общая площадь 39,5 </w:t>
            </w:r>
            <w:proofErr w:type="spellStart"/>
            <w:r w:rsidRPr="00D7280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D72802">
              <w:rPr>
                <w:color w:val="000000"/>
                <w:sz w:val="24"/>
                <w:szCs w:val="24"/>
              </w:rPr>
              <w:t>., этаж 1, номер на поэтажном плане 35</w:t>
            </w:r>
            <w:r w:rsidRPr="00D72802">
              <w:rPr>
                <w:sz w:val="24"/>
                <w:szCs w:val="24"/>
              </w:rPr>
              <w:t xml:space="preserve">, адрес объекта: г. Березники, ул. Мира, д. 79, пом. № 6. (объект обременен договором аренды по  15.05.2020г.). </w:t>
            </w:r>
          </w:p>
          <w:p w:rsidR="00BB473E" w:rsidRPr="00D72802" w:rsidRDefault="00BB473E" w:rsidP="00FE276D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992" w:type="dxa"/>
            <w:vAlign w:val="center"/>
          </w:tcPr>
          <w:p w:rsidR="00BB473E" w:rsidRPr="006A77A7" w:rsidRDefault="00BB473E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473E" w:rsidRPr="006A77A7" w:rsidRDefault="00BB473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473E" w:rsidRPr="006A77A7" w:rsidRDefault="00BB473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BB473E" w:rsidRPr="006A77A7" w:rsidRDefault="00BB473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4504" w:rsidRPr="0046349A" w:rsidTr="007C4504">
        <w:trPr>
          <w:cantSplit/>
          <w:trHeight w:val="577"/>
        </w:trPr>
        <w:tc>
          <w:tcPr>
            <w:tcW w:w="568" w:type="dxa"/>
            <w:vMerge/>
            <w:vAlign w:val="center"/>
          </w:tcPr>
          <w:p w:rsidR="00BB473E" w:rsidRPr="00BB473E" w:rsidRDefault="00BB473E" w:rsidP="00856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BB473E" w:rsidRPr="00D72802" w:rsidRDefault="00BB473E" w:rsidP="00FE276D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D72802">
              <w:rPr>
                <w:color w:val="000000"/>
                <w:sz w:val="24"/>
                <w:szCs w:val="24"/>
              </w:rPr>
              <w:t xml:space="preserve">Встроенное нежилое помещение, назначение: нежилое, общая площадь 16,9 </w:t>
            </w:r>
            <w:proofErr w:type="spellStart"/>
            <w:r w:rsidRPr="00D7280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D72802">
              <w:rPr>
                <w:color w:val="000000"/>
                <w:sz w:val="24"/>
                <w:szCs w:val="24"/>
              </w:rPr>
              <w:t>., этаж 1, номера на поэтажном плане 36</w:t>
            </w:r>
            <w:r w:rsidRPr="00D72802">
              <w:rPr>
                <w:sz w:val="24"/>
                <w:szCs w:val="24"/>
              </w:rPr>
              <w:t>, адрес объекта: г. Березники, ул. Мира, д. 79, пом. № 7</w:t>
            </w:r>
            <w:proofErr w:type="gramEnd"/>
          </w:p>
          <w:p w:rsidR="00BB473E" w:rsidRPr="00D72802" w:rsidRDefault="00BB473E" w:rsidP="00FE276D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(объект обременен договором аренды по  15.05.2020г.)</w:t>
            </w:r>
          </w:p>
          <w:p w:rsidR="00BB473E" w:rsidRPr="00D72802" w:rsidRDefault="00BB473E" w:rsidP="00FE276D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992" w:type="dxa"/>
            <w:vAlign w:val="center"/>
          </w:tcPr>
          <w:p w:rsidR="00BB473E" w:rsidRPr="006A77A7" w:rsidRDefault="00BB473E" w:rsidP="001D7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473E" w:rsidRPr="006A77A7" w:rsidRDefault="00BB473E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473E" w:rsidRPr="006A77A7" w:rsidRDefault="00BB473E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BB473E" w:rsidRPr="006A77A7" w:rsidRDefault="00BB473E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4504" w:rsidRPr="0046349A" w:rsidTr="007C4504">
        <w:trPr>
          <w:cantSplit/>
          <w:trHeight w:val="565"/>
        </w:trPr>
        <w:tc>
          <w:tcPr>
            <w:tcW w:w="568" w:type="dxa"/>
            <w:vAlign w:val="center"/>
          </w:tcPr>
          <w:p w:rsidR="00BB473E" w:rsidRPr="00BB473E" w:rsidRDefault="00BB473E" w:rsidP="00856B3D">
            <w:pPr>
              <w:jc w:val="center"/>
              <w:rPr>
                <w:sz w:val="24"/>
                <w:szCs w:val="24"/>
              </w:rPr>
            </w:pPr>
            <w:r w:rsidRPr="00BB473E">
              <w:rPr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Газопровод, назначение: нежилое,  нефтяное газовое, протяженность 37,7 м., по адресу: Пермский край, начало - жилой дом № 22 по ул. 30 лет Победы, конец жилой дом № 114а по ул. Пятилетки.</w:t>
            </w:r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992" w:type="dxa"/>
            <w:vAlign w:val="center"/>
          </w:tcPr>
          <w:p w:rsidR="00BB473E" w:rsidRPr="006A77A7" w:rsidRDefault="00BB473E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77"/>
        </w:trPr>
        <w:tc>
          <w:tcPr>
            <w:tcW w:w="568" w:type="dxa"/>
            <w:vAlign w:val="center"/>
          </w:tcPr>
          <w:p w:rsidR="00BB473E" w:rsidRPr="00BB473E" w:rsidRDefault="00BB473E" w:rsidP="00856B3D">
            <w:pPr>
              <w:jc w:val="center"/>
              <w:rPr>
                <w:sz w:val="24"/>
                <w:szCs w:val="24"/>
              </w:rPr>
            </w:pPr>
            <w:r w:rsidRPr="00BB473E">
              <w:rPr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Наружный подземный газопровод-ввод к жилому дому, назначение: Иное сооружение (Наружный подземный газопровод-ввод к жилому дому), протяженность 63 м., по адресу: Пермский край, г. Березники, к жилому дому по ул. </w:t>
            </w:r>
            <w:proofErr w:type="spellStart"/>
            <w:r w:rsidRPr="00E05DC2">
              <w:rPr>
                <w:sz w:val="24"/>
                <w:szCs w:val="24"/>
              </w:rPr>
              <w:t>Березниковская</w:t>
            </w:r>
            <w:proofErr w:type="spellEnd"/>
            <w:r w:rsidRPr="00E05DC2">
              <w:rPr>
                <w:sz w:val="24"/>
                <w:szCs w:val="24"/>
              </w:rPr>
              <w:t>, д. 88.</w:t>
            </w:r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992" w:type="dxa"/>
            <w:vAlign w:val="center"/>
          </w:tcPr>
          <w:p w:rsidR="00BB473E" w:rsidRPr="006A77A7" w:rsidRDefault="00BB473E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77"/>
        </w:trPr>
        <w:tc>
          <w:tcPr>
            <w:tcW w:w="568" w:type="dxa"/>
            <w:vAlign w:val="center"/>
          </w:tcPr>
          <w:p w:rsidR="00BB473E" w:rsidRPr="00BB473E" w:rsidRDefault="00BB473E" w:rsidP="00B65BD6">
            <w:pPr>
              <w:jc w:val="center"/>
              <w:rPr>
                <w:sz w:val="24"/>
                <w:szCs w:val="24"/>
              </w:rPr>
            </w:pPr>
            <w:r w:rsidRPr="00BB473E">
              <w:rPr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285 м., по адресу: Пермский край, г. Березники, к жилым домам № 116,118 по ул. Пятилетки.</w:t>
            </w:r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992" w:type="dxa"/>
            <w:vAlign w:val="center"/>
          </w:tcPr>
          <w:p w:rsidR="00BB473E" w:rsidRPr="006A77A7" w:rsidRDefault="00BB473E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77"/>
        </w:trPr>
        <w:tc>
          <w:tcPr>
            <w:tcW w:w="568" w:type="dxa"/>
            <w:vAlign w:val="center"/>
          </w:tcPr>
          <w:p w:rsidR="00BB473E" w:rsidRPr="00BB473E" w:rsidRDefault="00BB473E" w:rsidP="00B65BD6">
            <w:pPr>
              <w:jc w:val="center"/>
              <w:rPr>
                <w:sz w:val="24"/>
                <w:szCs w:val="24"/>
              </w:rPr>
            </w:pPr>
            <w:r w:rsidRPr="00BB473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10 м., по адресу: Пермский край, г. Березники, к жилому дому № 19 по ул. Д. Бедного.</w:t>
            </w:r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992" w:type="dxa"/>
            <w:vAlign w:val="center"/>
          </w:tcPr>
          <w:p w:rsidR="00BB473E" w:rsidRPr="006A77A7" w:rsidRDefault="00BB473E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BB473E" w:rsidRDefault="00BB473E" w:rsidP="00B65BD6">
            <w:pPr>
              <w:jc w:val="center"/>
              <w:rPr>
                <w:sz w:val="24"/>
                <w:szCs w:val="24"/>
              </w:rPr>
            </w:pPr>
            <w:r w:rsidRPr="00BB473E">
              <w:rPr>
                <w:sz w:val="24"/>
                <w:szCs w:val="24"/>
              </w:rPr>
              <w:t>6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Сеть газоснабжения, назначение: иное сооружение (сеть газоснабжения), протяженность 35 м., по адресу: Пермский край, г. Березники, к жилым домам №11,13 по ул. </w:t>
            </w:r>
            <w:proofErr w:type="spellStart"/>
            <w:r w:rsidRPr="00E05DC2">
              <w:rPr>
                <w:sz w:val="24"/>
                <w:szCs w:val="24"/>
              </w:rPr>
              <w:t>Циренщикова</w:t>
            </w:r>
            <w:proofErr w:type="spellEnd"/>
            <w:r w:rsidRPr="00E05DC2">
              <w:rPr>
                <w:sz w:val="24"/>
                <w:szCs w:val="24"/>
              </w:rPr>
              <w:t>.</w:t>
            </w:r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992" w:type="dxa"/>
            <w:vAlign w:val="center"/>
          </w:tcPr>
          <w:p w:rsidR="00BB473E" w:rsidRPr="006A77A7" w:rsidRDefault="00BB473E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77"/>
        </w:trPr>
        <w:tc>
          <w:tcPr>
            <w:tcW w:w="568" w:type="dxa"/>
            <w:vAlign w:val="center"/>
          </w:tcPr>
          <w:p w:rsidR="00BB473E" w:rsidRPr="00BB473E" w:rsidRDefault="00BB473E" w:rsidP="00B65BD6">
            <w:pPr>
              <w:jc w:val="center"/>
              <w:rPr>
                <w:sz w:val="24"/>
                <w:szCs w:val="24"/>
              </w:rPr>
            </w:pPr>
            <w:r w:rsidRPr="00BB473E">
              <w:rPr>
                <w:sz w:val="24"/>
                <w:szCs w:val="24"/>
              </w:rPr>
              <w:t>7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Сеть газоснабжения, назначение: иное сооружение (сеть газоснабжения), протяженность 124 м., по адресу: Пермский край, г. Березники, к жилому дому №73 по ул. </w:t>
            </w:r>
            <w:proofErr w:type="spellStart"/>
            <w:r w:rsidRPr="00E05DC2">
              <w:rPr>
                <w:sz w:val="24"/>
                <w:szCs w:val="24"/>
              </w:rPr>
              <w:t>Березниковская</w:t>
            </w:r>
            <w:proofErr w:type="spellEnd"/>
            <w:r w:rsidRPr="00E05DC2">
              <w:rPr>
                <w:sz w:val="24"/>
                <w:szCs w:val="24"/>
              </w:rPr>
              <w:t>.</w:t>
            </w:r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992" w:type="dxa"/>
            <w:vAlign w:val="center"/>
          </w:tcPr>
          <w:p w:rsidR="00BB473E" w:rsidRPr="006A77A7" w:rsidRDefault="00BB473E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77"/>
        </w:trPr>
        <w:tc>
          <w:tcPr>
            <w:tcW w:w="568" w:type="dxa"/>
            <w:vAlign w:val="center"/>
          </w:tcPr>
          <w:p w:rsidR="00BB473E" w:rsidRPr="00BB473E" w:rsidRDefault="00BB473E" w:rsidP="00B65BD6">
            <w:pPr>
              <w:jc w:val="center"/>
              <w:rPr>
                <w:sz w:val="24"/>
                <w:szCs w:val="24"/>
              </w:rPr>
            </w:pPr>
            <w:r w:rsidRPr="00BB473E">
              <w:rPr>
                <w:sz w:val="24"/>
                <w:szCs w:val="24"/>
              </w:rPr>
              <w:t>8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uppressAutoHyphens/>
              <w:spacing w:line="300" w:lineRule="exact"/>
              <w:rPr>
                <w:color w:val="000000"/>
                <w:sz w:val="24"/>
                <w:szCs w:val="24"/>
              </w:rPr>
            </w:pPr>
            <w:proofErr w:type="gramStart"/>
            <w:r w:rsidRPr="00E05DC2">
              <w:rPr>
                <w:color w:val="000000"/>
                <w:sz w:val="24"/>
                <w:szCs w:val="24"/>
              </w:rPr>
              <w:t xml:space="preserve">Встроенное  нежилое помещение, назначение: нежилое, общая площадь 163,4 </w:t>
            </w:r>
            <w:proofErr w:type="spellStart"/>
            <w:r w:rsidRPr="00E05DC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05DC2">
              <w:rPr>
                <w:color w:val="000000"/>
                <w:sz w:val="24"/>
                <w:szCs w:val="24"/>
              </w:rPr>
              <w:t>., этаж цокольный</w:t>
            </w:r>
            <w:r w:rsidRPr="00E05DC2">
              <w:rPr>
                <w:sz w:val="24"/>
                <w:szCs w:val="24"/>
              </w:rPr>
              <w:t>, адрес объекта:</w:t>
            </w:r>
            <w:r w:rsidRPr="00E05DC2">
              <w:rPr>
                <w:color w:val="000000"/>
                <w:sz w:val="24"/>
                <w:szCs w:val="24"/>
              </w:rPr>
              <w:t xml:space="preserve"> г. Березники,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05DC2">
              <w:rPr>
                <w:color w:val="000000"/>
                <w:sz w:val="24"/>
                <w:szCs w:val="24"/>
              </w:rPr>
              <w:t>ул. Черняховского, д. 63</w:t>
            </w:r>
            <w:proofErr w:type="gramEnd"/>
          </w:p>
          <w:p w:rsidR="00BB473E" w:rsidRPr="00E05DC2" w:rsidRDefault="00BB473E" w:rsidP="00FE276D">
            <w:pPr>
              <w:suppressAutoHyphens/>
              <w:spacing w:line="300" w:lineRule="exact"/>
              <w:rPr>
                <w:color w:val="000000"/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</w:t>
            </w:r>
            <w:r w:rsidRPr="00E05DC2">
              <w:rPr>
                <w:color w:val="000000"/>
                <w:sz w:val="24"/>
                <w:szCs w:val="24"/>
              </w:rPr>
              <w:t>объект обременен договором аренды по 27.03.2021г.)</w:t>
            </w:r>
          </w:p>
          <w:p w:rsidR="00BB473E" w:rsidRPr="00E05DC2" w:rsidRDefault="00BB473E" w:rsidP="00FE276D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B473E" w:rsidRPr="006A77A7" w:rsidRDefault="00BB473E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BB473E" w:rsidRDefault="00BB473E" w:rsidP="00B65BD6">
            <w:pPr>
              <w:jc w:val="center"/>
              <w:rPr>
                <w:sz w:val="24"/>
                <w:szCs w:val="24"/>
              </w:rPr>
            </w:pPr>
            <w:r w:rsidRPr="00BB473E">
              <w:rPr>
                <w:sz w:val="24"/>
                <w:szCs w:val="24"/>
              </w:rPr>
              <w:t>9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color w:val="000000"/>
                <w:sz w:val="24"/>
                <w:szCs w:val="24"/>
              </w:rPr>
              <w:t>Кирпичное встроенное помещение (</w:t>
            </w:r>
            <w:proofErr w:type="spellStart"/>
            <w:r w:rsidRPr="00E05DC2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E05DC2">
              <w:rPr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  <w:r w:rsidRPr="00E05DC2">
              <w:rPr>
                <w:color w:val="000000"/>
                <w:sz w:val="24"/>
                <w:szCs w:val="24"/>
              </w:rPr>
              <w:t xml:space="preserve">), общая площадь 205,8 </w:t>
            </w:r>
            <w:proofErr w:type="spellStart"/>
            <w:r w:rsidRPr="00E05DC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05DC2">
              <w:rPr>
                <w:color w:val="000000"/>
                <w:sz w:val="24"/>
                <w:szCs w:val="24"/>
              </w:rPr>
              <w:t>., на 1 этаж 4-этажного кирпичного дома</w:t>
            </w:r>
            <w:r w:rsidRPr="00E05DC2">
              <w:rPr>
                <w:sz w:val="24"/>
                <w:szCs w:val="24"/>
              </w:rPr>
              <w:t>, адрес объекта:</w:t>
            </w:r>
            <w:r w:rsidRPr="00E05DC2">
              <w:rPr>
                <w:color w:val="000000"/>
                <w:sz w:val="24"/>
                <w:szCs w:val="24"/>
              </w:rPr>
              <w:t xml:space="preserve"> г. Березники, ул. Пятилетки, д. 56 (объект обременен договором аренды на неопределенный срок).</w:t>
            </w:r>
            <w:r w:rsidRPr="00E05D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B473E" w:rsidRPr="006A77A7" w:rsidRDefault="00BB473E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BB473E" w:rsidRDefault="00BB473E" w:rsidP="00B65BD6">
            <w:pPr>
              <w:jc w:val="center"/>
              <w:rPr>
                <w:sz w:val="24"/>
                <w:szCs w:val="24"/>
              </w:rPr>
            </w:pPr>
            <w:r w:rsidRPr="00BB473E">
              <w:rPr>
                <w:sz w:val="24"/>
                <w:szCs w:val="24"/>
              </w:rPr>
              <w:t>10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uppressAutoHyphens/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Встроенное помещение, назначение: нежилое, общая площадь 75,5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этаж расположения: подвал, номера на поэтажном плане 1, адрес объекта: г. Березники, ул. 30 лет Победы, д. 30, пом. 1 (объект обременен договором аренды по 30.06.2020г.)</w:t>
            </w:r>
            <w:proofErr w:type="gramEnd"/>
          </w:p>
        </w:tc>
        <w:tc>
          <w:tcPr>
            <w:tcW w:w="992" w:type="dxa"/>
            <w:vAlign w:val="center"/>
          </w:tcPr>
          <w:p w:rsidR="00BB473E" w:rsidRPr="006A77A7" w:rsidRDefault="00BB473E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BB473E" w:rsidRDefault="00BB473E" w:rsidP="00B65BD6">
            <w:pPr>
              <w:jc w:val="center"/>
              <w:rPr>
                <w:sz w:val="24"/>
                <w:szCs w:val="24"/>
              </w:rPr>
            </w:pPr>
            <w:r w:rsidRPr="00BB473E">
              <w:rPr>
                <w:sz w:val="24"/>
                <w:szCs w:val="24"/>
              </w:rPr>
              <w:t>11</w:t>
            </w:r>
          </w:p>
        </w:tc>
        <w:tc>
          <w:tcPr>
            <w:tcW w:w="10915" w:type="dxa"/>
          </w:tcPr>
          <w:p w:rsidR="00BB473E" w:rsidRDefault="00BB473E" w:rsidP="00BB473E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111,1 </w:t>
            </w:r>
            <w:proofErr w:type="spellStart"/>
            <w:r w:rsidRPr="00E05DC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05DC2">
              <w:rPr>
                <w:color w:val="000000"/>
                <w:sz w:val="24"/>
                <w:szCs w:val="24"/>
              </w:rPr>
              <w:t>., этаж 1,</w:t>
            </w:r>
            <w:r w:rsidRPr="00E05DC2">
              <w:rPr>
                <w:sz w:val="24"/>
                <w:szCs w:val="24"/>
              </w:rPr>
              <w:t xml:space="preserve"> адрес объекта:</w:t>
            </w:r>
            <w:r w:rsidRPr="00E05DC2">
              <w:rPr>
                <w:color w:val="000000"/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</w:rPr>
              <w:t>г. Березники, просп. Советский, д. 12</w:t>
            </w:r>
            <w:r>
              <w:rPr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</w:rPr>
              <w:t xml:space="preserve"> (объект обремене</w:t>
            </w:r>
            <w:r>
              <w:rPr>
                <w:sz w:val="24"/>
                <w:szCs w:val="24"/>
              </w:rPr>
              <w:t>н договором аренды по 31.12.2022</w:t>
            </w:r>
            <w:r w:rsidRPr="00E05DC2">
              <w:rPr>
                <w:sz w:val="24"/>
                <w:szCs w:val="24"/>
              </w:rPr>
              <w:t>г.).</w:t>
            </w:r>
            <w:proofErr w:type="gramEnd"/>
          </w:p>
          <w:p w:rsidR="00BB473E" w:rsidRPr="00E05DC2" w:rsidRDefault="00BB473E" w:rsidP="00BB473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6A77A7" w:rsidRDefault="00BB473E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BB473E" w:rsidRDefault="00BB473E" w:rsidP="00B65BD6">
            <w:pPr>
              <w:jc w:val="center"/>
              <w:rPr>
                <w:sz w:val="24"/>
                <w:szCs w:val="24"/>
              </w:rPr>
            </w:pPr>
            <w:r w:rsidRPr="00BB473E">
              <w:rPr>
                <w:sz w:val="24"/>
                <w:szCs w:val="24"/>
              </w:rPr>
              <w:t>12</w:t>
            </w:r>
          </w:p>
        </w:tc>
        <w:tc>
          <w:tcPr>
            <w:tcW w:w="10915" w:type="dxa"/>
          </w:tcPr>
          <w:p w:rsidR="00BB473E" w:rsidRDefault="00BB473E" w:rsidP="00BB473E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179,1 </w:t>
            </w:r>
            <w:proofErr w:type="spellStart"/>
            <w:r w:rsidRPr="00E05DC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05DC2">
              <w:rPr>
                <w:color w:val="000000"/>
                <w:sz w:val="24"/>
                <w:szCs w:val="24"/>
              </w:rPr>
              <w:t xml:space="preserve">., этаж 1, </w:t>
            </w:r>
            <w:r w:rsidRPr="00E05DC2">
              <w:rPr>
                <w:sz w:val="24"/>
                <w:szCs w:val="24"/>
              </w:rPr>
              <w:t>адрес объекта:</w:t>
            </w:r>
            <w:r w:rsidRPr="00E05DC2">
              <w:rPr>
                <w:color w:val="000000"/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</w:rPr>
              <w:t>г. Березники, просп. Советский, д. 12</w:t>
            </w:r>
            <w:r>
              <w:rPr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</w:rPr>
              <w:t>(объект обремене</w:t>
            </w:r>
            <w:r>
              <w:rPr>
                <w:sz w:val="24"/>
                <w:szCs w:val="24"/>
              </w:rPr>
              <w:t>н договором аренды по 31.12.2022</w:t>
            </w:r>
            <w:r w:rsidRPr="00E05DC2">
              <w:rPr>
                <w:sz w:val="24"/>
                <w:szCs w:val="24"/>
              </w:rPr>
              <w:t>г.).</w:t>
            </w:r>
            <w:proofErr w:type="gramEnd"/>
          </w:p>
          <w:p w:rsidR="00BB473E" w:rsidRPr="00E05DC2" w:rsidRDefault="00BB473E" w:rsidP="00BB473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6A77A7" w:rsidRDefault="00BB473E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BB473E" w:rsidRDefault="00BB473E" w:rsidP="00B65BD6">
            <w:pPr>
              <w:jc w:val="center"/>
              <w:rPr>
                <w:sz w:val="24"/>
                <w:szCs w:val="24"/>
              </w:rPr>
            </w:pPr>
            <w:r w:rsidRPr="00BB473E">
              <w:rPr>
                <w:sz w:val="24"/>
                <w:szCs w:val="24"/>
              </w:rPr>
              <w:t>13</w:t>
            </w:r>
          </w:p>
        </w:tc>
        <w:tc>
          <w:tcPr>
            <w:tcW w:w="10915" w:type="dxa"/>
          </w:tcPr>
          <w:p w:rsidR="00BB473E" w:rsidRDefault="00BB473E" w:rsidP="00BB473E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Нежилое помещение, назначение: нежилое, площадь 3,4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этаж 1, адрес объекта: г. Березники, просп. Советский, д. 12 </w:t>
            </w:r>
            <w:r>
              <w:rPr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</w:rPr>
              <w:t>(объект обременен договором аренды по 31.12.202</w:t>
            </w:r>
            <w:r>
              <w:rPr>
                <w:sz w:val="24"/>
                <w:szCs w:val="24"/>
              </w:rPr>
              <w:t>2</w:t>
            </w:r>
            <w:r w:rsidRPr="00E05DC2">
              <w:rPr>
                <w:sz w:val="24"/>
                <w:szCs w:val="24"/>
              </w:rPr>
              <w:t>г.).</w:t>
            </w:r>
            <w:proofErr w:type="gramEnd"/>
          </w:p>
          <w:p w:rsidR="00BB473E" w:rsidRPr="00E05DC2" w:rsidRDefault="00BB473E" w:rsidP="00BB473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6A77A7" w:rsidRDefault="00BB473E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BB473E" w:rsidRDefault="00BB473E" w:rsidP="00B65BD6">
            <w:pPr>
              <w:jc w:val="center"/>
              <w:rPr>
                <w:sz w:val="24"/>
                <w:szCs w:val="24"/>
              </w:rPr>
            </w:pPr>
            <w:r w:rsidRPr="00BB473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Помещение, назначение: нежилое, общая площадь 46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этаж цокольный этаж, номера на поэтажном плане 1-5, адрес объекта: г. Березники, ул. Степанова, д.12 (объект обременен договором аренды по 31.12.2022г.).</w:t>
            </w:r>
            <w:proofErr w:type="gramEnd"/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6A77A7" w:rsidRDefault="00BB473E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BB473E" w:rsidRDefault="00BB473E" w:rsidP="00B65BD6">
            <w:pPr>
              <w:jc w:val="center"/>
              <w:rPr>
                <w:sz w:val="24"/>
                <w:szCs w:val="24"/>
              </w:rPr>
            </w:pPr>
            <w:r w:rsidRPr="00BB473E">
              <w:rPr>
                <w:sz w:val="24"/>
                <w:szCs w:val="24"/>
              </w:rPr>
              <w:t>15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Встроенное помещение, расположенное в подвальном помещении 4-этажного кирпичного дома, назначение: нежилое, общая площадь 174,3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номер на поэтажном плане 2, адрес </w:t>
            </w:r>
            <w:proofErr w:type="spellStart"/>
            <w:r w:rsidRPr="00E05DC2">
              <w:rPr>
                <w:sz w:val="24"/>
                <w:szCs w:val="24"/>
              </w:rPr>
              <w:t>объекта</w:t>
            </w:r>
            <w:proofErr w:type="gramStart"/>
            <w:r w:rsidRPr="00E05DC2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E05DC2">
              <w:rPr>
                <w:sz w:val="24"/>
                <w:szCs w:val="24"/>
              </w:rPr>
              <w:t xml:space="preserve">. Березники,  ул. Карла Маркса, д.53, пом. 4 </w:t>
            </w:r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19.05.2024г.)</w:t>
            </w:r>
          </w:p>
        </w:tc>
        <w:tc>
          <w:tcPr>
            <w:tcW w:w="992" w:type="dxa"/>
            <w:vAlign w:val="center"/>
          </w:tcPr>
          <w:p w:rsidR="00BB473E" w:rsidRPr="006A77A7" w:rsidRDefault="00BB473E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BB473E" w:rsidRDefault="00BB473E" w:rsidP="00B65BD6">
            <w:pPr>
              <w:jc w:val="center"/>
              <w:rPr>
                <w:sz w:val="24"/>
                <w:szCs w:val="24"/>
              </w:rPr>
            </w:pPr>
            <w:r w:rsidRPr="00BB473E">
              <w:rPr>
                <w:sz w:val="24"/>
                <w:szCs w:val="24"/>
              </w:rPr>
              <w:t>16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район, г. </w:t>
            </w:r>
            <w:proofErr w:type="spellStart"/>
            <w:r w:rsidRPr="00E05DC2">
              <w:rPr>
                <w:sz w:val="24"/>
                <w:szCs w:val="24"/>
              </w:rPr>
              <w:t>Усолье</w:t>
            </w:r>
            <w:proofErr w:type="gramStart"/>
            <w:r w:rsidRPr="00E05DC2">
              <w:rPr>
                <w:sz w:val="24"/>
                <w:szCs w:val="24"/>
              </w:rPr>
              <w:t>,у</w:t>
            </w:r>
            <w:proofErr w:type="gramEnd"/>
            <w:r w:rsidRPr="00E05DC2">
              <w:rPr>
                <w:sz w:val="24"/>
                <w:szCs w:val="24"/>
              </w:rPr>
              <w:t>л</w:t>
            </w:r>
            <w:proofErr w:type="spellEnd"/>
            <w:r w:rsidRPr="00E05DC2">
              <w:rPr>
                <w:sz w:val="24"/>
                <w:szCs w:val="24"/>
              </w:rPr>
              <w:t>. Свободы, д. 155</w:t>
            </w:r>
          </w:p>
          <w:p w:rsidR="00BB473E" w:rsidRDefault="00BB473E" w:rsidP="00FE276D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(объект обременен договорами: </w:t>
            </w:r>
            <w:proofErr w:type="gramEnd"/>
          </w:p>
          <w:p w:rsidR="00BB473E" w:rsidRDefault="00BB473E" w:rsidP="00FE276D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4C7088">
              <w:rPr>
                <w:sz w:val="24"/>
                <w:szCs w:val="24"/>
              </w:rPr>
              <w:t xml:space="preserve">159,01 </w:t>
            </w:r>
            <w:proofErr w:type="spellStart"/>
            <w:r w:rsidRPr="004C7088">
              <w:rPr>
                <w:sz w:val="24"/>
                <w:szCs w:val="24"/>
              </w:rPr>
              <w:t>кв.м</w:t>
            </w:r>
            <w:proofErr w:type="spellEnd"/>
            <w:r w:rsidRPr="004C7088">
              <w:rPr>
                <w:sz w:val="24"/>
                <w:szCs w:val="24"/>
              </w:rPr>
              <w:t>. – аренда по 13.06.2021г.;</w:t>
            </w:r>
          </w:p>
          <w:p w:rsidR="00BB473E" w:rsidRDefault="00BB473E" w:rsidP="00FE276D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4C7088">
              <w:rPr>
                <w:sz w:val="24"/>
                <w:szCs w:val="24"/>
              </w:rPr>
              <w:t xml:space="preserve">44 </w:t>
            </w:r>
            <w:proofErr w:type="spellStart"/>
            <w:r w:rsidRPr="004C7088">
              <w:rPr>
                <w:sz w:val="24"/>
                <w:szCs w:val="24"/>
              </w:rPr>
              <w:t>кв.м</w:t>
            </w:r>
            <w:proofErr w:type="spellEnd"/>
            <w:r w:rsidRPr="004C7088">
              <w:rPr>
                <w:sz w:val="24"/>
                <w:szCs w:val="24"/>
              </w:rPr>
              <w:t>.- аренда по 19.05.2021г.</w:t>
            </w:r>
            <w:r>
              <w:rPr>
                <w:sz w:val="24"/>
                <w:szCs w:val="24"/>
              </w:rPr>
              <w:t>;</w:t>
            </w:r>
          </w:p>
          <w:p w:rsidR="00BB473E" w:rsidRDefault="00BB473E" w:rsidP="00FE276D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4C7088">
              <w:rPr>
                <w:sz w:val="24"/>
                <w:szCs w:val="24"/>
              </w:rPr>
              <w:t xml:space="preserve">82,8 </w:t>
            </w:r>
            <w:proofErr w:type="spellStart"/>
            <w:r w:rsidRPr="004C7088">
              <w:rPr>
                <w:sz w:val="24"/>
                <w:szCs w:val="24"/>
              </w:rPr>
              <w:t>кв.м</w:t>
            </w:r>
            <w:proofErr w:type="spellEnd"/>
            <w:r w:rsidRPr="004C7088">
              <w:rPr>
                <w:sz w:val="24"/>
                <w:szCs w:val="24"/>
              </w:rPr>
              <w:t>. аренда по 19.05.2021г.</w:t>
            </w:r>
            <w:r>
              <w:rPr>
                <w:sz w:val="24"/>
                <w:szCs w:val="24"/>
              </w:rPr>
              <w:t xml:space="preserve">; </w:t>
            </w:r>
          </w:p>
          <w:p w:rsidR="00BB473E" w:rsidRDefault="00BB473E" w:rsidP="00FE276D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4C7088">
              <w:rPr>
                <w:sz w:val="24"/>
                <w:szCs w:val="24"/>
              </w:rPr>
              <w:t xml:space="preserve">81,0 </w:t>
            </w:r>
            <w:proofErr w:type="spellStart"/>
            <w:r w:rsidRPr="004C7088">
              <w:rPr>
                <w:sz w:val="24"/>
                <w:szCs w:val="24"/>
              </w:rPr>
              <w:t>кв.м</w:t>
            </w:r>
            <w:proofErr w:type="spellEnd"/>
            <w:r w:rsidRPr="004C7088">
              <w:rPr>
                <w:sz w:val="24"/>
                <w:szCs w:val="24"/>
              </w:rPr>
              <w:t>. аренда по 13.06.2021г.</w:t>
            </w:r>
            <w:r>
              <w:rPr>
                <w:sz w:val="24"/>
                <w:szCs w:val="24"/>
              </w:rPr>
              <w:t xml:space="preserve">; </w:t>
            </w:r>
          </w:p>
          <w:p w:rsidR="00BB473E" w:rsidRDefault="00BB473E" w:rsidP="00FE276D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4C7088">
              <w:rPr>
                <w:sz w:val="24"/>
                <w:szCs w:val="24"/>
              </w:rPr>
              <w:t>5)</w:t>
            </w:r>
            <w:r>
              <w:rPr>
                <w:sz w:val="24"/>
                <w:szCs w:val="24"/>
              </w:rPr>
              <w:t xml:space="preserve"> </w:t>
            </w:r>
            <w:r w:rsidRPr="004C7088">
              <w:rPr>
                <w:sz w:val="24"/>
                <w:szCs w:val="24"/>
              </w:rPr>
              <w:t xml:space="preserve">687,5 </w:t>
            </w:r>
            <w:proofErr w:type="spellStart"/>
            <w:r w:rsidRPr="004C7088">
              <w:rPr>
                <w:sz w:val="24"/>
                <w:szCs w:val="24"/>
              </w:rPr>
              <w:t>кв.м</w:t>
            </w:r>
            <w:proofErr w:type="spellEnd"/>
            <w:r w:rsidRPr="004C7088">
              <w:rPr>
                <w:sz w:val="24"/>
                <w:szCs w:val="24"/>
              </w:rPr>
              <w:t>. аренда по 04.09.2021г.</w:t>
            </w:r>
            <w:r>
              <w:rPr>
                <w:sz w:val="24"/>
                <w:szCs w:val="24"/>
              </w:rPr>
              <w:t>;</w:t>
            </w:r>
          </w:p>
          <w:p w:rsidR="00BB473E" w:rsidRPr="00E05DC2" w:rsidRDefault="00BB473E" w:rsidP="00BB473E">
            <w:pPr>
              <w:tabs>
                <w:tab w:val="left" w:pos="317"/>
              </w:tabs>
              <w:spacing w:after="120" w:line="300" w:lineRule="exact"/>
            </w:pPr>
            <w:r>
              <w:rPr>
                <w:sz w:val="24"/>
                <w:szCs w:val="24"/>
              </w:rPr>
              <w:t xml:space="preserve"> </w:t>
            </w:r>
            <w:r w:rsidRPr="004C7088">
              <w:rPr>
                <w:sz w:val="24"/>
                <w:szCs w:val="24"/>
              </w:rPr>
              <w:t xml:space="preserve">6) 15,9 </w:t>
            </w:r>
            <w:proofErr w:type="spellStart"/>
            <w:r w:rsidRPr="004C7088">
              <w:rPr>
                <w:sz w:val="24"/>
                <w:szCs w:val="24"/>
              </w:rPr>
              <w:t>кв.м</w:t>
            </w:r>
            <w:proofErr w:type="spellEnd"/>
            <w:r w:rsidRPr="004C7088">
              <w:rPr>
                <w:sz w:val="24"/>
                <w:szCs w:val="24"/>
              </w:rPr>
              <w:t>. аренда на неопределенный срок</w:t>
            </w:r>
          </w:p>
        </w:tc>
        <w:tc>
          <w:tcPr>
            <w:tcW w:w="992" w:type="dxa"/>
            <w:vAlign w:val="center"/>
          </w:tcPr>
          <w:p w:rsidR="00BB473E" w:rsidRPr="006A77A7" w:rsidRDefault="00BB473E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Merge w:val="restart"/>
            <w:vAlign w:val="center"/>
          </w:tcPr>
          <w:p w:rsidR="00BB473E" w:rsidRPr="00BB473E" w:rsidRDefault="00BB473E" w:rsidP="00B65BD6">
            <w:pPr>
              <w:jc w:val="center"/>
              <w:rPr>
                <w:sz w:val="24"/>
                <w:szCs w:val="24"/>
              </w:rPr>
            </w:pPr>
            <w:r w:rsidRPr="00BB473E">
              <w:rPr>
                <w:sz w:val="24"/>
                <w:szCs w:val="24"/>
              </w:rPr>
              <w:t>17</w:t>
            </w:r>
          </w:p>
        </w:tc>
        <w:tc>
          <w:tcPr>
            <w:tcW w:w="10915" w:type="dxa"/>
          </w:tcPr>
          <w:p w:rsidR="00BB473E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Встроенное нежилое помещение инв. № 57:408:002:000115060:0000:20009 (лит А3), общая площадь 53,4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расположено на 1 этаже 5-этажного кирпичного здания (номер на поэтажном плане: 9), адрес объекта: г. Березники, ул. Комсомольская, д. 10, помещение № 9</w:t>
            </w:r>
            <w:proofErr w:type="gramEnd"/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(объект обременен договором аренды: 39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 по  28.02.2023г.).</w:t>
            </w:r>
          </w:p>
        </w:tc>
        <w:tc>
          <w:tcPr>
            <w:tcW w:w="992" w:type="dxa"/>
            <w:vMerge w:val="restart"/>
            <w:vAlign w:val="center"/>
          </w:tcPr>
          <w:p w:rsidR="00BB473E" w:rsidRPr="006A77A7" w:rsidRDefault="00BB473E" w:rsidP="00FE2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B473E" w:rsidRPr="006A77A7" w:rsidRDefault="00BB473E" w:rsidP="00FE276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B473E" w:rsidRPr="006A77A7" w:rsidRDefault="00BB473E" w:rsidP="00FE276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BB473E" w:rsidRPr="006A77A7" w:rsidRDefault="00BB473E" w:rsidP="00FE276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Merge/>
            <w:vAlign w:val="center"/>
          </w:tcPr>
          <w:p w:rsidR="00BB473E" w:rsidRPr="00BB473E" w:rsidRDefault="00BB473E" w:rsidP="00B6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BB473E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40,2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этаж № 1, адрес объекта: г. Березники, ул. Комсомольская, д.10, помещение № 6</w:t>
            </w:r>
            <w:proofErr w:type="gramEnd"/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на неопределенный срок)</w:t>
            </w:r>
          </w:p>
        </w:tc>
        <w:tc>
          <w:tcPr>
            <w:tcW w:w="992" w:type="dxa"/>
            <w:vMerge/>
            <w:vAlign w:val="center"/>
          </w:tcPr>
          <w:p w:rsidR="00BB473E" w:rsidRPr="006A77A7" w:rsidRDefault="00BB473E" w:rsidP="00F60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B473E" w:rsidRPr="006A77A7" w:rsidRDefault="00BB473E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B473E" w:rsidRPr="006A77A7" w:rsidRDefault="00BB473E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BB473E" w:rsidRPr="006A77A7" w:rsidRDefault="00BB473E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Merge/>
            <w:vAlign w:val="center"/>
          </w:tcPr>
          <w:p w:rsidR="00BB473E" w:rsidRPr="00BB473E" w:rsidRDefault="00BB473E" w:rsidP="00B6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16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этаж 1, адрес объекта: г. Березники, ул. Комсомольская, д.10, пом.4 (объект обременен договором безвозмездного пользования по 27.12.2022г.).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BB473E" w:rsidRPr="006A77A7" w:rsidRDefault="00BB473E" w:rsidP="00F60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B473E" w:rsidRPr="006A77A7" w:rsidRDefault="00BB473E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B473E" w:rsidRPr="006A77A7" w:rsidRDefault="00BB473E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BB473E" w:rsidRPr="006A77A7" w:rsidRDefault="00BB473E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Merge/>
            <w:vAlign w:val="center"/>
          </w:tcPr>
          <w:p w:rsidR="00BB473E" w:rsidRPr="00BB473E" w:rsidRDefault="00BB473E" w:rsidP="00B6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BB473E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Нежилое помещение, назначение: нежилое, этаж № 1, общая площадь 6,0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адрес объекта: г. Березники,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ул. Комсомольская, д.10.</w:t>
            </w:r>
          </w:p>
        </w:tc>
        <w:tc>
          <w:tcPr>
            <w:tcW w:w="992" w:type="dxa"/>
            <w:vMerge/>
            <w:vAlign w:val="center"/>
          </w:tcPr>
          <w:p w:rsidR="00BB473E" w:rsidRPr="006A77A7" w:rsidRDefault="00BB473E" w:rsidP="00F60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B473E" w:rsidRPr="006A77A7" w:rsidRDefault="00BB473E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B473E" w:rsidRPr="006A77A7" w:rsidRDefault="00BB473E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BB473E" w:rsidRPr="006A77A7" w:rsidRDefault="00BB473E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BB473E" w:rsidRDefault="00BB473E" w:rsidP="00B65BD6">
            <w:pPr>
              <w:jc w:val="center"/>
              <w:rPr>
                <w:sz w:val="24"/>
                <w:szCs w:val="24"/>
              </w:rPr>
            </w:pPr>
            <w:r w:rsidRPr="00BB473E">
              <w:rPr>
                <w:sz w:val="24"/>
                <w:szCs w:val="24"/>
              </w:rPr>
              <w:t>18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Нежилое помещение, назначение: нежилое помещение, этаж № 1, общая площадь 6,7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E05DC2">
              <w:rPr>
                <w:sz w:val="24"/>
                <w:szCs w:val="24"/>
              </w:rPr>
              <w:t>Березниковская</w:t>
            </w:r>
            <w:proofErr w:type="spellEnd"/>
            <w:r w:rsidRPr="00E05DC2">
              <w:rPr>
                <w:sz w:val="24"/>
                <w:szCs w:val="24"/>
              </w:rPr>
              <w:t>, д. 65.</w:t>
            </w:r>
            <w:proofErr w:type="gramEnd"/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6A77A7" w:rsidRDefault="00BB473E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BB473E" w:rsidRDefault="00BB473E" w:rsidP="00B65BD6">
            <w:pPr>
              <w:jc w:val="center"/>
              <w:rPr>
                <w:sz w:val="24"/>
                <w:szCs w:val="24"/>
              </w:rPr>
            </w:pPr>
            <w:r w:rsidRPr="00BB473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Нежилое помещение, назначение: нежилое, подвал, этаж №1, общая площадь 1470,6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г. Березники, ул. Карла Маркса, д. 124 </w:t>
            </w:r>
            <w:proofErr w:type="gramEnd"/>
          </w:p>
          <w:p w:rsidR="00BB473E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(объект обременен договорами аренды:1) 152,9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по 22.06.2021г.; 2) 23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 по 22.06.2021г.).</w:t>
            </w:r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6A77A7" w:rsidRDefault="00BB473E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7C4504" w:rsidRDefault="00BB473E" w:rsidP="00BB473E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20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инв. № 2950, (лит.</w:t>
            </w:r>
            <w:proofErr w:type="gramEnd"/>
            <w:r w:rsidRPr="00E05DC2">
              <w:rPr>
                <w:sz w:val="24"/>
                <w:szCs w:val="24"/>
              </w:rPr>
              <w:t xml:space="preserve"> </w:t>
            </w:r>
            <w:proofErr w:type="gramStart"/>
            <w:r w:rsidRPr="00E05DC2">
              <w:rPr>
                <w:sz w:val="24"/>
                <w:szCs w:val="24"/>
              </w:rPr>
              <w:t xml:space="preserve">А-А2), здание прачечной, назначение: нежилое, 1 - этажное, общая площадь 38,4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инв. № 2950, (лит.</w:t>
            </w:r>
            <w:proofErr w:type="gramEnd"/>
            <w:r w:rsidRPr="00E05DC2">
              <w:rPr>
                <w:sz w:val="24"/>
                <w:szCs w:val="24"/>
              </w:rPr>
              <w:t xml:space="preserve"> В); 1 – этажное здание хозяйственного корпуса (</w:t>
            </w:r>
            <w:proofErr w:type="gramStart"/>
            <w:r w:rsidRPr="00E05DC2">
              <w:rPr>
                <w:sz w:val="24"/>
                <w:szCs w:val="24"/>
              </w:rPr>
              <w:t>лит</w:t>
            </w:r>
            <w:proofErr w:type="gramEnd"/>
            <w:r w:rsidRPr="00E05DC2">
              <w:rPr>
                <w:sz w:val="24"/>
                <w:szCs w:val="24"/>
              </w:rPr>
              <w:t xml:space="preserve">. Б), назначение: нежилое, общая площадь 55,5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инв. № 2950, площадка (</w:t>
            </w:r>
            <w:proofErr w:type="gramStart"/>
            <w:r w:rsidRPr="00E05DC2">
              <w:rPr>
                <w:sz w:val="24"/>
                <w:szCs w:val="24"/>
              </w:rPr>
              <w:t>лит</w:t>
            </w:r>
            <w:proofErr w:type="gramEnd"/>
            <w:r w:rsidRPr="00E05DC2">
              <w:rPr>
                <w:sz w:val="24"/>
                <w:szCs w:val="24"/>
              </w:rPr>
              <w:t xml:space="preserve">. </w:t>
            </w:r>
            <w:proofErr w:type="gramStart"/>
            <w:r w:rsidRPr="00E05DC2">
              <w:rPr>
                <w:sz w:val="24"/>
                <w:szCs w:val="24"/>
              </w:rPr>
              <w:t xml:space="preserve">Б), веранда кирпичная, веранда кирпичная, забор кирпичный  с земельным участком 2794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адрес объекта: г. Березники, ул. Короленко, д. 4а</w:t>
            </w:r>
            <w:proofErr w:type="gramEnd"/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(325,4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 – аренда по  13.06.2021г.).</w:t>
            </w:r>
          </w:p>
        </w:tc>
        <w:tc>
          <w:tcPr>
            <w:tcW w:w="992" w:type="dxa"/>
            <w:vAlign w:val="center"/>
          </w:tcPr>
          <w:p w:rsidR="00BB473E" w:rsidRPr="006A77A7" w:rsidRDefault="00BB473E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7C4504" w:rsidRDefault="00BB473E" w:rsidP="00BB473E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21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Кирпичное здание хозяйственного корпуса, назначение: нежилое, площадь 52,4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количество этажей: 1, в том числе подземных: подвал, с земельным участком общей площадью 85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E05DC2">
              <w:rPr>
                <w:sz w:val="24"/>
                <w:szCs w:val="24"/>
              </w:rPr>
              <w:t>г</w:t>
            </w:r>
            <w:proofErr w:type="gramStart"/>
            <w:r w:rsidRPr="00E05DC2">
              <w:rPr>
                <w:sz w:val="24"/>
                <w:szCs w:val="24"/>
              </w:rPr>
              <w:t>.Б</w:t>
            </w:r>
            <w:proofErr w:type="gramEnd"/>
            <w:r w:rsidRPr="00E05DC2">
              <w:rPr>
                <w:sz w:val="24"/>
                <w:szCs w:val="24"/>
              </w:rPr>
              <w:t>ерезники</w:t>
            </w:r>
            <w:proofErr w:type="spellEnd"/>
            <w:r w:rsidRPr="00E05DC2">
              <w:rPr>
                <w:sz w:val="24"/>
                <w:szCs w:val="24"/>
              </w:rPr>
              <w:t>, ул. Большевистская, д. 35А</w:t>
            </w:r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6A77A7" w:rsidRDefault="00BB473E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7C4504" w:rsidRDefault="00BB473E" w:rsidP="00BB473E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22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Кирпичное здание прачечной, назначение: нежилое, площадь 44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количество этажей: 1, с земельным участком общей площадью 76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E05DC2">
              <w:rPr>
                <w:sz w:val="24"/>
                <w:szCs w:val="24"/>
              </w:rPr>
              <w:t>г</w:t>
            </w:r>
            <w:proofErr w:type="gramStart"/>
            <w:r w:rsidRPr="00E05DC2">
              <w:rPr>
                <w:sz w:val="24"/>
                <w:szCs w:val="24"/>
              </w:rPr>
              <w:t>.Б</w:t>
            </w:r>
            <w:proofErr w:type="gramEnd"/>
            <w:r w:rsidRPr="00E05DC2">
              <w:rPr>
                <w:sz w:val="24"/>
                <w:szCs w:val="24"/>
              </w:rPr>
              <w:t>ерезники</w:t>
            </w:r>
            <w:proofErr w:type="spellEnd"/>
            <w:r w:rsidRPr="00E05DC2">
              <w:rPr>
                <w:sz w:val="24"/>
                <w:szCs w:val="24"/>
              </w:rPr>
              <w:t>, ул. Большевистская, д. 35Б</w:t>
            </w:r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6A77A7" w:rsidRDefault="00BB473E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7C4504" w:rsidRDefault="00BB473E" w:rsidP="00BB473E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23</w:t>
            </w:r>
          </w:p>
        </w:tc>
        <w:tc>
          <w:tcPr>
            <w:tcW w:w="10915" w:type="dxa"/>
          </w:tcPr>
          <w:p w:rsidR="00BB473E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Здание котельной, общая площадь 91,1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с земельным участком общей площадью 765,7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р-н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</w:rPr>
              <w:t>г. Усолье, ул. Свободы, д. 138б</w:t>
            </w:r>
            <w:proofErr w:type="gramEnd"/>
          </w:p>
          <w:p w:rsidR="00BB473E" w:rsidRPr="00E05DC2" w:rsidRDefault="00BB473E" w:rsidP="007C4504">
            <w:pPr>
              <w:spacing w:after="120"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18.03.2024г.)</w:t>
            </w:r>
          </w:p>
        </w:tc>
        <w:tc>
          <w:tcPr>
            <w:tcW w:w="992" w:type="dxa"/>
            <w:vAlign w:val="center"/>
          </w:tcPr>
          <w:p w:rsidR="00BB473E" w:rsidRPr="006A77A7" w:rsidRDefault="00BB473E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7C4504" w:rsidRDefault="00BB473E" w:rsidP="00BB473E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25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>Здание пищеблока (лит.</w:t>
            </w:r>
            <w:proofErr w:type="gramEnd"/>
            <w:r w:rsidRPr="00E05DC2">
              <w:rPr>
                <w:sz w:val="24"/>
                <w:szCs w:val="24"/>
              </w:rPr>
              <w:t xml:space="preserve"> </w:t>
            </w:r>
            <w:proofErr w:type="gramStart"/>
            <w:r w:rsidRPr="00E05DC2">
              <w:rPr>
                <w:sz w:val="24"/>
                <w:szCs w:val="24"/>
              </w:rPr>
              <w:t xml:space="preserve">С) инв. № 1776, назначение: нежилое, общая площадь 561,3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с земельным участком общей площадью 1142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лифт грузовой малый ЛМГ-100, 1992 года выпуска, адрес объекта: г. Березники, ул. Деменева, д. 12.</w:t>
            </w:r>
            <w:proofErr w:type="gramEnd"/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7C4504" w:rsidRDefault="00BB473E" w:rsidP="00B65BD6">
            <w:pPr>
              <w:jc w:val="center"/>
              <w:rPr>
                <w:sz w:val="22"/>
                <w:szCs w:val="22"/>
              </w:rPr>
            </w:pPr>
            <w:r w:rsidRPr="007C450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7C4504" w:rsidRDefault="00BB473E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45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7C4504" w:rsidRDefault="00BB473E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50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7C4504" w:rsidRDefault="00BB473E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50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7C4504" w:rsidRDefault="00BB473E" w:rsidP="00BB473E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26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Гаражный бокс, назначение: нежилое, общая площадь 37,2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с земельным участком общей площадью 72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</w:t>
            </w:r>
            <w:proofErr w:type="spellStart"/>
            <w:r w:rsidRPr="00E05DC2">
              <w:rPr>
                <w:sz w:val="24"/>
                <w:szCs w:val="24"/>
              </w:rPr>
              <w:t>район</w:t>
            </w:r>
            <w:proofErr w:type="gramStart"/>
            <w:r w:rsidRPr="00E05DC2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E05DC2">
              <w:rPr>
                <w:sz w:val="24"/>
                <w:szCs w:val="24"/>
              </w:rPr>
              <w:t>. Усолье, ул. Луначарского, 2/1</w:t>
            </w:r>
          </w:p>
          <w:p w:rsidR="00BB473E" w:rsidRPr="00E05DC2" w:rsidRDefault="00BB473E" w:rsidP="00FE276D">
            <w:pPr>
              <w:suppressAutoHyphens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7C4504" w:rsidRDefault="00BB473E" w:rsidP="000B18AB">
            <w:pPr>
              <w:jc w:val="center"/>
              <w:rPr>
                <w:sz w:val="22"/>
                <w:szCs w:val="22"/>
              </w:rPr>
            </w:pPr>
            <w:r w:rsidRPr="007C450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7C4504" w:rsidRDefault="00BB473E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45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7C4504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50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7C4504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50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7C4504" w:rsidRDefault="00BB473E" w:rsidP="00B65BD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C4504">
              <w:rPr>
                <w:sz w:val="24"/>
                <w:szCs w:val="24"/>
              </w:rPr>
              <w:t>28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Магазин, назначение: нежилое, количество этажей 1, в том числе подземных 0, общая площадь 31,4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с земельным участком общей площадью 484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район,  п. Железнодорожный, </w:t>
            </w:r>
            <w:proofErr w:type="spellStart"/>
            <w:r w:rsidRPr="00E05DC2">
              <w:rPr>
                <w:sz w:val="24"/>
                <w:szCs w:val="24"/>
              </w:rPr>
              <w:t>ул</w:t>
            </w:r>
            <w:proofErr w:type="gramStart"/>
            <w:r w:rsidRPr="00E05DC2">
              <w:rPr>
                <w:sz w:val="24"/>
                <w:szCs w:val="24"/>
              </w:rPr>
              <w:t>.Ж</w:t>
            </w:r>
            <w:proofErr w:type="gramEnd"/>
            <w:r w:rsidRPr="00E05DC2">
              <w:rPr>
                <w:sz w:val="24"/>
                <w:szCs w:val="24"/>
              </w:rPr>
              <w:t>елезнодорожная</w:t>
            </w:r>
            <w:proofErr w:type="spellEnd"/>
            <w:r w:rsidRPr="00E05DC2">
              <w:rPr>
                <w:sz w:val="24"/>
                <w:szCs w:val="24"/>
              </w:rPr>
              <w:t>, д.24а</w:t>
            </w:r>
          </w:p>
          <w:p w:rsidR="00BB473E" w:rsidRPr="00E05DC2" w:rsidRDefault="00BB473E" w:rsidP="00FE276D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17.12.2023г.).</w:t>
            </w:r>
          </w:p>
          <w:p w:rsidR="00BB473E" w:rsidRPr="00E05DC2" w:rsidRDefault="00BB473E" w:rsidP="00FE276D">
            <w:pPr>
              <w:suppressAutoHyphens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6A77A7" w:rsidRDefault="00BB473E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7C4504" w:rsidRDefault="00BB473E" w:rsidP="00B65BD6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0915" w:type="dxa"/>
          </w:tcPr>
          <w:p w:rsidR="00BB473E" w:rsidRPr="00E05DC2" w:rsidRDefault="00BB473E" w:rsidP="007C4504">
            <w:pPr>
              <w:spacing w:after="120" w:line="300" w:lineRule="exact"/>
              <w:rPr>
                <w:sz w:val="24"/>
                <w:szCs w:val="24"/>
              </w:rPr>
            </w:pPr>
            <w:proofErr w:type="spellStart"/>
            <w:r w:rsidRPr="00E05DC2">
              <w:rPr>
                <w:sz w:val="24"/>
                <w:szCs w:val="24"/>
              </w:rPr>
              <w:t>Пыскорская</w:t>
            </w:r>
            <w:proofErr w:type="spellEnd"/>
            <w:r w:rsidRPr="00E05DC2">
              <w:rPr>
                <w:sz w:val="24"/>
                <w:szCs w:val="24"/>
              </w:rPr>
              <w:t xml:space="preserve"> «Специальная (коррекционная) общеобразовательная школа-интернат», общая площадь 929,9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с земельным участком общей площадью 10358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05DC2">
              <w:rPr>
                <w:sz w:val="24"/>
                <w:szCs w:val="24"/>
              </w:rPr>
              <w:t>Пыскор</w:t>
            </w:r>
            <w:proofErr w:type="spellEnd"/>
            <w:r w:rsidRPr="00E05DC2">
              <w:rPr>
                <w:sz w:val="24"/>
                <w:szCs w:val="24"/>
              </w:rPr>
              <w:t xml:space="preserve">, ул. </w:t>
            </w:r>
            <w:proofErr w:type="gramStart"/>
            <w:r w:rsidRPr="00E05DC2">
              <w:rPr>
                <w:sz w:val="24"/>
                <w:szCs w:val="24"/>
              </w:rPr>
              <w:t>Советская</w:t>
            </w:r>
            <w:proofErr w:type="gramEnd"/>
            <w:r w:rsidRPr="00E05DC2">
              <w:rPr>
                <w:sz w:val="24"/>
                <w:szCs w:val="24"/>
              </w:rPr>
              <w:t>, д.19.</w:t>
            </w:r>
          </w:p>
        </w:tc>
        <w:tc>
          <w:tcPr>
            <w:tcW w:w="992" w:type="dxa"/>
            <w:vAlign w:val="center"/>
          </w:tcPr>
          <w:p w:rsidR="00BB473E" w:rsidRPr="006A77A7" w:rsidRDefault="00BB473E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7C4504" w:rsidRDefault="00BB473E" w:rsidP="00BB473E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30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Столовая, назначение: нежилое здание, количество этажей: 1, общая площадь 217,8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с земельным участком общей площадью 2203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05DC2">
              <w:rPr>
                <w:sz w:val="24"/>
                <w:szCs w:val="24"/>
              </w:rPr>
              <w:t>Пыскор</w:t>
            </w:r>
            <w:proofErr w:type="spellEnd"/>
            <w:r w:rsidRPr="00E05DC2">
              <w:rPr>
                <w:sz w:val="24"/>
                <w:szCs w:val="24"/>
              </w:rPr>
              <w:t xml:space="preserve">, ул. </w:t>
            </w:r>
            <w:proofErr w:type="gramStart"/>
            <w:r w:rsidRPr="00E05DC2">
              <w:rPr>
                <w:sz w:val="24"/>
                <w:szCs w:val="24"/>
              </w:rPr>
              <w:t>Советская</w:t>
            </w:r>
            <w:proofErr w:type="gramEnd"/>
            <w:r w:rsidRPr="00E05DC2">
              <w:rPr>
                <w:sz w:val="24"/>
                <w:szCs w:val="24"/>
              </w:rPr>
              <w:t>, д.19</w:t>
            </w:r>
          </w:p>
          <w:p w:rsidR="00BB473E" w:rsidRPr="00E05DC2" w:rsidRDefault="00BB473E" w:rsidP="00FE276D">
            <w:pPr>
              <w:suppressAutoHyphens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6A77A7" w:rsidRDefault="00BB473E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7C4504" w:rsidRDefault="00BB473E" w:rsidP="00B65BD6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31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Гараж, назначение: нежилое, общая площадь 58,0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с земельным участком общей площадью 557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адрес объекта: д. Белая Пашня, ул. Калиновая, д.39</w:t>
            </w:r>
            <w:proofErr w:type="gramEnd"/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6A77A7" w:rsidRDefault="00BB473E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7C4504" w:rsidRDefault="00BB473E" w:rsidP="00BB473E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33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Газопровод низкого давления, ввод, протяженность 176 м., адрес объекта: г. Усолье, ул. </w:t>
            </w:r>
            <w:proofErr w:type="spellStart"/>
            <w:r w:rsidRPr="00E05DC2">
              <w:rPr>
                <w:sz w:val="24"/>
                <w:szCs w:val="24"/>
              </w:rPr>
              <w:t>Елькина</w:t>
            </w:r>
            <w:proofErr w:type="spellEnd"/>
            <w:r w:rsidRPr="00E05DC2">
              <w:rPr>
                <w:sz w:val="24"/>
                <w:szCs w:val="24"/>
              </w:rPr>
              <w:t>, д.2б</w:t>
            </w:r>
            <w:proofErr w:type="gramEnd"/>
          </w:p>
          <w:p w:rsidR="00BB473E" w:rsidRDefault="00BB473E" w:rsidP="00FE276D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6A77A7" w:rsidRDefault="00BB473E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7C4504" w:rsidRDefault="00BB473E" w:rsidP="00B65BD6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34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Газопровод низкого давления, ввод, протяженность 73 м., адрес </w:t>
            </w:r>
            <w:proofErr w:type="spellStart"/>
            <w:r w:rsidRPr="00E05DC2">
              <w:rPr>
                <w:sz w:val="24"/>
                <w:szCs w:val="24"/>
              </w:rPr>
              <w:t>объекта</w:t>
            </w:r>
            <w:proofErr w:type="gramStart"/>
            <w:r w:rsidRPr="00E05DC2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E05DC2">
              <w:rPr>
                <w:sz w:val="24"/>
                <w:szCs w:val="24"/>
              </w:rPr>
              <w:t xml:space="preserve"> Усолье, ул. Набережная, д. 51б</w:t>
            </w:r>
          </w:p>
          <w:p w:rsidR="00BB473E" w:rsidRDefault="00BB473E" w:rsidP="00FE276D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6A77A7" w:rsidRDefault="00BB473E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7C4504" w:rsidRDefault="00BB473E" w:rsidP="00BB473E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35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Газопровод низкого давления, протяженность 146 м.,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р-н, г. Усолье,</w:t>
            </w:r>
            <w:r>
              <w:rPr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</w:rPr>
              <w:t xml:space="preserve">ул. </w:t>
            </w:r>
            <w:proofErr w:type="gramStart"/>
            <w:r w:rsidRPr="00E05DC2">
              <w:rPr>
                <w:sz w:val="24"/>
                <w:szCs w:val="24"/>
              </w:rPr>
              <w:t>Первомайская</w:t>
            </w:r>
            <w:proofErr w:type="gramEnd"/>
            <w:r w:rsidRPr="00E05DC2">
              <w:rPr>
                <w:sz w:val="24"/>
                <w:szCs w:val="24"/>
              </w:rPr>
              <w:t>, д.9</w:t>
            </w:r>
          </w:p>
          <w:p w:rsidR="00BB473E" w:rsidRDefault="00BB473E" w:rsidP="00FE276D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6A77A7" w:rsidRDefault="00BB473E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7C4504" w:rsidRDefault="007C4504" w:rsidP="00B65BD6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36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Газопровод низкого давления, протяженность 10 м., адрес объекта: р-н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, г. Усолье, </w:t>
            </w:r>
            <w:proofErr w:type="spellStart"/>
            <w:r w:rsidRPr="00E05DC2">
              <w:rPr>
                <w:sz w:val="24"/>
                <w:szCs w:val="24"/>
              </w:rPr>
              <w:t>ул</w:t>
            </w:r>
            <w:proofErr w:type="gramStart"/>
            <w:r w:rsidRPr="00E05DC2">
              <w:rPr>
                <w:sz w:val="24"/>
                <w:szCs w:val="24"/>
              </w:rPr>
              <w:t>.Р</w:t>
            </w:r>
            <w:proofErr w:type="gramEnd"/>
            <w:r w:rsidRPr="00E05DC2">
              <w:rPr>
                <w:sz w:val="24"/>
                <w:szCs w:val="24"/>
              </w:rPr>
              <w:t>адищева</w:t>
            </w:r>
            <w:proofErr w:type="spellEnd"/>
            <w:r w:rsidRPr="00E05DC2">
              <w:rPr>
                <w:sz w:val="24"/>
                <w:szCs w:val="24"/>
              </w:rPr>
              <w:t>, д.10</w:t>
            </w:r>
          </w:p>
          <w:p w:rsidR="00BB473E" w:rsidRDefault="00BB473E" w:rsidP="00FE276D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6A77A7" w:rsidRDefault="00BB473E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7C4504" w:rsidRDefault="007C4504" w:rsidP="00B65BD6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37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Газопровод низкого давления, протяженность 17 м., адрес объекта: р-н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>, г. Усолье, ул. Свободы, д.161,161а</w:t>
            </w:r>
            <w:proofErr w:type="gramEnd"/>
          </w:p>
          <w:p w:rsidR="00BB473E" w:rsidRDefault="00BB473E" w:rsidP="00FE276D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6A77A7" w:rsidRDefault="00BB473E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7C4504" w:rsidRDefault="007C4504" w:rsidP="00B65BD6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Газопровод низкого давления, протяженность 1249 м.,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район, </w:t>
            </w:r>
            <w:proofErr w:type="spellStart"/>
            <w:r w:rsidRPr="00E05DC2">
              <w:rPr>
                <w:sz w:val="24"/>
                <w:szCs w:val="24"/>
              </w:rPr>
              <w:t>г</w:t>
            </w:r>
            <w:proofErr w:type="gramStart"/>
            <w:r w:rsidRPr="00E05DC2">
              <w:rPr>
                <w:sz w:val="24"/>
                <w:szCs w:val="24"/>
              </w:rPr>
              <w:t>.У</w:t>
            </w:r>
            <w:proofErr w:type="gramEnd"/>
            <w:r w:rsidRPr="00E05DC2">
              <w:rPr>
                <w:sz w:val="24"/>
                <w:szCs w:val="24"/>
              </w:rPr>
              <w:t>солье</w:t>
            </w:r>
            <w:proofErr w:type="spellEnd"/>
            <w:r w:rsidRPr="00E05DC2">
              <w:rPr>
                <w:sz w:val="24"/>
                <w:szCs w:val="24"/>
              </w:rPr>
              <w:t>, по ул. Гоголя в сторону котельной</w:t>
            </w:r>
            <w:r>
              <w:rPr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</w:rPr>
              <w:t>№ 7</w:t>
            </w:r>
          </w:p>
          <w:p w:rsidR="00BB473E" w:rsidRDefault="00BB473E" w:rsidP="00FE276D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6A77A7" w:rsidRDefault="00BB473E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7C4504" w:rsidRDefault="007C4504" w:rsidP="00B65BD6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39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Газопровод низкого давления ул. </w:t>
            </w:r>
            <w:proofErr w:type="gramStart"/>
            <w:r w:rsidRPr="00E05DC2">
              <w:rPr>
                <w:sz w:val="24"/>
                <w:szCs w:val="24"/>
              </w:rPr>
              <w:t>Набережная-Куйбышева</w:t>
            </w:r>
            <w:proofErr w:type="gramEnd"/>
            <w:r w:rsidRPr="00E05DC2">
              <w:rPr>
                <w:sz w:val="24"/>
                <w:szCs w:val="24"/>
              </w:rPr>
              <w:t xml:space="preserve"> – Елькина-40 лет Победы, вводы,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р-н, г. Усолье</w:t>
            </w:r>
          </w:p>
          <w:p w:rsidR="00BB473E" w:rsidRDefault="00BB473E" w:rsidP="00FE276D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6A77A7" w:rsidRDefault="00BB473E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7C4504" w:rsidRDefault="00BB473E" w:rsidP="007C4504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4</w:t>
            </w:r>
            <w:r w:rsidR="007C4504" w:rsidRPr="007C4504">
              <w:rPr>
                <w:sz w:val="24"/>
                <w:szCs w:val="24"/>
              </w:rPr>
              <w:t>0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Газопровод низкого давления, протяженность 206 м., адрес объекта: р-н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>, г. Усолье, ул. Герцена</w:t>
            </w:r>
          </w:p>
          <w:p w:rsidR="00BB473E" w:rsidRDefault="00BB473E" w:rsidP="00FE276D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6A77A7" w:rsidRDefault="00BB473E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7C4504" w:rsidRDefault="00BB473E" w:rsidP="007C4504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4</w:t>
            </w:r>
            <w:r w:rsidR="007C4504" w:rsidRPr="007C4504">
              <w:rPr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Газопровод высокого и низкого давления, протяженность 422,5 м., адрес объекта: р-н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, г. Усолье, </w:t>
            </w:r>
            <w:proofErr w:type="spellStart"/>
            <w:r w:rsidRPr="00E05DC2">
              <w:rPr>
                <w:sz w:val="24"/>
                <w:szCs w:val="24"/>
              </w:rPr>
              <w:t>ул</w:t>
            </w:r>
            <w:proofErr w:type="gramStart"/>
            <w:r w:rsidRPr="00E05DC2">
              <w:rPr>
                <w:sz w:val="24"/>
                <w:szCs w:val="24"/>
              </w:rPr>
              <w:t>.А</w:t>
            </w:r>
            <w:proofErr w:type="gramEnd"/>
            <w:r w:rsidRPr="00E05DC2">
              <w:rPr>
                <w:sz w:val="24"/>
                <w:szCs w:val="24"/>
              </w:rPr>
              <w:t>никина</w:t>
            </w:r>
            <w:proofErr w:type="spellEnd"/>
            <w:r w:rsidRPr="00E05DC2">
              <w:rPr>
                <w:sz w:val="24"/>
                <w:szCs w:val="24"/>
              </w:rPr>
              <w:t>, д.3/1</w:t>
            </w:r>
          </w:p>
          <w:p w:rsidR="00BB473E" w:rsidRDefault="00BB473E" w:rsidP="00FE276D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6A77A7" w:rsidRDefault="00BB473E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7C4504" w:rsidRDefault="00BB473E" w:rsidP="007C4504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4</w:t>
            </w:r>
            <w:r w:rsidR="007C4504" w:rsidRPr="007C4504">
              <w:rPr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Газопровод высокого и низкого давления, протяженность 1962 м., адрес объекта: г. Усолье, по ул. Володарского до д/сада № 4 и от ул. Володарского по ул. Пушкина до школы № 2</w:t>
            </w:r>
          </w:p>
          <w:p w:rsidR="00BB473E" w:rsidRDefault="00BB473E" w:rsidP="00FE276D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6A77A7" w:rsidRDefault="00BB473E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BB473E" w:rsidRPr="007C4504" w:rsidRDefault="007C4504" w:rsidP="00B65BD6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43</w:t>
            </w:r>
          </w:p>
        </w:tc>
        <w:tc>
          <w:tcPr>
            <w:tcW w:w="10915" w:type="dxa"/>
          </w:tcPr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>Газопровод низкого давления (лит.</w:t>
            </w:r>
            <w:proofErr w:type="gramEnd"/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  <w:lang w:val="en-US"/>
              </w:rPr>
              <w:t>Cr</w:t>
            </w:r>
            <w:r w:rsidRPr="00E05DC2">
              <w:rPr>
                <w:sz w:val="24"/>
                <w:szCs w:val="24"/>
              </w:rPr>
              <w:t xml:space="preserve">), назначение: производственное, протяженность 943 </w:t>
            </w:r>
            <w:proofErr w:type="gramStart"/>
            <w:r w:rsidRPr="00E05DC2">
              <w:rPr>
                <w:sz w:val="24"/>
                <w:szCs w:val="24"/>
              </w:rPr>
              <w:t>м.,</w:t>
            </w:r>
            <w:proofErr w:type="gramEnd"/>
            <w:r w:rsidRPr="00E05DC2">
              <w:rPr>
                <w:sz w:val="24"/>
                <w:szCs w:val="24"/>
              </w:rPr>
              <w:t xml:space="preserve"> инв. № 6715, адрес объекта: г. Усолье, «Жилая застройка между ул. Некрасова и дорогой на </w:t>
            </w:r>
            <w:proofErr w:type="gramStart"/>
            <w:r w:rsidRPr="00E05DC2">
              <w:rPr>
                <w:sz w:val="24"/>
                <w:szCs w:val="24"/>
              </w:rPr>
              <w:t>м-н</w:t>
            </w:r>
            <w:proofErr w:type="gramEnd"/>
            <w:r w:rsidRPr="00E05DC2">
              <w:rPr>
                <w:sz w:val="24"/>
                <w:szCs w:val="24"/>
              </w:rPr>
              <w:t xml:space="preserve"> «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>»</w:t>
            </w:r>
          </w:p>
          <w:p w:rsidR="00BB473E" w:rsidRDefault="00BB473E" w:rsidP="00FE276D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  <w:p w:rsidR="00BB473E" w:rsidRPr="00E05DC2" w:rsidRDefault="00BB473E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73E" w:rsidRPr="006A77A7" w:rsidRDefault="00BB473E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B473E" w:rsidRPr="006A77A7" w:rsidRDefault="00BB473E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BB473E" w:rsidRPr="006A77A7" w:rsidRDefault="00BB473E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7C4504" w:rsidRPr="007C4504" w:rsidRDefault="007C4504" w:rsidP="00B65BD6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44</w:t>
            </w:r>
          </w:p>
        </w:tc>
        <w:tc>
          <w:tcPr>
            <w:tcW w:w="10915" w:type="dxa"/>
          </w:tcPr>
          <w:p w:rsidR="007C4504" w:rsidRPr="00E05DC2" w:rsidRDefault="007C4504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Газопровод низкого давления, протяженность 449 м., адрес объекта: г. Усолье, ул. Аникина</w:t>
            </w:r>
          </w:p>
          <w:p w:rsidR="007C4504" w:rsidRPr="00E05DC2" w:rsidRDefault="007C4504" w:rsidP="00FE276D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  <w:p w:rsidR="007C4504" w:rsidRPr="00E05DC2" w:rsidRDefault="007C4504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4504" w:rsidRPr="00011A3D" w:rsidRDefault="007C4504" w:rsidP="007C4504">
            <w:pPr>
              <w:jc w:val="center"/>
            </w:pPr>
            <w:r w:rsidRPr="00011A3D">
              <w:t>-</w:t>
            </w:r>
          </w:p>
        </w:tc>
        <w:tc>
          <w:tcPr>
            <w:tcW w:w="1559" w:type="dxa"/>
            <w:vAlign w:val="center"/>
          </w:tcPr>
          <w:p w:rsidR="007C4504" w:rsidRPr="00011A3D" w:rsidRDefault="007C4504" w:rsidP="007C4504">
            <w:pPr>
              <w:jc w:val="center"/>
            </w:pPr>
            <w:r w:rsidRPr="00011A3D">
              <w:t>-</w:t>
            </w:r>
          </w:p>
        </w:tc>
        <w:tc>
          <w:tcPr>
            <w:tcW w:w="1134" w:type="dxa"/>
            <w:vAlign w:val="center"/>
          </w:tcPr>
          <w:p w:rsidR="007C4504" w:rsidRPr="00011A3D" w:rsidRDefault="007C4504" w:rsidP="007C4504">
            <w:pPr>
              <w:jc w:val="center"/>
            </w:pPr>
            <w:r w:rsidRPr="00011A3D">
              <w:t>-</w:t>
            </w:r>
          </w:p>
        </w:tc>
        <w:tc>
          <w:tcPr>
            <w:tcW w:w="1277" w:type="dxa"/>
            <w:vAlign w:val="center"/>
          </w:tcPr>
          <w:p w:rsidR="007C4504" w:rsidRDefault="007C4504" w:rsidP="007C4504">
            <w:pPr>
              <w:jc w:val="center"/>
            </w:pPr>
            <w:r w:rsidRPr="00011A3D"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7C4504" w:rsidRPr="007C4504" w:rsidRDefault="007C4504" w:rsidP="00B65BD6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0915" w:type="dxa"/>
          </w:tcPr>
          <w:p w:rsidR="007C4504" w:rsidRPr="00E05DC2" w:rsidRDefault="007C4504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Газопровод низкого давления, протяженность 193,2 м.,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р-н, г. </w:t>
            </w:r>
            <w:proofErr w:type="spellStart"/>
            <w:r w:rsidRPr="00E05DC2">
              <w:rPr>
                <w:sz w:val="24"/>
                <w:szCs w:val="24"/>
              </w:rPr>
              <w:t>Усолье</w:t>
            </w:r>
            <w:proofErr w:type="gramStart"/>
            <w:r w:rsidRPr="00E05DC2">
              <w:rPr>
                <w:sz w:val="24"/>
                <w:szCs w:val="24"/>
              </w:rPr>
              <w:t>,у</w:t>
            </w:r>
            <w:proofErr w:type="gramEnd"/>
            <w:r w:rsidRPr="00E05DC2">
              <w:rPr>
                <w:sz w:val="24"/>
                <w:szCs w:val="24"/>
              </w:rPr>
              <w:t>л</w:t>
            </w:r>
            <w:proofErr w:type="spellEnd"/>
            <w:r w:rsidRPr="00E05DC2">
              <w:rPr>
                <w:sz w:val="24"/>
                <w:szCs w:val="24"/>
              </w:rPr>
              <w:t>. Свободы, ул. 155</w:t>
            </w:r>
          </w:p>
          <w:p w:rsidR="007C4504" w:rsidRPr="00E05DC2" w:rsidRDefault="007C4504" w:rsidP="00FE276D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  <w:p w:rsidR="007C4504" w:rsidRPr="00E05DC2" w:rsidRDefault="007C4504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4504" w:rsidRPr="00D82B87" w:rsidRDefault="007C4504" w:rsidP="007C4504">
            <w:pPr>
              <w:jc w:val="center"/>
            </w:pPr>
            <w:r w:rsidRPr="00D82B87">
              <w:t>-</w:t>
            </w:r>
          </w:p>
        </w:tc>
        <w:tc>
          <w:tcPr>
            <w:tcW w:w="1559" w:type="dxa"/>
            <w:vAlign w:val="center"/>
          </w:tcPr>
          <w:p w:rsidR="007C4504" w:rsidRPr="00D82B87" w:rsidRDefault="007C4504" w:rsidP="007C4504">
            <w:pPr>
              <w:jc w:val="center"/>
            </w:pPr>
            <w:r w:rsidRPr="00D82B87">
              <w:t>-</w:t>
            </w:r>
          </w:p>
        </w:tc>
        <w:tc>
          <w:tcPr>
            <w:tcW w:w="1134" w:type="dxa"/>
            <w:vAlign w:val="center"/>
          </w:tcPr>
          <w:p w:rsidR="007C4504" w:rsidRPr="00D82B87" w:rsidRDefault="007C4504" w:rsidP="007C4504">
            <w:pPr>
              <w:jc w:val="center"/>
            </w:pPr>
            <w:r w:rsidRPr="00D82B87">
              <w:t>-</w:t>
            </w:r>
          </w:p>
        </w:tc>
        <w:tc>
          <w:tcPr>
            <w:tcW w:w="1277" w:type="dxa"/>
            <w:vAlign w:val="center"/>
          </w:tcPr>
          <w:p w:rsidR="007C4504" w:rsidRDefault="007C4504" w:rsidP="007C4504">
            <w:pPr>
              <w:jc w:val="center"/>
            </w:pPr>
            <w:r w:rsidRPr="00D82B87"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7C4504" w:rsidRPr="007C4504" w:rsidRDefault="007C4504" w:rsidP="00B65BD6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46</w:t>
            </w:r>
          </w:p>
        </w:tc>
        <w:tc>
          <w:tcPr>
            <w:tcW w:w="10915" w:type="dxa"/>
          </w:tcPr>
          <w:p w:rsidR="007C4504" w:rsidRPr="00E05DC2" w:rsidRDefault="007C4504" w:rsidP="00FE276D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Газопровод высокого давления, протяженность 333 м.,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р-н, г. </w:t>
            </w:r>
            <w:proofErr w:type="spellStart"/>
            <w:r w:rsidRPr="00E05DC2">
              <w:rPr>
                <w:sz w:val="24"/>
                <w:szCs w:val="24"/>
              </w:rPr>
              <w:t>Усолье</w:t>
            </w:r>
            <w:proofErr w:type="gramStart"/>
            <w:r w:rsidRPr="00E05DC2">
              <w:rPr>
                <w:sz w:val="24"/>
                <w:szCs w:val="24"/>
              </w:rPr>
              <w:t>,к</w:t>
            </w:r>
            <w:proofErr w:type="spellEnd"/>
            <w:proofErr w:type="gramEnd"/>
            <w:r w:rsidRPr="00E05DC2">
              <w:rPr>
                <w:sz w:val="24"/>
                <w:szCs w:val="24"/>
              </w:rPr>
              <w:t xml:space="preserve"> котельной № 2</w:t>
            </w:r>
          </w:p>
          <w:p w:rsidR="007C4504" w:rsidRPr="00E05DC2" w:rsidRDefault="007C4504" w:rsidP="00FE276D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  <w:p w:rsidR="007C4504" w:rsidRPr="00E05DC2" w:rsidRDefault="007C4504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4504" w:rsidRPr="006A77A7" w:rsidRDefault="007C4504" w:rsidP="00FE2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7C4504" w:rsidRPr="006A77A7" w:rsidRDefault="007C4504" w:rsidP="00FE276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C4504" w:rsidRPr="006A77A7" w:rsidRDefault="007C4504" w:rsidP="00FE276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7C4504" w:rsidRPr="006A77A7" w:rsidRDefault="007C4504" w:rsidP="00FE276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7C4504" w:rsidRPr="007C4504" w:rsidRDefault="007C4504" w:rsidP="00B65BD6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47</w:t>
            </w:r>
          </w:p>
        </w:tc>
        <w:tc>
          <w:tcPr>
            <w:tcW w:w="10915" w:type="dxa"/>
          </w:tcPr>
          <w:p w:rsidR="007C4504" w:rsidRPr="00E05DC2" w:rsidRDefault="007C4504" w:rsidP="00FE276D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>Газопровод в п. Орел (2 этап), газопровод низкого давления, протяженность 3523 м., адрес объекта: п. Орел, ул. Пушкина</w:t>
            </w:r>
            <w:proofErr w:type="gramEnd"/>
          </w:p>
          <w:p w:rsidR="007C4504" w:rsidRPr="00E05DC2" w:rsidRDefault="007C4504" w:rsidP="00FE276D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  <w:p w:rsidR="007C4504" w:rsidRPr="00E05DC2" w:rsidRDefault="007C4504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4504" w:rsidRPr="00011A3D" w:rsidRDefault="007C4504" w:rsidP="00FE276D">
            <w:pPr>
              <w:jc w:val="center"/>
            </w:pPr>
            <w:r w:rsidRPr="00011A3D">
              <w:t>-</w:t>
            </w:r>
          </w:p>
        </w:tc>
        <w:tc>
          <w:tcPr>
            <w:tcW w:w="1559" w:type="dxa"/>
            <w:vAlign w:val="center"/>
          </w:tcPr>
          <w:p w:rsidR="007C4504" w:rsidRPr="00011A3D" w:rsidRDefault="007C4504" w:rsidP="00FE276D">
            <w:pPr>
              <w:jc w:val="center"/>
            </w:pPr>
            <w:r w:rsidRPr="00011A3D">
              <w:t>-</w:t>
            </w:r>
          </w:p>
        </w:tc>
        <w:tc>
          <w:tcPr>
            <w:tcW w:w="1134" w:type="dxa"/>
            <w:vAlign w:val="center"/>
          </w:tcPr>
          <w:p w:rsidR="007C4504" w:rsidRPr="00011A3D" w:rsidRDefault="007C4504" w:rsidP="00FE276D">
            <w:pPr>
              <w:jc w:val="center"/>
            </w:pPr>
            <w:r w:rsidRPr="00011A3D">
              <w:t>-</w:t>
            </w:r>
          </w:p>
        </w:tc>
        <w:tc>
          <w:tcPr>
            <w:tcW w:w="1277" w:type="dxa"/>
            <w:vAlign w:val="center"/>
          </w:tcPr>
          <w:p w:rsidR="007C4504" w:rsidRDefault="007C4504" w:rsidP="00FE276D">
            <w:pPr>
              <w:jc w:val="center"/>
            </w:pPr>
            <w:r w:rsidRPr="00011A3D"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7C4504" w:rsidRPr="007C4504" w:rsidRDefault="007C4504" w:rsidP="00B65BD6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48</w:t>
            </w:r>
          </w:p>
        </w:tc>
        <w:tc>
          <w:tcPr>
            <w:tcW w:w="10915" w:type="dxa"/>
          </w:tcPr>
          <w:p w:rsidR="007C4504" w:rsidRPr="001A0821" w:rsidRDefault="007C4504" w:rsidP="00FE276D">
            <w:pPr>
              <w:spacing w:line="300" w:lineRule="exact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 xml:space="preserve">Газопровод высокого давления, протяженность 11 м., адрес объекта: </w:t>
            </w:r>
            <w:proofErr w:type="spellStart"/>
            <w:r w:rsidRPr="001A0821">
              <w:rPr>
                <w:sz w:val="24"/>
                <w:szCs w:val="24"/>
              </w:rPr>
              <w:t>Усольский</w:t>
            </w:r>
            <w:proofErr w:type="spellEnd"/>
            <w:r w:rsidRPr="001A0821">
              <w:rPr>
                <w:sz w:val="24"/>
                <w:szCs w:val="24"/>
              </w:rPr>
              <w:t xml:space="preserve"> р-н, п. Орел, ул. </w:t>
            </w:r>
            <w:proofErr w:type="gramStart"/>
            <w:r w:rsidRPr="001A0821">
              <w:rPr>
                <w:sz w:val="24"/>
                <w:szCs w:val="24"/>
              </w:rPr>
              <w:t>Советская</w:t>
            </w:r>
            <w:proofErr w:type="gramEnd"/>
            <w:r w:rsidRPr="001A0821">
              <w:rPr>
                <w:sz w:val="24"/>
                <w:szCs w:val="24"/>
              </w:rPr>
              <w:t>, д. 72</w:t>
            </w:r>
          </w:p>
          <w:p w:rsidR="007C4504" w:rsidRPr="001A0821" w:rsidRDefault="007C4504" w:rsidP="00FE276D">
            <w:pPr>
              <w:spacing w:line="300" w:lineRule="exact"/>
              <w:rPr>
                <w:i/>
                <w:sz w:val="24"/>
                <w:szCs w:val="24"/>
              </w:rPr>
            </w:pPr>
            <w:r w:rsidRPr="001A0821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1A0821">
              <w:rPr>
                <w:sz w:val="24"/>
                <w:szCs w:val="24"/>
              </w:rPr>
              <w:t xml:space="preserve"> </w:t>
            </w:r>
            <w:r w:rsidRPr="001A0821">
              <w:rPr>
                <w:i/>
                <w:sz w:val="24"/>
                <w:szCs w:val="24"/>
              </w:rPr>
              <w:t>в течение 5 лет.</w:t>
            </w:r>
          </w:p>
          <w:p w:rsidR="007C4504" w:rsidRPr="001A0821" w:rsidRDefault="007C4504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4504" w:rsidRPr="00D82B87" w:rsidRDefault="007C4504" w:rsidP="00FE276D">
            <w:pPr>
              <w:jc w:val="center"/>
            </w:pPr>
            <w:r w:rsidRPr="00D82B87">
              <w:t>-</w:t>
            </w:r>
          </w:p>
        </w:tc>
        <w:tc>
          <w:tcPr>
            <w:tcW w:w="1559" w:type="dxa"/>
            <w:vAlign w:val="center"/>
          </w:tcPr>
          <w:p w:rsidR="007C4504" w:rsidRPr="00D82B87" w:rsidRDefault="007C4504" w:rsidP="00FE276D">
            <w:pPr>
              <w:jc w:val="center"/>
            </w:pPr>
            <w:r w:rsidRPr="00D82B87">
              <w:t>-</w:t>
            </w:r>
          </w:p>
        </w:tc>
        <w:tc>
          <w:tcPr>
            <w:tcW w:w="1134" w:type="dxa"/>
            <w:vAlign w:val="center"/>
          </w:tcPr>
          <w:p w:rsidR="007C4504" w:rsidRPr="00D82B87" w:rsidRDefault="007C4504" w:rsidP="00FE276D">
            <w:pPr>
              <w:jc w:val="center"/>
            </w:pPr>
            <w:r w:rsidRPr="00D82B87">
              <w:t>-</w:t>
            </w:r>
          </w:p>
        </w:tc>
        <w:tc>
          <w:tcPr>
            <w:tcW w:w="1277" w:type="dxa"/>
            <w:vAlign w:val="center"/>
          </w:tcPr>
          <w:p w:rsidR="007C4504" w:rsidRDefault="007C4504" w:rsidP="00FE276D">
            <w:pPr>
              <w:jc w:val="center"/>
            </w:pPr>
            <w:r w:rsidRPr="00D82B87"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7C4504" w:rsidRPr="007C4504" w:rsidRDefault="007C4504" w:rsidP="00B65BD6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49</w:t>
            </w:r>
          </w:p>
        </w:tc>
        <w:tc>
          <w:tcPr>
            <w:tcW w:w="10915" w:type="dxa"/>
          </w:tcPr>
          <w:p w:rsidR="007C4504" w:rsidRPr="001A0821" w:rsidRDefault="007C4504" w:rsidP="00FE276D">
            <w:pPr>
              <w:spacing w:line="300" w:lineRule="exact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Распределительные газопроводы высокого, среднего и низкого давления, протяженность 24728 м., адрес объекта: с. Романово</w:t>
            </w:r>
          </w:p>
          <w:p w:rsidR="007C4504" w:rsidRPr="001A0821" w:rsidRDefault="007C4504" w:rsidP="00FE276D">
            <w:pPr>
              <w:spacing w:line="300" w:lineRule="exact"/>
              <w:rPr>
                <w:i/>
                <w:sz w:val="24"/>
                <w:szCs w:val="24"/>
              </w:rPr>
            </w:pPr>
            <w:r w:rsidRPr="001A0821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1A0821">
              <w:rPr>
                <w:sz w:val="24"/>
                <w:szCs w:val="24"/>
              </w:rPr>
              <w:t xml:space="preserve"> </w:t>
            </w:r>
            <w:r w:rsidRPr="001A0821">
              <w:rPr>
                <w:i/>
                <w:sz w:val="24"/>
                <w:szCs w:val="24"/>
              </w:rPr>
              <w:t>в течение 5 лет.</w:t>
            </w:r>
          </w:p>
          <w:p w:rsidR="007C4504" w:rsidRPr="001A0821" w:rsidRDefault="007C4504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4504" w:rsidRPr="006A77A7" w:rsidRDefault="007C4504" w:rsidP="00FE2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7C4504" w:rsidRPr="006A77A7" w:rsidRDefault="007C4504" w:rsidP="00FE276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C4504" w:rsidRPr="006A77A7" w:rsidRDefault="007C4504" w:rsidP="00FE276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7C4504" w:rsidRPr="006A77A7" w:rsidRDefault="007C4504" w:rsidP="00FE276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7C4504" w:rsidRPr="007C4504" w:rsidRDefault="007C4504" w:rsidP="00B65BD6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50</w:t>
            </w:r>
          </w:p>
        </w:tc>
        <w:tc>
          <w:tcPr>
            <w:tcW w:w="10915" w:type="dxa"/>
          </w:tcPr>
          <w:p w:rsidR="007C4504" w:rsidRPr="001A0821" w:rsidRDefault="007C4504" w:rsidP="00FE276D">
            <w:pPr>
              <w:spacing w:line="300" w:lineRule="exact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 xml:space="preserve">Газопровод высокого давления, протяженность 28 м., адрес объекта: </w:t>
            </w:r>
            <w:proofErr w:type="spellStart"/>
            <w:r w:rsidRPr="001A0821">
              <w:rPr>
                <w:sz w:val="24"/>
                <w:szCs w:val="24"/>
              </w:rPr>
              <w:t>п</w:t>
            </w:r>
            <w:proofErr w:type="gramStart"/>
            <w:r w:rsidRPr="001A0821">
              <w:rPr>
                <w:sz w:val="24"/>
                <w:szCs w:val="24"/>
              </w:rPr>
              <w:t>.О</w:t>
            </w:r>
            <w:proofErr w:type="gramEnd"/>
            <w:r w:rsidRPr="001A0821">
              <w:rPr>
                <w:sz w:val="24"/>
                <w:szCs w:val="24"/>
              </w:rPr>
              <w:t>рел</w:t>
            </w:r>
            <w:proofErr w:type="spellEnd"/>
            <w:r w:rsidRPr="001A0821">
              <w:rPr>
                <w:sz w:val="24"/>
                <w:szCs w:val="24"/>
              </w:rPr>
              <w:t>, ул. Тимашева, д.43</w:t>
            </w:r>
          </w:p>
          <w:p w:rsidR="007C4504" w:rsidRPr="001A0821" w:rsidRDefault="007C4504" w:rsidP="00FE276D">
            <w:pPr>
              <w:spacing w:line="300" w:lineRule="exact"/>
              <w:rPr>
                <w:i/>
                <w:sz w:val="24"/>
                <w:szCs w:val="24"/>
              </w:rPr>
            </w:pPr>
            <w:r w:rsidRPr="001A0821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1A0821">
              <w:rPr>
                <w:sz w:val="24"/>
                <w:szCs w:val="24"/>
              </w:rPr>
              <w:t xml:space="preserve"> </w:t>
            </w:r>
            <w:r w:rsidRPr="001A0821">
              <w:rPr>
                <w:i/>
                <w:sz w:val="24"/>
                <w:szCs w:val="24"/>
              </w:rPr>
              <w:t>в течение 5 лет.</w:t>
            </w:r>
          </w:p>
          <w:p w:rsidR="007C4504" w:rsidRPr="001A0821" w:rsidRDefault="007C4504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4504" w:rsidRPr="00011A3D" w:rsidRDefault="007C4504" w:rsidP="00FE276D">
            <w:pPr>
              <w:jc w:val="center"/>
            </w:pPr>
            <w:r w:rsidRPr="00011A3D">
              <w:t>-</w:t>
            </w:r>
          </w:p>
        </w:tc>
        <w:tc>
          <w:tcPr>
            <w:tcW w:w="1559" w:type="dxa"/>
            <w:vAlign w:val="center"/>
          </w:tcPr>
          <w:p w:rsidR="007C4504" w:rsidRPr="00011A3D" w:rsidRDefault="007C4504" w:rsidP="00FE276D">
            <w:pPr>
              <w:jc w:val="center"/>
            </w:pPr>
            <w:r w:rsidRPr="00011A3D">
              <w:t>-</w:t>
            </w:r>
          </w:p>
        </w:tc>
        <w:tc>
          <w:tcPr>
            <w:tcW w:w="1134" w:type="dxa"/>
            <w:vAlign w:val="center"/>
          </w:tcPr>
          <w:p w:rsidR="007C4504" w:rsidRPr="00011A3D" w:rsidRDefault="007C4504" w:rsidP="00FE276D">
            <w:pPr>
              <w:jc w:val="center"/>
            </w:pPr>
            <w:r w:rsidRPr="00011A3D">
              <w:t>-</w:t>
            </w:r>
          </w:p>
        </w:tc>
        <w:tc>
          <w:tcPr>
            <w:tcW w:w="1277" w:type="dxa"/>
            <w:vAlign w:val="center"/>
          </w:tcPr>
          <w:p w:rsidR="007C4504" w:rsidRDefault="007C4504" w:rsidP="00FE276D">
            <w:pPr>
              <w:jc w:val="center"/>
            </w:pPr>
            <w:r w:rsidRPr="00011A3D"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7C4504" w:rsidRPr="007C4504" w:rsidRDefault="007C4504" w:rsidP="00B65BD6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t>51</w:t>
            </w:r>
          </w:p>
        </w:tc>
        <w:tc>
          <w:tcPr>
            <w:tcW w:w="10915" w:type="dxa"/>
          </w:tcPr>
          <w:p w:rsidR="007C4504" w:rsidRPr="001A0821" w:rsidRDefault="007C4504" w:rsidP="00FE276D">
            <w:pPr>
              <w:spacing w:line="300" w:lineRule="exact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 xml:space="preserve">Подземный газопровод и надземный газопровод к дому ул. 35 лет Победы, д.4, протяженность 559 м., адрес объекта: </w:t>
            </w:r>
            <w:proofErr w:type="spellStart"/>
            <w:r w:rsidRPr="001A0821">
              <w:rPr>
                <w:sz w:val="24"/>
                <w:szCs w:val="24"/>
              </w:rPr>
              <w:t>Усольский</w:t>
            </w:r>
            <w:proofErr w:type="spellEnd"/>
            <w:r w:rsidRPr="001A0821">
              <w:rPr>
                <w:sz w:val="24"/>
                <w:szCs w:val="24"/>
              </w:rPr>
              <w:t xml:space="preserve"> район, </w:t>
            </w:r>
            <w:proofErr w:type="spellStart"/>
            <w:r w:rsidRPr="001A0821">
              <w:rPr>
                <w:sz w:val="24"/>
                <w:szCs w:val="24"/>
              </w:rPr>
              <w:t>п</w:t>
            </w:r>
            <w:proofErr w:type="gramStart"/>
            <w:r w:rsidRPr="001A0821">
              <w:rPr>
                <w:sz w:val="24"/>
                <w:szCs w:val="24"/>
              </w:rPr>
              <w:t>.Ж</w:t>
            </w:r>
            <w:proofErr w:type="gramEnd"/>
            <w:r w:rsidRPr="001A0821">
              <w:rPr>
                <w:sz w:val="24"/>
                <w:szCs w:val="24"/>
              </w:rPr>
              <w:t>елезнодорожный</w:t>
            </w:r>
            <w:proofErr w:type="spellEnd"/>
            <w:r w:rsidRPr="001A0821">
              <w:rPr>
                <w:sz w:val="24"/>
                <w:szCs w:val="24"/>
              </w:rPr>
              <w:t>, ул. 35 лет Победы, д.4</w:t>
            </w:r>
          </w:p>
          <w:p w:rsidR="007C4504" w:rsidRPr="001A0821" w:rsidRDefault="007C4504" w:rsidP="00FE276D">
            <w:pPr>
              <w:spacing w:line="300" w:lineRule="exact"/>
              <w:rPr>
                <w:sz w:val="24"/>
                <w:szCs w:val="24"/>
              </w:rPr>
            </w:pPr>
            <w:r w:rsidRPr="001A0821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1A0821">
              <w:rPr>
                <w:sz w:val="24"/>
                <w:szCs w:val="24"/>
              </w:rPr>
              <w:t xml:space="preserve"> </w:t>
            </w:r>
            <w:r w:rsidRPr="001A0821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992" w:type="dxa"/>
            <w:vAlign w:val="center"/>
          </w:tcPr>
          <w:p w:rsidR="007C4504" w:rsidRPr="00D82B87" w:rsidRDefault="007C4504" w:rsidP="00FE276D">
            <w:pPr>
              <w:jc w:val="center"/>
            </w:pPr>
            <w:r w:rsidRPr="00D82B87">
              <w:t>-</w:t>
            </w:r>
          </w:p>
        </w:tc>
        <w:tc>
          <w:tcPr>
            <w:tcW w:w="1559" w:type="dxa"/>
            <w:vAlign w:val="center"/>
          </w:tcPr>
          <w:p w:rsidR="007C4504" w:rsidRPr="00D82B87" w:rsidRDefault="007C4504" w:rsidP="00FE276D">
            <w:pPr>
              <w:jc w:val="center"/>
            </w:pPr>
            <w:r w:rsidRPr="00D82B87">
              <w:t>-</w:t>
            </w:r>
          </w:p>
        </w:tc>
        <w:tc>
          <w:tcPr>
            <w:tcW w:w="1134" w:type="dxa"/>
            <w:vAlign w:val="center"/>
          </w:tcPr>
          <w:p w:rsidR="007C4504" w:rsidRPr="00D82B87" w:rsidRDefault="007C4504" w:rsidP="00FE276D">
            <w:pPr>
              <w:jc w:val="center"/>
            </w:pPr>
            <w:r w:rsidRPr="00D82B87">
              <w:t>-</w:t>
            </w:r>
          </w:p>
        </w:tc>
        <w:tc>
          <w:tcPr>
            <w:tcW w:w="1277" w:type="dxa"/>
            <w:vAlign w:val="center"/>
          </w:tcPr>
          <w:p w:rsidR="007C4504" w:rsidRDefault="007C4504" w:rsidP="00FE276D">
            <w:pPr>
              <w:jc w:val="center"/>
            </w:pPr>
            <w:r w:rsidRPr="00D82B87">
              <w:t>-</w:t>
            </w:r>
          </w:p>
        </w:tc>
      </w:tr>
      <w:tr w:rsidR="007C4504" w:rsidRPr="0046349A" w:rsidTr="007C4504">
        <w:trPr>
          <w:cantSplit/>
          <w:trHeight w:val="561"/>
        </w:trPr>
        <w:tc>
          <w:tcPr>
            <w:tcW w:w="568" w:type="dxa"/>
            <w:vAlign w:val="center"/>
          </w:tcPr>
          <w:p w:rsidR="007C4504" w:rsidRPr="007C4504" w:rsidRDefault="007C4504" w:rsidP="00B65BD6">
            <w:pPr>
              <w:jc w:val="center"/>
              <w:rPr>
                <w:sz w:val="24"/>
                <w:szCs w:val="24"/>
              </w:rPr>
            </w:pPr>
            <w:r w:rsidRPr="007C4504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0915" w:type="dxa"/>
          </w:tcPr>
          <w:p w:rsidR="007C4504" w:rsidRPr="001A0821" w:rsidRDefault="007C4504" w:rsidP="00FE276D">
            <w:pPr>
              <w:spacing w:line="300" w:lineRule="exact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 xml:space="preserve">Подземный газопровод и надземный газопровод к дому ул. 35 лет Победы, д.8, протяженность 595 </w:t>
            </w:r>
            <w:proofErr w:type="spellStart"/>
            <w:r w:rsidRPr="001A0821">
              <w:rPr>
                <w:sz w:val="24"/>
                <w:szCs w:val="24"/>
              </w:rPr>
              <w:t>м.</w:t>
            </w:r>
            <w:proofErr w:type="gramStart"/>
            <w:r w:rsidRPr="001A0821">
              <w:rPr>
                <w:sz w:val="24"/>
                <w:szCs w:val="24"/>
              </w:rPr>
              <w:t>,а</w:t>
            </w:r>
            <w:proofErr w:type="gramEnd"/>
            <w:r w:rsidRPr="001A0821">
              <w:rPr>
                <w:sz w:val="24"/>
                <w:szCs w:val="24"/>
              </w:rPr>
              <w:t>дрес</w:t>
            </w:r>
            <w:proofErr w:type="spellEnd"/>
            <w:r w:rsidRPr="001A0821">
              <w:rPr>
                <w:sz w:val="24"/>
                <w:szCs w:val="24"/>
              </w:rPr>
              <w:t xml:space="preserve"> объекта: </w:t>
            </w:r>
            <w:proofErr w:type="spellStart"/>
            <w:r w:rsidRPr="001A0821">
              <w:rPr>
                <w:sz w:val="24"/>
                <w:szCs w:val="24"/>
              </w:rPr>
              <w:t>Усольский</w:t>
            </w:r>
            <w:proofErr w:type="spellEnd"/>
            <w:r w:rsidRPr="001A0821">
              <w:rPr>
                <w:sz w:val="24"/>
                <w:szCs w:val="24"/>
              </w:rPr>
              <w:t xml:space="preserve"> район, </w:t>
            </w:r>
            <w:proofErr w:type="spellStart"/>
            <w:r w:rsidRPr="001A0821">
              <w:rPr>
                <w:sz w:val="24"/>
                <w:szCs w:val="24"/>
              </w:rPr>
              <w:t>п</w:t>
            </w:r>
            <w:proofErr w:type="gramStart"/>
            <w:r w:rsidRPr="001A0821">
              <w:rPr>
                <w:sz w:val="24"/>
                <w:szCs w:val="24"/>
              </w:rPr>
              <w:t>.Ж</w:t>
            </w:r>
            <w:proofErr w:type="gramEnd"/>
            <w:r w:rsidRPr="001A0821">
              <w:rPr>
                <w:sz w:val="24"/>
                <w:szCs w:val="24"/>
              </w:rPr>
              <w:t>елезнодорожный</w:t>
            </w:r>
            <w:proofErr w:type="spellEnd"/>
            <w:r w:rsidRPr="001A0821">
              <w:rPr>
                <w:sz w:val="24"/>
                <w:szCs w:val="24"/>
              </w:rPr>
              <w:t>, ул. 35 лет Победы, д.8</w:t>
            </w:r>
          </w:p>
          <w:p w:rsidR="007C4504" w:rsidRPr="001A0821" w:rsidRDefault="007C4504" w:rsidP="00FE276D">
            <w:pPr>
              <w:spacing w:line="300" w:lineRule="exact"/>
              <w:rPr>
                <w:i/>
                <w:sz w:val="24"/>
                <w:szCs w:val="24"/>
              </w:rPr>
            </w:pPr>
            <w:r w:rsidRPr="001A0821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1A0821">
              <w:rPr>
                <w:sz w:val="24"/>
                <w:szCs w:val="24"/>
              </w:rPr>
              <w:t xml:space="preserve"> </w:t>
            </w:r>
            <w:r w:rsidRPr="001A0821">
              <w:rPr>
                <w:i/>
                <w:sz w:val="24"/>
                <w:szCs w:val="24"/>
              </w:rPr>
              <w:t>в течение 5 лет.</w:t>
            </w:r>
          </w:p>
          <w:p w:rsidR="007C4504" w:rsidRPr="001A0821" w:rsidRDefault="007C4504" w:rsidP="00FE27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4504" w:rsidRPr="00D82B87" w:rsidRDefault="007C4504" w:rsidP="00FE276D">
            <w:pPr>
              <w:jc w:val="center"/>
            </w:pPr>
            <w:r w:rsidRPr="00D82B87">
              <w:t>-</w:t>
            </w:r>
          </w:p>
        </w:tc>
        <w:tc>
          <w:tcPr>
            <w:tcW w:w="1559" w:type="dxa"/>
            <w:vAlign w:val="center"/>
          </w:tcPr>
          <w:p w:rsidR="007C4504" w:rsidRPr="00D82B87" w:rsidRDefault="007C4504" w:rsidP="00FE276D">
            <w:pPr>
              <w:jc w:val="center"/>
            </w:pPr>
            <w:r w:rsidRPr="00D82B87">
              <w:t>-</w:t>
            </w:r>
          </w:p>
        </w:tc>
        <w:tc>
          <w:tcPr>
            <w:tcW w:w="1134" w:type="dxa"/>
            <w:vAlign w:val="center"/>
          </w:tcPr>
          <w:p w:rsidR="007C4504" w:rsidRPr="00D82B87" w:rsidRDefault="007C4504" w:rsidP="00FE276D">
            <w:pPr>
              <w:jc w:val="center"/>
            </w:pPr>
            <w:r w:rsidRPr="00D82B87">
              <w:t>-</w:t>
            </w:r>
          </w:p>
        </w:tc>
        <w:tc>
          <w:tcPr>
            <w:tcW w:w="1277" w:type="dxa"/>
            <w:vAlign w:val="center"/>
          </w:tcPr>
          <w:p w:rsidR="007C4504" w:rsidRDefault="007C4504" w:rsidP="00FE276D">
            <w:pPr>
              <w:jc w:val="center"/>
            </w:pPr>
            <w:r w:rsidRPr="00D82B87">
              <w:t>-</w:t>
            </w:r>
          </w:p>
        </w:tc>
      </w:tr>
    </w:tbl>
    <w:p w:rsidR="00415E8C" w:rsidRDefault="00415E8C" w:rsidP="002D1647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AE564B" w:rsidRPr="005F09EA" w:rsidRDefault="00415E8C" w:rsidP="00B15DFD">
      <w:pPr>
        <w:tabs>
          <w:tab w:val="left" w:pos="720"/>
        </w:tabs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</w:t>
      </w:r>
      <w:r w:rsidR="002D1647" w:rsidRPr="00944D1B">
        <w:rPr>
          <w:sz w:val="24"/>
          <w:szCs w:val="24"/>
        </w:rPr>
        <w:t xml:space="preserve"> связи с тем, что по </w:t>
      </w:r>
      <w:r w:rsidR="002D1647">
        <w:rPr>
          <w:sz w:val="24"/>
          <w:szCs w:val="24"/>
        </w:rPr>
        <w:t>вышеперечисленным</w:t>
      </w:r>
      <w:r w:rsidR="002D1647" w:rsidRPr="00F54EB9">
        <w:rPr>
          <w:sz w:val="24"/>
          <w:szCs w:val="24"/>
        </w:rPr>
        <w:t xml:space="preserve"> </w:t>
      </w:r>
      <w:r w:rsidR="002D1647" w:rsidRPr="00944D1B">
        <w:rPr>
          <w:sz w:val="24"/>
          <w:szCs w:val="24"/>
        </w:rPr>
        <w:t>лотам не подана ни одна заявка на участие в торгах, на основании Федерального закона Российской Федерации  от 21.12.2001 № 178-ФЗ «О приватизации государственного и муниципального имущества», п.12 раздела 3 Постановления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торги</w:t>
      </w:r>
      <w:proofErr w:type="gramEnd"/>
      <w:r w:rsidR="002D1647" w:rsidRPr="00944D1B">
        <w:rPr>
          <w:sz w:val="24"/>
          <w:szCs w:val="24"/>
        </w:rPr>
        <w:t xml:space="preserve"> по продаже муниципального имущества </w:t>
      </w:r>
      <w:r w:rsidR="002D1647">
        <w:rPr>
          <w:sz w:val="24"/>
          <w:szCs w:val="24"/>
        </w:rPr>
        <w:t>по вышеперечисленным</w:t>
      </w:r>
      <w:r w:rsidR="002D1647" w:rsidRPr="00F54EB9">
        <w:rPr>
          <w:sz w:val="24"/>
          <w:szCs w:val="24"/>
        </w:rPr>
        <w:t xml:space="preserve"> </w:t>
      </w:r>
      <w:r w:rsidR="002D1647" w:rsidRPr="00944D1B">
        <w:rPr>
          <w:sz w:val="24"/>
          <w:szCs w:val="24"/>
        </w:rPr>
        <w:t>лотам</w:t>
      </w:r>
      <w:r w:rsidR="002D1647" w:rsidRPr="00905A9B">
        <w:rPr>
          <w:sz w:val="24"/>
          <w:szCs w:val="24"/>
        </w:rPr>
        <w:t xml:space="preserve">, </w:t>
      </w:r>
      <w:r w:rsidR="002D1647">
        <w:rPr>
          <w:sz w:val="24"/>
          <w:szCs w:val="24"/>
        </w:rPr>
        <w:t>п</w:t>
      </w:r>
      <w:r w:rsidR="002D1647" w:rsidRPr="00944D1B">
        <w:rPr>
          <w:sz w:val="24"/>
          <w:szCs w:val="24"/>
        </w:rPr>
        <w:t>ризнать несостоявшим</w:t>
      </w:r>
      <w:r w:rsidR="002D1647">
        <w:rPr>
          <w:sz w:val="24"/>
          <w:szCs w:val="24"/>
        </w:rPr>
        <w:t>и</w:t>
      </w:r>
      <w:r w:rsidR="002D1647" w:rsidRPr="00944D1B">
        <w:rPr>
          <w:sz w:val="24"/>
          <w:szCs w:val="24"/>
        </w:rPr>
        <w:t>ся в силу отсутствия заявок.</w:t>
      </w:r>
    </w:p>
    <w:sectPr w:rsidR="00AE564B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47" w:rsidRDefault="00532B47">
      <w:r>
        <w:separator/>
      </w:r>
    </w:p>
  </w:endnote>
  <w:endnote w:type="continuationSeparator" w:id="0">
    <w:p w:rsidR="00532B47" w:rsidRDefault="0053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0B20">
      <w:rPr>
        <w:rStyle w:val="ab"/>
        <w:noProof/>
      </w:rPr>
      <w:t>5</w: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47" w:rsidRDefault="00532B47">
      <w:r>
        <w:separator/>
      </w:r>
    </w:p>
  </w:footnote>
  <w:footnote w:type="continuationSeparator" w:id="0">
    <w:p w:rsidR="00532B47" w:rsidRDefault="0053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5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1B28"/>
    <w:rsid w:val="000C3A37"/>
    <w:rsid w:val="000C6496"/>
    <w:rsid w:val="000D0D47"/>
    <w:rsid w:val="000D1412"/>
    <w:rsid w:val="000D3144"/>
    <w:rsid w:val="000D3746"/>
    <w:rsid w:val="000E240E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827"/>
    <w:rsid w:val="0016722E"/>
    <w:rsid w:val="0016736B"/>
    <w:rsid w:val="001674A8"/>
    <w:rsid w:val="00170A48"/>
    <w:rsid w:val="00180402"/>
    <w:rsid w:val="00180848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6881"/>
    <w:rsid w:val="00216FB0"/>
    <w:rsid w:val="00217200"/>
    <w:rsid w:val="002177DA"/>
    <w:rsid w:val="002233C8"/>
    <w:rsid w:val="002241A4"/>
    <w:rsid w:val="00224AD4"/>
    <w:rsid w:val="002263D4"/>
    <w:rsid w:val="002277F9"/>
    <w:rsid w:val="00227DEE"/>
    <w:rsid w:val="00230954"/>
    <w:rsid w:val="00231605"/>
    <w:rsid w:val="00233558"/>
    <w:rsid w:val="002375E3"/>
    <w:rsid w:val="00237A3E"/>
    <w:rsid w:val="00240B07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D1647"/>
    <w:rsid w:val="002D3824"/>
    <w:rsid w:val="002D77FF"/>
    <w:rsid w:val="002E134B"/>
    <w:rsid w:val="002E2802"/>
    <w:rsid w:val="002E3140"/>
    <w:rsid w:val="002F2606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50FAE"/>
    <w:rsid w:val="003534A5"/>
    <w:rsid w:val="00354FF3"/>
    <w:rsid w:val="00363724"/>
    <w:rsid w:val="003642A3"/>
    <w:rsid w:val="00365A03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D7D97"/>
    <w:rsid w:val="003E06B3"/>
    <w:rsid w:val="003E3221"/>
    <w:rsid w:val="003E4B8F"/>
    <w:rsid w:val="003E70C9"/>
    <w:rsid w:val="003F09E8"/>
    <w:rsid w:val="003F0D44"/>
    <w:rsid w:val="003F129A"/>
    <w:rsid w:val="003F2B57"/>
    <w:rsid w:val="00402645"/>
    <w:rsid w:val="0040340D"/>
    <w:rsid w:val="00403AD3"/>
    <w:rsid w:val="00404076"/>
    <w:rsid w:val="004078DA"/>
    <w:rsid w:val="00412E15"/>
    <w:rsid w:val="00413071"/>
    <w:rsid w:val="0041505E"/>
    <w:rsid w:val="00415E8C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00F2"/>
    <w:rsid w:val="00454F1F"/>
    <w:rsid w:val="0046349A"/>
    <w:rsid w:val="004652C3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3F51"/>
    <w:rsid w:val="004A0D69"/>
    <w:rsid w:val="004A1868"/>
    <w:rsid w:val="004A3E18"/>
    <w:rsid w:val="004A59A2"/>
    <w:rsid w:val="004B5715"/>
    <w:rsid w:val="004B7151"/>
    <w:rsid w:val="004C1CD5"/>
    <w:rsid w:val="004C4897"/>
    <w:rsid w:val="004C6B08"/>
    <w:rsid w:val="004D230D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117E"/>
    <w:rsid w:val="005262B5"/>
    <w:rsid w:val="00532B47"/>
    <w:rsid w:val="0053452A"/>
    <w:rsid w:val="0053594A"/>
    <w:rsid w:val="0053595A"/>
    <w:rsid w:val="005404EA"/>
    <w:rsid w:val="005427DA"/>
    <w:rsid w:val="0054453B"/>
    <w:rsid w:val="00545927"/>
    <w:rsid w:val="00547FBC"/>
    <w:rsid w:val="00550BBD"/>
    <w:rsid w:val="0055454A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0438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6206"/>
    <w:rsid w:val="00657FCB"/>
    <w:rsid w:val="00660BEE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0537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E711A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21B8"/>
    <w:rsid w:val="00742E03"/>
    <w:rsid w:val="0074427E"/>
    <w:rsid w:val="00751403"/>
    <w:rsid w:val="007548F1"/>
    <w:rsid w:val="00757114"/>
    <w:rsid w:val="00757B74"/>
    <w:rsid w:val="0076086F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C1A3B"/>
    <w:rsid w:val="007C2F2C"/>
    <w:rsid w:val="007C4504"/>
    <w:rsid w:val="007C4615"/>
    <w:rsid w:val="007D1166"/>
    <w:rsid w:val="007D188D"/>
    <w:rsid w:val="007D24D5"/>
    <w:rsid w:val="007D2E9C"/>
    <w:rsid w:val="007D366D"/>
    <w:rsid w:val="007D64FB"/>
    <w:rsid w:val="007D6C76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E46"/>
    <w:rsid w:val="0081740D"/>
    <w:rsid w:val="008174DC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310A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6B3D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AF8"/>
    <w:rsid w:val="00892B71"/>
    <w:rsid w:val="00893A43"/>
    <w:rsid w:val="00893C66"/>
    <w:rsid w:val="008A09CA"/>
    <w:rsid w:val="008A1E23"/>
    <w:rsid w:val="008A5403"/>
    <w:rsid w:val="008B0C07"/>
    <w:rsid w:val="008B2B17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556A"/>
    <w:rsid w:val="008F6A50"/>
    <w:rsid w:val="0090158B"/>
    <w:rsid w:val="009057A1"/>
    <w:rsid w:val="00914253"/>
    <w:rsid w:val="00917524"/>
    <w:rsid w:val="0092011D"/>
    <w:rsid w:val="00922AC5"/>
    <w:rsid w:val="00925A19"/>
    <w:rsid w:val="0093203E"/>
    <w:rsid w:val="00932EB2"/>
    <w:rsid w:val="00935B27"/>
    <w:rsid w:val="00937C5F"/>
    <w:rsid w:val="00943E32"/>
    <w:rsid w:val="0094474C"/>
    <w:rsid w:val="009455AF"/>
    <w:rsid w:val="00951F76"/>
    <w:rsid w:val="00952106"/>
    <w:rsid w:val="00955A7A"/>
    <w:rsid w:val="00956158"/>
    <w:rsid w:val="00956C54"/>
    <w:rsid w:val="00961148"/>
    <w:rsid w:val="00961244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5B6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4F8F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059D8"/>
    <w:rsid w:val="00B1069D"/>
    <w:rsid w:val="00B1085D"/>
    <w:rsid w:val="00B10A9D"/>
    <w:rsid w:val="00B10AA0"/>
    <w:rsid w:val="00B128E2"/>
    <w:rsid w:val="00B15DFD"/>
    <w:rsid w:val="00B16731"/>
    <w:rsid w:val="00B168E6"/>
    <w:rsid w:val="00B1796D"/>
    <w:rsid w:val="00B17E87"/>
    <w:rsid w:val="00B2154B"/>
    <w:rsid w:val="00B23EAB"/>
    <w:rsid w:val="00B24BE6"/>
    <w:rsid w:val="00B26AE0"/>
    <w:rsid w:val="00B2774A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473E"/>
    <w:rsid w:val="00BB5F8C"/>
    <w:rsid w:val="00BB6647"/>
    <w:rsid w:val="00BB7260"/>
    <w:rsid w:val="00BC141E"/>
    <w:rsid w:val="00BC7FA6"/>
    <w:rsid w:val="00BD2926"/>
    <w:rsid w:val="00BD360D"/>
    <w:rsid w:val="00BD4845"/>
    <w:rsid w:val="00BD4B80"/>
    <w:rsid w:val="00BD5F17"/>
    <w:rsid w:val="00BE049B"/>
    <w:rsid w:val="00BE04CA"/>
    <w:rsid w:val="00BE37EA"/>
    <w:rsid w:val="00BE3852"/>
    <w:rsid w:val="00BE5A51"/>
    <w:rsid w:val="00BE784F"/>
    <w:rsid w:val="00BE7C77"/>
    <w:rsid w:val="00BF0263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5CC6"/>
    <w:rsid w:val="00C27861"/>
    <w:rsid w:val="00C27F06"/>
    <w:rsid w:val="00C3344C"/>
    <w:rsid w:val="00C33AAE"/>
    <w:rsid w:val="00C409B4"/>
    <w:rsid w:val="00C535F3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7894"/>
    <w:rsid w:val="00CD7B4D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26381"/>
    <w:rsid w:val="00D308E4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75A4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4F5"/>
    <w:rsid w:val="00E65996"/>
    <w:rsid w:val="00E70CE2"/>
    <w:rsid w:val="00E73EA5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680B"/>
    <w:rsid w:val="00EA0645"/>
    <w:rsid w:val="00EA0FE1"/>
    <w:rsid w:val="00EA10D9"/>
    <w:rsid w:val="00EA3CF3"/>
    <w:rsid w:val="00EA4540"/>
    <w:rsid w:val="00EA48CA"/>
    <w:rsid w:val="00EA54D6"/>
    <w:rsid w:val="00EB0B20"/>
    <w:rsid w:val="00EB1E8F"/>
    <w:rsid w:val="00EB5377"/>
    <w:rsid w:val="00EB677B"/>
    <w:rsid w:val="00EC158C"/>
    <w:rsid w:val="00EC3B13"/>
    <w:rsid w:val="00EC6B7C"/>
    <w:rsid w:val="00EC6E23"/>
    <w:rsid w:val="00ED15AF"/>
    <w:rsid w:val="00ED6B94"/>
    <w:rsid w:val="00ED7CB5"/>
    <w:rsid w:val="00EE0E5F"/>
    <w:rsid w:val="00EE37DA"/>
    <w:rsid w:val="00EE5216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62C"/>
    <w:rsid w:val="00F17FCC"/>
    <w:rsid w:val="00F2272F"/>
    <w:rsid w:val="00F22A1E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323A"/>
    <w:rsid w:val="00F444C5"/>
    <w:rsid w:val="00F45E10"/>
    <w:rsid w:val="00F46B99"/>
    <w:rsid w:val="00F46EEE"/>
    <w:rsid w:val="00F472B3"/>
    <w:rsid w:val="00F55ADB"/>
    <w:rsid w:val="00F57A58"/>
    <w:rsid w:val="00F60853"/>
    <w:rsid w:val="00F63780"/>
    <w:rsid w:val="00F64E28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541D"/>
    <w:rsid w:val="00FC0B32"/>
    <w:rsid w:val="00FC1FA2"/>
    <w:rsid w:val="00FC2C1B"/>
    <w:rsid w:val="00FC668F"/>
    <w:rsid w:val="00FD0BAE"/>
    <w:rsid w:val="00FD11ED"/>
    <w:rsid w:val="00FD2BB1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link w:val="af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  <w:style w:type="character" w:customStyle="1" w:styleId="af">
    <w:name w:val="Абзац списка Знак"/>
    <w:link w:val="ae"/>
    <w:uiPriority w:val="34"/>
    <w:locked/>
    <w:rsid w:val="00FD2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link w:val="af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  <w:style w:type="character" w:customStyle="1" w:styleId="af">
    <w:name w:val="Абзац списка Знак"/>
    <w:link w:val="ae"/>
    <w:uiPriority w:val="34"/>
    <w:locked/>
    <w:rsid w:val="00FD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1054-9634-45B2-B96C-8A4A2F49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2015-08-19T06:53:00Z</cp:lastPrinted>
  <dcterms:created xsi:type="dcterms:W3CDTF">2019-12-02T09:39:00Z</dcterms:created>
  <dcterms:modified xsi:type="dcterms:W3CDTF">2019-12-02T09:39:00Z</dcterms:modified>
</cp:coreProperties>
</file>