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B92" w:rsidRPr="00A80B92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>Управлением по вопросам потребительского рынка и развитию предпринимательства администрации города Березники</w:t>
      </w:r>
    </w:p>
    <w:p w:rsidR="004148BD" w:rsidRPr="008F2A63" w:rsidRDefault="00A80B92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(н</w:t>
      </w:r>
      <w:r w:rsidR="004148BD" w:rsidRPr="008F2A63">
        <w:rPr>
          <w:rFonts w:ascii="Times New Roman" w:hAnsi="Times New Roman"/>
          <w:sz w:val="32"/>
          <w:szCs w:val="32"/>
          <w:vertAlign w:val="superscript"/>
        </w:rPr>
        <w:t>аименование структурного подразделения администрации города)</w:t>
      </w:r>
    </w:p>
    <w:p w:rsidR="006A65EB" w:rsidRDefault="0071749E" w:rsidP="00C55D5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E5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735FE5">
        <w:rPr>
          <w:rFonts w:ascii="Times New Roman" w:hAnsi="Times New Roman" w:cs="Times New Roman"/>
          <w:sz w:val="28"/>
          <w:szCs w:val="28"/>
        </w:rPr>
        <w:t>во</w:t>
      </w:r>
      <w:r w:rsidRPr="00735FE5">
        <w:rPr>
          <w:rFonts w:ascii="Times New Roman" w:hAnsi="Times New Roman" w:cs="Times New Roman"/>
          <w:sz w:val="28"/>
          <w:szCs w:val="28"/>
        </w:rPr>
        <w:t xml:space="preserve">вого акта </w:t>
      </w:r>
    </w:p>
    <w:p w:rsidR="006A65EB" w:rsidRDefault="006A65EB" w:rsidP="00C55D5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65EB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FC2620">
        <w:rPr>
          <w:rFonts w:ascii="Times New Roman" w:hAnsi="Times New Roman" w:cs="Times New Roman"/>
          <w:sz w:val="28"/>
          <w:szCs w:val="28"/>
        </w:rPr>
        <w:t xml:space="preserve">в Схему размещения рекламных конструкций на территории муниципального образования «Город Березники», утвержденную постановлением </w:t>
      </w:r>
      <w:r w:rsidRPr="006A65EB">
        <w:rPr>
          <w:rFonts w:ascii="Times New Roman" w:hAnsi="Times New Roman" w:cs="Times New Roman"/>
          <w:sz w:val="28"/>
          <w:szCs w:val="28"/>
        </w:rPr>
        <w:t>администрации города от 19.02.2019 № 477</w:t>
      </w:r>
      <w:r w:rsidR="00FC2620">
        <w:rPr>
          <w:rFonts w:ascii="Times New Roman" w:hAnsi="Times New Roman" w:cs="Times New Roman"/>
          <w:sz w:val="28"/>
          <w:szCs w:val="28"/>
        </w:rPr>
        <w:t>».</w:t>
      </w:r>
    </w:p>
    <w:p w:rsidR="00A80B92" w:rsidRPr="00A80B92" w:rsidRDefault="0071749E" w:rsidP="00C55D5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35A1A">
        <w:rPr>
          <w:rFonts w:ascii="Times New Roman" w:hAnsi="Times New Roman"/>
          <w:sz w:val="28"/>
          <w:szCs w:val="28"/>
        </w:rPr>
        <w:t>Разработчик проекта нормативного правового акта</w:t>
      </w:r>
      <w:r w:rsidRPr="00735FE5">
        <w:rPr>
          <w:rFonts w:ascii="Times New Roman" w:hAnsi="Times New Roman"/>
          <w:sz w:val="28"/>
          <w:szCs w:val="28"/>
        </w:rPr>
        <w:t xml:space="preserve"> – организатор публичных консультаций: </w:t>
      </w:r>
      <w:r w:rsidR="00A80B92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A80B92">
        <w:rPr>
          <w:rFonts w:ascii="Times New Roman" w:hAnsi="Times New Roman"/>
          <w:sz w:val="28"/>
          <w:szCs w:val="28"/>
          <w:u w:val="single"/>
        </w:rPr>
        <w:t xml:space="preserve">вопросам потребительского рынка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>и развитию предпринимательства администрации города Березники</w:t>
      </w:r>
      <w:r w:rsidR="00A80B92">
        <w:rPr>
          <w:rFonts w:ascii="Times New Roman" w:hAnsi="Times New Roman"/>
          <w:sz w:val="28"/>
          <w:szCs w:val="28"/>
          <w:u w:val="single"/>
        </w:rPr>
        <w:t>.</w:t>
      </w:r>
    </w:p>
    <w:p w:rsidR="00A80B92" w:rsidRPr="006A65EB" w:rsidRDefault="0071749E" w:rsidP="00C55D5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35A1A">
        <w:rPr>
          <w:rFonts w:ascii="Times New Roman" w:hAnsi="Times New Roman"/>
          <w:sz w:val="28"/>
          <w:szCs w:val="28"/>
        </w:rPr>
        <w:t>Контактное лицо Разработчика</w:t>
      </w:r>
      <w:r w:rsidRPr="00735FE5">
        <w:rPr>
          <w:rFonts w:ascii="Times New Roman" w:hAnsi="Times New Roman"/>
          <w:sz w:val="28"/>
          <w:szCs w:val="28"/>
        </w:rPr>
        <w:t xml:space="preserve"> проекта нормативного правового акта по вопросам направления участниками публичных консультаций своих предложений (замечаний):</w:t>
      </w:r>
      <w:r w:rsidR="00C55D54">
        <w:rPr>
          <w:rFonts w:ascii="Times New Roman" w:hAnsi="Times New Roman"/>
          <w:sz w:val="28"/>
          <w:szCs w:val="28"/>
        </w:rPr>
        <w:t xml:space="preserve"> </w:t>
      </w:r>
      <w:r w:rsidR="00A80B92">
        <w:rPr>
          <w:rFonts w:ascii="Times New Roman" w:hAnsi="Times New Roman"/>
          <w:sz w:val="28"/>
          <w:szCs w:val="28"/>
        </w:rPr>
        <w:t xml:space="preserve">Вохмина Екатерина Васильевна, заведующий сектором по наружной рекламе управления по вопросам потребительского рынка и развитию </w:t>
      </w:r>
      <w:r w:rsidR="006A65EB">
        <w:rPr>
          <w:rFonts w:ascii="Times New Roman" w:hAnsi="Times New Roman"/>
          <w:sz w:val="28"/>
          <w:szCs w:val="28"/>
        </w:rPr>
        <w:t>п</w:t>
      </w:r>
      <w:r w:rsidR="00A80B92">
        <w:rPr>
          <w:rFonts w:ascii="Times New Roman" w:hAnsi="Times New Roman"/>
          <w:sz w:val="28"/>
          <w:szCs w:val="28"/>
        </w:rPr>
        <w:t xml:space="preserve">редпринимательства администрации города Березники, тел. 8 (3424) 235784, </w:t>
      </w:r>
      <w:r w:rsidR="00A80B92" w:rsidRPr="006A65EB">
        <w:rPr>
          <w:rFonts w:ascii="Times New Roman" w:hAnsi="Times New Roman"/>
          <w:sz w:val="28"/>
          <w:szCs w:val="28"/>
        </w:rPr>
        <w:t>vohmina_ev@berezniki.perm.ru</w:t>
      </w:r>
    </w:p>
    <w:p w:rsidR="0071749E" w:rsidRPr="00940E86" w:rsidRDefault="0071749E" w:rsidP="00C55D54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562D3F" w:rsidRPr="00940E86">
        <w:rPr>
          <w:rFonts w:ascii="Times New Roman" w:hAnsi="Times New Roman"/>
          <w:sz w:val="28"/>
          <w:szCs w:val="28"/>
        </w:rPr>
        <w:t>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</w:t>
      </w:r>
      <w:proofErr w:type="gramEnd"/>
      <w:r w:rsidR="00562D3F" w:rsidRPr="00940E86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A80B92" w:rsidRPr="006A65EB" w:rsidRDefault="0071749E" w:rsidP="00C55D54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="00C55D54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>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A80B92" w:rsidRPr="006A65EB">
        <w:rPr>
          <w:rFonts w:ascii="Times New Roman" w:hAnsi="Times New Roman"/>
          <w:sz w:val="28"/>
          <w:szCs w:val="28"/>
        </w:rPr>
        <w:t>vohmina_ev@berezniki.perm.ru</w:t>
      </w:r>
    </w:p>
    <w:p w:rsidR="0071749E" w:rsidRPr="00940E86" w:rsidRDefault="009A528B" w:rsidP="00C55D5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C55D5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940E86">
        <w:rPr>
          <w:rFonts w:ascii="Times New Roman" w:hAnsi="Times New Roman"/>
          <w:sz w:val="28"/>
          <w:szCs w:val="28"/>
        </w:rPr>
        <w:t>admbrk.ru</w:t>
      </w:r>
      <w:proofErr w:type="spellEnd"/>
      <w:r w:rsidR="004148BD" w:rsidRPr="00940E86">
        <w:rPr>
          <w:rFonts w:ascii="Times New Roman" w:hAnsi="Times New Roman"/>
          <w:sz w:val="28"/>
          <w:szCs w:val="28"/>
        </w:rPr>
        <w:t>/.</w:t>
      </w:r>
    </w:p>
    <w:p w:rsidR="004A54B9" w:rsidRDefault="004A54B9" w:rsidP="00C55D5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C55D54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="009B4932">
        <w:rPr>
          <w:rFonts w:ascii="Times New Roman" w:hAnsi="Times New Roman"/>
          <w:color w:val="000000"/>
          <w:sz w:val="28"/>
          <w:szCs w:val="28"/>
        </w:rPr>
        <w:t xml:space="preserve">тчет об оценке </w:t>
      </w:r>
      <w:r w:rsidR="009B4932" w:rsidRPr="006A65EB">
        <w:rPr>
          <w:rFonts w:ascii="Times New Roman" w:hAnsi="Times New Roman"/>
          <w:color w:val="000000"/>
          <w:sz w:val="28"/>
          <w:szCs w:val="28"/>
        </w:rPr>
        <w:t>на 3</w:t>
      </w:r>
      <w:r w:rsidR="00535A1A" w:rsidRPr="006A65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65EB">
        <w:rPr>
          <w:rFonts w:ascii="Times New Roman" w:hAnsi="Times New Roman"/>
          <w:color w:val="000000"/>
          <w:sz w:val="28"/>
          <w:szCs w:val="28"/>
        </w:rPr>
        <w:t>л. в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1 экз.</w:t>
      </w:r>
    </w:p>
    <w:p w:rsidR="004A54B9" w:rsidRPr="00762BA9" w:rsidRDefault="004A54B9" w:rsidP="00C55D5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="00A80B92">
        <w:rPr>
          <w:rFonts w:ascii="Times New Roman" w:hAnsi="Times New Roman"/>
          <w:sz w:val="28"/>
          <w:szCs w:val="28"/>
        </w:rPr>
        <w:t xml:space="preserve">правового акта на </w:t>
      </w:r>
      <w:r w:rsidR="00FC2620">
        <w:rPr>
          <w:rFonts w:ascii="Times New Roman" w:hAnsi="Times New Roman"/>
          <w:sz w:val="28"/>
          <w:szCs w:val="28"/>
        </w:rPr>
        <w:t>4</w:t>
      </w:r>
      <w:r w:rsidR="00A80B92">
        <w:rPr>
          <w:rFonts w:ascii="Times New Roman" w:hAnsi="Times New Roman"/>
          <w:sz w:val="28"/>
          <w:szCs w:val="28"/>
        </w:rPr>
        <w:t xml:space="preserve"> </w:t>
      </w:r>
      <w:r w:rsidRPr="00762BA9">
        <w:rPr>
          <w:rFonts w:ascii="Times New Roman" w:hAnsi="Times New Roman"/>
          <w:sz w:val="28"/>
          <w:szCs w:val="28"/>
        </w:rPr>
        <w:t>л. в 1 экз.</w:t>
      </w:r>
    </w:p>
    <w:p w:rsidR="009A528B" w:rsidRPr="001B0E38" w:rsidRDefault="004A54B9" w:rsidP="00C55D54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B92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11942"/>
    <w:rsid w:val="0005581B"/>
    <w:rsid w:val="0008273F"/>
    <w:rsid w:val="000A6FD1"/>
    <w:rsid w:val="000D6739"/>
    <w:rsid w:val="0012237B"/>
    <w:rsid w:val="00160486"/>
    <w:rsid w:val="00163944"/>
    <w:rsid w:val="00166324"/>
    <w:rsid w:val="001B0E38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35A1A"/>
    <w:rsid w:val="0055600E"/>
    <w:rsid w:val="005577F2"/>
    <w:rsid w:val="00562D3F"/>
    <w:rsid w:val="0057523C"/>
    <w:rsid w:val="00580CCE"/>
    <w:rsid w:val="0059522E"/>
    <w:rsid w:val="005A0AA0"/>
    <w:rsid w:val="00635BB1"/>
    <w:rsid w:val="00637314"/>
    <w:rsid w:val="006662E2"/>
    <w:rsid w:val="006A65EB"/>
    <w:rsid w:val="006A7E8D"/>
    <w:rsid w:val="006B0687"/>
    <w:rsid w:val="006B4051"/>
    <w:rsid w:val="006D162C"/>
    <w:rsid w:val="00711EA2"/>
    <w:rsid w:val="0071749E"/>
    <w:rsid w:val="00735FE5"/>
    <w:rsid w:val="007364BB"/>
    <w:rsid w:val="00741FD7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21B9C"/>
    <w:rsid w:val="00940E86"/>
    <w:rsid w:val="00962ADF"/>
    <w:rsid w:val="009771DD"/>
    <w:rsid w:val="009A528B"/>
    <w:rsid w:val="009B0A83"/>
    <w:rsid w:val="009B4932"/>
    <w:rsid w:val="009C0A8F"/>
    <w:rsid w:val="009C2261"/>
    <w:rsid w:val="009D5D39"/>
    <w:rsid w:val="00A26BBE"/>
    <w:rsid w:val="00A4372D"/>
    <w:rsid w:val="00A74F78"/>
    <w:rsid w:val="00A80B92"/>
    <w:rsid w:val="00AA7ECE"/>
    <w:rsid w:val="00AF13BD"/>
    <w:rsid w:val="00AF7152"/>
    <w:rsid w:val="00B16794"/>
    <w:rsid w:val="00B27DBE"/>
    <w:rsid w:val="00B4236B"/>
    <w:rsid w:val="00B56AB5"/>
    <w:rsid w:val="00B645E8"/>
    <w:rsid w:val="00BA2844"/>
    <w:rsid w:val="00BB38BF"/>
    <w:rsid w:val="00BC1EC2"/>
    <w:rsid w:val="00BE3D0B"/>
    <w:rsid w:val="00C55D54"/>
    <w:rsid w:val="00C60980"/>
    <w:rsid w:val="00C66EC6"/>
    <w:rsid w:val="00CE694B"/>
    <w:rsid w:val="00CF477A"/>
    <w:rsid w:val="00D37538"/>
    <w:rsid w:val="00D648B4"/>
    <w:rsid w:val="00D66C24"/>
    <w:rsid w:val="00DC2016"/>
    <w:rsid w:val="00DC250D"/>
    <w:rsid w:val="00DC3948"/>
    <w:rsid w:val="00E27AA8"/>
    <w:rsid w:val="00E32F44"/>
    <w:rsid w:val="00E87F1F"/>
    <w:rsid w:val="00EA4713"/>
    <w:rsid w:val="00EC144E"/>
    <w:rsid w:val="00EF70D9"/>
    <w:rsid w:val="00F41C23"/>
    <w:rsid w:val="00F576FC"/>
    <w:rsid w:val="00F720C5"/>
    <w:rsid w:val="00F77AF6"/>
    <w:rsid w:val="00F77D54"/>
    <w:rsid w:val="00FA1FB8"/>
    <w:rsid w:val="00FC2620"/>
    <w:rsid w:val="00FD796B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vohmina_ev</cp:lastModifiedBy>
  <cp:revision>15</cp:revision>
  <cp:lastPrinted>2019-09-06T08:06:00Z</cp:lastPrinted>
  <dcterms:created xsi:type="dcterms:W3CDTF">2019-01-25T09:22:00Z</dcterms:created>
  <dcterms:modified xsi:type="dcterms:W3CDTF">2019-10-29T09:37:00Z</dcterms:modified>
</cp:coreProperties>
</file>