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5E" w:rsidRPr="000E555E" w:rsidRDefault="000E555E" w:rsidP="000E555E">
      <w:pPr>
        <w:spacing w:after="120" w:line="288" w:lineRule="auto"/>
        <w:jc w:val="center"/>
        <w:rPr>
          <w:rFonts w:ascii="Times New Roman" w:eastAsia="Times New Roman" w:hAnsi="Times New Roman" w:cs="Times New Roman"/>
          <w:spacing w:val="16"/>
          <w:sz w:val="2"/>
          <w:szCs w:val="20"/>
        </w:rPr>
      </w:pPr>
      <w:r w:rsidRPr="000E555E">
        <w:rPr>
          <w:rFonts w:ascii="Times New Roman" w:eastAsia="Times New Roman" w:hAnsi="Times New Roman" w:cs="Times New Roman"/>
          <w:spacing w:val="16"/>
          <w:sz w:val="2"/>
          <w:szCs w:val="20"/>
        </w:rPr>
        <w:object w:dxaOrig="1081"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0.75pt" o:ole="" fillcolor="window">
            <v:imagedata r:id="rId6" o:title=""/>
          </v:shape>
          <o:OLEObject Type="Embed" ProgID="Word.Picture.8" ShapeID="_x0000_i1025" DrawAspect="Content" ObjectID="_1629724319" r:id="rId7"/>
        </w:object>
      </w:r>
    </w:p>
    <w:p w:rsidR="000E555E" w:rsidRPr="000E555E" w:rsidRDefault="000E555E" w:rsidP="000E555E">
      <w:pPr>
        <w:keepNext/>
        <w:spacing w:after="120" w:line="240" w:lineRule="auto"/>
        <w:jc w:val="center"/>
        <w:outlineLvl w:val="0"/>
        <w:rPr>
          <w:rFonts w:ascii="Times New Roman" w:eastAsia="Times New Roman" w:hAnsi="Times New Roman" w:cs="Times New Roman"/>
          <w:b/>
          <w:spacing w:val="16"/>
          <w:sz w:val="40"/>
          <w:szCs w:val="20"/>
        </w:rPr>
      </w:pPr>
      <w:r w:rsidRPr="000E555E">
        <w:rPr>
          <w:rFonts w:ascii="Times New Roman" w:eastAsia="Times New Roman" w:hAnsi="Times New Roman" w:cs="Times New Roman"/>
          <w:b/>
          <w:spacing w:val="16"/>
          <w:sz w:val="40"/>
          <w:szCs w:val="20"/>
        </w:rPr>
        <w:t>ПОСТАНОВЛЕНИЕ</w:t>
      </w:r>
    </w:p>
    <w:p w:rsidR="000E555E" w:rsidRPr="000E555E" w:rsidRDefault="000E555E" w:rsidP="000E555E">
      <w:pPr>
        <w:keepNext/>
        <w:spacing w:after="0" w:line="240" w:lineRule="auto"/>
        <w:jc w:val="center"/>
        <w:outlineLvl w:val="0"/>
        <w:rPr>
          <w:rFonts w:ascii="Times New Roman" w:eastAsia="Times New Roman" w:hAnsi="Times New Roman" w:cs="Times New Roman"/>
          <w:b/>
          <w:spacing w:val="16"/>
          <w:sz w:val="32"/>
          <w:szCs w:val="20"/>
        </w:rPr>
      </w:pPr>
      <w:r w:rsidRPr="000E555E">
        <w:rPr>
          <w:rFonts w:ascii="Times New Roman" w:eastAsia="Times New Roman" w:hAnsi="Times New Roman" w:cs="Times New Roman"/>
          <w:b/>
          <w:spacing w:val="16"/>
          <w:sz w:val="32"/>
          <w:szCs w:val="20"/>
        </w:rPr>
        <w:t xml:space="preserve">АДМИНИСТРАЦИИ ГОРОДА БЕРЕЗНИКИ </w:t>
      </w:r>
    </w:p>
    <w:p w:rsidR="000E555E" w:rsidRPr="000E555E" w:rsidRDefault="000E555E" w:rsidP="000E555E">
      <w:pPr>
        <w:keepNext/>
        <w:spacing w:after="0" w:line="240" w:lineRule="auto"/>
        <w:jc w:val="center"/>
        <w:outlineLvl w:val="0"/>
        <w:rPr>
          <w:rFonts w:ascii="Times New Roman" w:eastAsia="Times New Roman" w:hAnsi="Times New Roman" w:cs="Times New Roman"/>
          <w:b/>
          <w:spacing w:val="16"/>
          <w:sz w:val="32"/>
          <w:szCs w:val="20"/>
        </w:rPr>
      </w:pPr>
      <w:r w:rsidRPr="000E555E">
        <w:rPr>
          <w:rFonts w:ascii="Times New Roman" w:eastAsia="Times New Roman" w:hAnsi="Times New Roman" w:cs="Times New Roman"/>
          <w:b/>
          <w:spacing w:val="16"/>
          <w:sz w:val="32"/>
          <w:szCs w:val="20"/>
        </w:rPr>
        <w:t>ПЕРМСКОГО КРАЯ</w:t>
      </w:r>
    </w:p>
    <w:p w:rsidR="000E555E" w:rsidRPr="000E555E" w:rsidRDefault="000E555E" w:rsidP="000E555E">
      <w:pPr>
        <w:spacing w:after="0" w:line="240" w:lineRule="auto"/>
        <w:jc w:val="center"/>
        <w:rPr>
          <w:rFonts w:ascii="Times New Roman" w:eastAsia="Times New Roman" w:hAnsi="Times New Roman" w:cs="Times New Roman"/>
          <w:spacing w:val="16"/>
          <w:sz w:val="32"/>
          <w:szCs w:val="20"/>
        </w:rPr>
      </w:pPr>
    </w:p>
    <w:p w:rsidR="000E555E" w:rsidRPr="000E555E" w:rsidRDefault="000E555E" w:rsidP="000E555E">
      <w:pPr>
        <w:spacing w:after="0" w:line="240" w:lineRule="auto"/>
        <w:ind w:firstLine="708"/>
        <w:rPr>
          <w:rFonts w:ascii="Times New Roman" w:eastAsia="Times New Roman" w:hAnsi="Times New Roman" w:cs="Times New Roman"/>
          <w:spacing w:val="16"/>
          <w:sz w:val="20"/>
          <w:szCs w:val="20"/>
        </w:rPr>
      </w:pPr>
    </w:p>
    <w:p w:rsidR="000E555E" w:rsidRPr="000E555E" w:rsidRDefault="000E555E" w:rsidP="000E555E">
      <w:pPr>
        <w:spacing w:after="0" w:line="240" w:lineRule="auto"/>
        <w:ind w:firstLine="708"/>
        <w:rPr>
          <w:rFonts w:ascii="Times New Roman" w:eastAsia="Times New Roman" w:hAnsi="Times New Roman" w:cs="Times New Roman"/>
          <w:spacing w:val="16"/>
          <w:sz w:val="20"/>
          <w:szCs w:val="20"/>
          <w:u w:val="single"/>
        </w:rPr>
      </w:pPr>
      <w:r>
        <w:rPr>
          <w:rFonts w:ascii="Times New Roman" w:eastAsia="Times New Roman" w:hAnsi="Times New Roman" w:cs="Times New Roman"/>
          <w:spacing w:val="16"/>
          <w:sz w:val="28"/>
          <w:szCs w:val="20"/>
          <w:u w:val="single"/>
        </w:rPr>
        <w:t xml:space="preserve">                           </w:t>
      </w:r>
      <w:r w:rsidRPr="000E555E">
        <w:rPr>
          <w:rFonts w:ascii="Times New Roman" w:eastAsia="Times New Roman" w:hAnsi="Times New Roman" w:cs="Times New Roman"/>
          <w:spacing w:val="16"/>
          <w:sz w:val="28"/>
          <w:szCs w:val="20"/>
        </w:rPr>
        <w:tab/>
      </w:r>
      <w:r w:rsidRPr="000E555E">
        <w:rPr>
          <w:rFonts w:ascii="Times New Roman" w:eastAsia="Times New Roman" w:hAnsi="Times New Roman" w:cs="Times New Roman"/>
          <w:spacing w:val="16"/>
          <w:sz w:val="28"/>
          <w:szCs w:val="20"/>
        </w:rPr>
        <w:tab/>
      </w:r>
      <w:r w:rsidRPr="000E555E">
        <w:rPr>
          <w:rFonts w:ascii="Times New Roman" w:eastAsia="Times New Roman" w:hAnsi="Times New Roman" w:cs="Times New Roman"/>
          <w:spacing w:val="16"/>
          <w:sz w:val="28"/>
          <w:szCs w:val="20"/>
        </w:rPr>
        <w:tab/>
      </w:r>
      <w:r w:rsidRPr="000E555E">
        <w:rPr>
          <w:rFonts w:ascii="Times New Roman" w:eastAsia="Times New Roman" w:hAnsi="Times New Roman" w:cs="Times New Roman"/>
          <w:spacing w:val="16"/>
          <w:sz w:val="28"/>
          <w:szCs w:val="20"/>
        </w:rPr>
        <w:tab/>
      </w:r>
      <w:r w:rsidRPr="000E555E">
        <w:rPr>
          <w:rFonts w:ascii="Times New Roman" w:eastAsia="Times New Roman" w:hAnsi="Times New Roman" w:cs="Times New Roman"/>
          <w:spacing w:val="16"/>
          <w:sz w:val="28"/>
          <w:szCs w:val="20"/>
        </w:rPr>
        <w:tab/>
      </w:r>
      <w:r w:rsidRPr="000E555E">
        <w:rPr>
          <w:rFonts w:ascii="Times New Roman" w:eastAsia="Times New Roman" w:hAnsi="Times New Roman" w:cs="Times New Roman"/>
          <w:spacing w:val="16"/>
          <w:sz w:val="28"/>
          <w:szCs w:val="20"/>
        </w:rPr>
        <w:tab/>
      </w:r>
      <w:r w:rsidRPr="000E555E">
        <w:rPr>
          <w:rFonts w:ascii="Times New Roman" w:eastAsia="Times New Roman" w:hAnsi="Times New Roman" w:cs="Times New Roman"/>
          <w:spacing w:val="16"/>
          <w:sz w:val="28"/>
          <w:szCs w:val="20"/>
        </w:rPr>
        <w:tab/>
        <w:t xml:space="preserve">№ </w:t>
      </w:r>
      <w:r>
        <w:rPr>
          <w:rFonts w:ascii="Times New Roman" w:eastAsia="Times New Roman" w:hAnsi="Times New Roman" w:cs="Times New Roman"/>
          <w:spacing w:val="16"/>
          <w:sz w:val="28"/>
          <w:szCs w:val="20"/>
        </w:rPr>
        <w:t>___</w:t>
      </w:r>
    </w:p>
    <w:p w:rsidR="000E555E" w:rsidRPr="000E555E" w:rsidRDefault="000E555E" w:rsidP="000E555E">
      <w:pPr>
        <w:spacing w:after="0" w:line="240" w:lineRule="auto"/>
        <w:ind w:firstLine="708"/>
        <w:rPr>
          <w:rFonts w:ascii="Times New Roman" w:eastAsia="Times New Roman" w:hAnsi="Times New Roman" w:cs="Times New Roman"/>
          <w:spacing w:val="16"/>
          <w:sz w:val="20"/>
          <w:szCs w:val="20"/>
        </w:rPr>
      </w:pPr>
    </w:p>
    <w:p w:rsidR="000E555E" w:rsidRPr="000E555E" w:rsidRDefault="000E555E" w:rsidP="000E555E">
      <w:pPr>
        <w:spacing w:after="0" w:line="240" w:lineRule="auto"/>
        <w:ind w:firstLine="708"/>
        <w:rPr>
          <w:rFonts w:ascii="Times New Roman" w:eastAsia="Times New Roman" w:hAnsi="Times New Roman" w:cs="Times New Roman"/>
          <w:spacing w:val="16"/>
          <w:sz w:val="20"/>
          <w:szCs w:val="20"/>
        </w:rPr>
      </w:pPr>
    </w:p>
    <w:tbl>
      <w:tblPr>
        <w:tblW w:w="0" w:type="auto"/>
        <w:tblInd w:w="70" w:type="dxa"/>
        <w:tblLayout w:type="fixed"/>
        <w:tblCellMar>
          <w:left w:w="70" w:type="dxa"/>
          <w:right w:w="70" w:type="dxa"/>
        </w:tblCellMar>
        <w:tblLook w:val="0000"/>
      </w:tblPr>
      <w:tblGrid>
        <w:gridCol w:w="4395"/>
      </w:tblGrid>
      <w:tr w:rsidR="000E555E" w:rsidRPr="000E555E" w:rsidTr="00EB6515">
        <w:tc>
          <w:tcPr>
            <w:tcW w:w="4395" w:type="dxa"/>
          </w:tcPr>
          <w:p w:rsidR="00806A8B" w:rsidRDefault="000E555E" w:rsidP="000E555E">
            <w:pPr>
              <w:suppressAutoHyphens/>
              <w:spacing w:after="0" w:line="240" w:lineRule="exact"/>
              <w:rPr>
                <w:rFonts w:ascii="Times New Roman" w:eastAsia="Times New Roman" w:hAnsi="Times New Roman" w:cs="Times New Roman"/>
                <w:b/>
                <w:spacing w:val="16"/>
                <w:sz w:val="28"/>
                <w:szCs w:val="28"/>
              </w:rPr>
            </w:pPr>
            <w:r>
              <w:rPr>
                <w:rFonts w:ascii="Times New Roman" w:eastAsia="Times New Roman" w:hAnsi="Times New Roman" w:cs="Times New Roman"/>
                <w:b/>
                <w:spacing w:val="16"/>
                <w:sz w:val="28"/>
                <w:szCs w:val="28"/>
              </w:rPr>
              <w:t xml:space="preserve">О внесении изменений </w:t>
            </w:r>
            <w:proofErr w:type="gramStart"/>
            <w:r>
              <w:rPr>
                <w:rFonts w:ascii="Times New Roman" w:eastAsia="Times New Roman" w:hAnsi="Times New Roman" w:cs="Times New Roman"/>
                <w:b/>
                <w:spacing w:val="16"/>
                <w:sz w:val="28"/>
                <w:szCs w:val="28"/>
              </w:rPr>
              <w:t>в</w:t>
            </w:r>
            <w:proofErr w:type="gramEnd"/>
          </w:p>
          <w:p w:rsidR="000E555E" w:rsidRPr="000E555E" w:rsidRDefault="00806A8B" w:rsidP="000E555E">
            <w:pPr>
              <w:suppressAutoHyphens/>
              <w:spacing w:after="0" w:line="240" w:lineRule="exact"/>
              <w:rPr>
                <w:rFonts w:ascii="Times New Roman" w:eastAsia="Times New Roman" w:hAnsi="Times New Roman" w:cs="Times New Roman"/>
                <w:b/>
                <w:spacing w:val="16"/>
                <w:sz w:val="28"/>
                <w:szCs w:val="28"/>
              </w:rPr>
            </w:pPr>
            <w:r>
              <w:rPr>
                <w:rFonts w:ascii="Times New Roman" w:eastAsia="Times New Roman" w:hAnsi="Times New Roman" w:cs="Times New Roman"/>
                <w:b/>
                <w:spacing w:val="16"/>
                <w:sz w:val="28"/>
                <w:szCs w:val="28"/>
              </w:rPr>
              <w:t xml:space="preserve">постановление администрации города от 01.06.2015 № 957 «Об утверждении </w:t>
            </w:r>
            <w:r w:rsidR="000E555E">
              <w:rPr>
                <w:rFonts w:ascii="Times New Roman" w:eastAsia="Times New Roman" w:hAnsi="Times New Roman" w:cs="Times New Roman"/>
                <w:b/>
                <w:spacing w:val="16"/>
                <w:sz w:val="28"/>
                <w:szCs w:val="28"/>
              </w:rPr>
              <w:t>административн</w:t>
            </w:r>
            <w:r>
              <w:rPr>
                <w:rFonts w:ascii="Times New Roman" w:eastAsia="Times New Roman" w:hAnsi="Times New Roman" w:cs="Times New Roman"/>
                <w:b/>
                <w:spacing w:val="16"/>
                <w:sz w:val="28"/>
                <w:szCs w:val="28"/>
              </w:rPr>
              <w:t xml:space="preserve">ого </w:t>
            </w:r>
            <w:r w:rsidR="000E555E">
              <w:rPr>
                <w:rFonts w:ascii="Times New Roman" w:eastAsia="Times New Roman" w:hAnsi="Times New Roman" w:cs="Times New Roman"/>
                <w:b/>
                <w:spacing w:val="16"/>
                <w:sz w:val="28"/>
                <w:szCs w:val="28"/>
              </w:rPr>
              <w:t>регламент</w:t>
            </w:r>
            <w:r>
              <w:rPr>
                <w:rFonts w:ascii="Times New Roman" w:eastAsia="Times New Roman" w:hAnsi="Times New Roman" w:cs="Times New Roman"/>
                <w:b/>
                <w:spacing w:val="16"/>
                <w:sz w:val="28"/>
                <w:szCs w:val="28"/>
              </w:rPr>
              <w:t xml:space="preserve">а </w:t>
            </w:r>
            <w:r w:rsidR="000E555E" w:rsidRPr="000E555E">
              <w:rPr>
                <w:rFonts w:ascii="Times New Roman" w:eastAsia="Times New Roman" w:hAnsi="Times New Roman" w:cs="Times New Roman"/>
                <w:b/>
                <w:spacing w:val="16"/>
                <w:sz w:val="28"/>
                <w:szCs w:val="28"/>
              </w:rPr>
              <w:t xml:space="preserve">по предоставлению муниципальной услуги  </w:t>
            </w:r>
          </w:p>
          <w:p w:rsidR="000E555E" w:rsidRPr="000E555E" w:rsidRDefault="000E555E" w:rsidP="00806A8B">
            <w:pPr>
              <w:suppressAutoHyphens/>
              <w:spacing w:after="480" w:line="240" w:lineRule="exact"/>
              <w:rPr>
                <w:rFonts w:ascii="Times New Roman" w:eastAsia="Times New Roman" w:hAnsi="Times New Roman" w:cs="Times New Roman"/>
                <w:b/>
                <w:spacing w:val="16"/>
                <w:sz w:val="28"/>
                <w:szCs w:val="20"/>
              </w:rPr>
            </w:pPr>
            <w:r w:rsidRPr="000E555E">
              <w:rPr>
                <w:rFonts w:ascii="Times New Roman" w:eastAsia="Times New Roman" w:hAnsi="Times New Roman" w:cs="Times New Roman"/>
                <w:b/>
                <w:spacing w:val="16"/>
                <w:sz w:val="28"/>
                <w:szCs w:val="28"/>
              </w:rPr>
              <w:t xml:space="preserve">«Выдача разрешения                              на установку и эксплуатацию рекламной конструкции»           </w:t>
            </w:r>
          </w:p>
        </w:tc>
      </w:tr>
    </w:tbl>
    <w:p w:rsidR="007672CA" w:rsidRDefault="00806A8B" w:rsidP="007672CA">
      <w:pPr>
        <w:suppressAutoHyphens/>
        <w:spacing w:after="0" w:line="360" w:lineRule="exact"/>
        <w:ind w:firstLine="709"/>
        <w:jc w:val="both"/>
        <w:rPr>
          <w:rFonts w:ascii="Times New Roman" w:eastAsia="Times New Roman" w:hAnsi="Times New Roman" w:cs="Times New Roman"/>
          <w:spacing w:val="16"/>
          <w:sz w:val="28"/>
          <w:szCs w:val="28"/>
        </w:rPr>
      </w:pPr>
      <w:r>
        <w:rPr>
          <w:rFonts w:ascii="Times New Roman" w:eastAsia="Times New Roman" w:hAnsi="Times New Roman" w:cs="Times New Roman"/>
          <w:spacing w:val="16"/>
          <w:sz w:val="28"/>
          <w:szCs w:val="28"/>
        </w:rPr>
        <w:t xml:space="preserve">В соответствии с Федеральным законом от 27.07.2010 </w:t>
      </w:r>
      <w:r w:rsidR="000E555E" w:rsidRPr="00E56A1B">
        <w:rPr>
          <w:rFonts w:ascii="Times New Roman" w:eastAsia="Times New Roman" w:hAnsi="Times New Roman" w:cs="Times New Roman"/>
          <w:spacing w:val="16"/>
          <w:sz w:val="28"/>
          <w:szCs w:val="28"/>
        </w:rPr>
        <w:t>№</w:t>
      </w:r>
      <w:r>
        <w:rPr>
          <w:rFonts w:ascii="Times New Roman" w:eastAsia="Times New Roman" w:hAnsi="Times New Roman" w:cs="Times New Roman"/>
          <w:spacing w:val="16"/>
          <w:sz w:val="28"/>
          <w:szCs w:val="28"/>
        </w:rPr>
        <w:t xml:space="preserve"> 210</w:t>
      </w:r>
      <w:r w:rsidR="000E555E" w:rsidRPr="00E56A1B">
        <w:rPr>
          <w:rFonts w:ascii="Times New Roman" w:eastAsia="Times New Roman" w:hAnsi="Times New Roman" w:cs="Times New Roman"/>
          <w:spacing w:val="16"/>
          <w:sz w:val="28"/>
          <w:szCs w:val="28"/>
        </w:rPr>
        <w:t xml:space="preserve">-ФЗ </w:t>
      </w:r>
      <w:r w:rsidR="006739FF">
        <w:rPr>
          <w:rFonts w:ascii="Times New Roman" w:eastAsia="Times New Roman" w:hAnsi="Times New Roman" w:cs="Times New Roman"/>
          <w:spacing w:val="16"/>
          <w:sz w:val="28"/>
          <w:szCs w:val="28"/>
        </w:rPr>
        <w:t xml:space="preserve">                   </w:t>
      </w:r>
      <w:r w:rsidR="000E555E" w:rsidRPr="00E56A1B">
        <w:rPr>
          <w:rFonts w:ascii="Times New Roman" w:eastAsia="Times New Roman" w:hAnsi="Times New Roman" w:cs="Times New Roman"/>
          <w:spacing w:val="16"/>
          <w:sz w:val="28"/>
          <w:szCs w:val="28"/>
        </w:rPr>
        <w:t>«Об организации предоставления государственных и муниципальных услуг»,</w:t>
      </w:r>
      <w:r>
        <w:rPr>
          <w:rFonts w:ascii="Times New Roman" w:eastAsia="Times New Roman" w:hAnsi="Times New Roman" w:cs="Times New Roman"/>
          <w:spacing w:val="16"/>
          <w:sz w:val="28"/>
          <w:szCs w:val="28"/>
        </w:rPr>
        <w:t xml:space="preserve"> </w:t>
      </w:r>
      <w:r w:rsidR="00D60E66">
        <w:rPr>
          <w:rFonts w:ascii="Times New Roman" w:eastAsia="Times New Roman" w:hAnsi="Times New Roman" w:cs="Times New Roman"/>
          <w:spacing w:val="16"/>
          <w:sz w:val="28"/>
          <w:szCs w:val="28"/>
        </w:rPr>
        <w:t xml:space="preserve">в целях актуализации </w:t>
      </w:r>
      <w:r>
        <w:rPr>
          <w:rFonts w:ascii="Times New Roman" w:eastAsia="Times New Roman" w:hAnsi="Times New Roman" w:cs="Times New Roman"/>
          <w:spacing w:val="16"/>
          <w:sz w:val="28"/>
          <w:szCs w:val="28"/>
        </w:rPr>
        <w:t xml:space="preserve">муниципального </w:t>
      </w:r>
      <w:r w:rsidR="007672CA">
        <w:rPr>
          <w:rFonts w:ascii="Times New Roman" w:eastAsia="Times New Roman" w:hAnsi="Times New Roman" w:cs="Times New Roman"/>
          <w:spacing w:val="16"/>
          <w:sz w:val="28"/>
          <w:szCs w:val="28"/>
        </w:rPr>
        <w:t xml:space="preserve">правового </w:t>
      </w:r>
      <w:r w:rsidR="00D60E66">
        <w:rPr>
          <w:rFonts w:ascii="Times New Roman" w:eastAsia="Times New Roman" w:hAnsi="Times New Roman" w:cs="Times New Roman"/>
          <w:spacing w:val="16"/>
          <w:sz w:val="28"/>
          <w:szCs w:val="28"/>
        </w:rPr>
        <w:t>акт</w:t>
      </w:r>
      <w:r w:rsidR="007672CA">
        <w:rPr>
          <w:rFonts w:ascii="Times New Roman" w:eastAsia="Times New Roman" w:hAnsi="Times New Roman" w:cs="Times New Roman"/>
          <w:spacing w:val="16"/>
          <w:sz w:val="28"/>
          <w:szCs w:val="28"/>
        </w:rPr>
        <w:t>а а</w:t>
      </w:r>
      <w:r w:rsidR="00D60E66">
        <w:rPr>
          <w:rFonts w:ascii="Times New Roman" w:eastAsia="Times New Roman" w:hAnsi="Times New Roman" w:cs="Times New Roman"/>
          <w:spacing w:val="16"/>
          <w:sz w:val="28"/>
          <w:szCs w:val="28"/>
        </w:rPr>
        <w:t xml:space="preserve">дминистрации города </w:t>
      </w:r>
    </w:p>
    <w:p w:rsidR="000E555E" w:rsidRPr="000E555E" w:rsidRDefault="000E555E" w:rsidP="007672CA">
      <w:pPr>
        <w:suppressAutoHyphens/>
        <w:spacing w:after="0" w:line="360" w:lineRule="exact"/>
        <w:jc w:val="both"/>
        <w:rPr>
          <w:rFonts w:ascii="Times New Roman" w:eastAsia="Times New Roman" w:hAnsi="Times New Roman" w:cs="Times New Roman"/>
          <w:spacing w:val="16"/>
          <w:sz w:val="28"/>
          <w:szCs w:val="28"/>
        </w:rPr>
      </w:pPr>
      <w:r w:rsidRPr="000E555E">
        <w:rPr>
          <w:rFonts w:ascii="Times New Roman" w:eastAsia="Times New Roman" w:hAnsi="Times New Roman" w:cs="Times New Roman"/>
          <w:spacing w:val="16"/>
          <w:sz w:val="28"/>
          <w:szCs w:val="28"/>
        </w:rPr>
        <w:t>администрация города Березники ПОСТАНОВЛЯЕТ:</w:t>
      </w:r>
    </w:p>
    <w:p w:rsidR="000E555E" w:rsidRDefault="000E555E" w:rsidP="000E555E">
      <w:pPr>
        <w:suppressAutoHyphens/>
        <w:spacing w:after="0" w:line="360" w:lineRule="exact"/>
        <w:ind w:firstLine="709"/>
        <w:jc w:val="both"/>
        <w:rPr>
          <w:rFonts w:ascii="Times New Roman" w:eastAsia="Times New Roman" w:hAnsi="Times New Roman" w:cs="Times New Roman"/>
          <w:spacing w:val="16"/>
          <w:sz w:val="28"/>
          <w:szCs w:val="28"/>
        </w:rPr>
      </w:pPr>
      <w:r w:rsidRPr="000E555E">
        <w:rPr>
          <w:rFonts w:ascii="Times New Roman" w:eastAsia="Times New Roman" w:hAnsi="Times New Roman" w:cs="Times New Roman"/>
          <w:spacing w:val="16"/>
          <w:sz w:val="28"/>
          <w:szCs w:val="28"/>
        </w:rPr>
        <w:t>1.</w:t>
      </w:r>
      <w:r w:rsidR="00EC6476">
        <w:rPr>
          <w:rFonts w:ascii="Times New Roman" w:eastAsia="Times New Roman" w:hAnsi="Times New Roman" w:cs="Times New Roman"/>
          <w:spacing w:val="16"/>
          <w:sz w:val="28"/>
          <w:szCs w:val="28"/>
        </w:rPr>
        <w:t xml:space="preserve">Внести в </w:t>
      </w:r>
      <w:r w:rsidR="00312A04">
        <w:rPr>
          <w:rFonts w:ascii="Times New Roman" w:eastAsia="Times New Roman" w:hAnsi="Times New Roman" w:cs="Times New Roman"/>
          <w:spacing w:val="16"/>
          <w:sz w:val="28"/>
          <w:szCs w:val="28"/>
        </w:rPr>
        <w:t>постановление админис</w:t>
      </w:r>
      <w:r w:rsidR="00C10C2F">
        <w:rPr>
          <w:rFonts w:ascii="Times New Roman" w:eastAsia="Times New Roman" w:hAnsi="Times New Roman" w:cs="Times New Roman"/>
          <w:spacing w:val="16"/>
          <w:sz w:val="28"/>
          <w:szCs w:val="28"/>
        </w:rPr>
        <w:t xml:space="preserve">трации города от 01.06.2015 № 957 «Об утверждении административного регламента </w:t>
      </w:r>
      <w:r w:rsidRPr="000E555E">
        <w:rPr>
          <w:rFonts w:ascii="Times New Roman" w:eastAsia="Times New Roman" w:hAnsi="Times New Roman" w:cs="Times New Roman"/>
          <w:spacing w:val="16"/>
          <w:sz w:val="28"/>
          <w:szCs w:val="28"/>
        </w:rPr>
        <w:t>по предоставлению муниципальной услуги «Выдача разрешения на установку</w:t>
      </w:r>
      <w:r w:rsidR="00E363E1">
        <w:rPr>
          <w:rFonts w:ascii="Times New Roman" w:eastAsia="Times New Roman" w:hAnsi="Times New Roman" w:cs="Times New Roman"/>
          <w:spacing w:val="16"/>
          <w:sz w:val="28"/>
          <w:szCs w:val="28"/>
        </w:rPr>
        <w:t xml:space="preserve"> и </w:t>
      </w:r>
      <w:r w:rsidRPr="000E555E">
        <w:rPr>
          <w:rFonts w:ascii="Times New Roman" w:eastAsia="Times New Roman" w:hAnsi="Times New Roman" w:cs="Times New Roman"/>
          <w:spacing w:val="16"/>
          <w:sz w:val="28"/>
          <w:szCs w:val="28"/>
        </w:rPr>
        <w:t>эксплуатацию рекламной конструкции»</w:t>
      </w:r>
      <w:r w:rsidR="00E363E1">
        <w:rPr>
          <w:rFonts w:ascii="Times New Roman" w:eastAsia="Times New Roman" w:hAnsi="Times New Roman" w:cs="Times New Roman"/>
          <w:spacing w:val="16"/>
          <w:sz w:val="28"/>
          <w:szCs w:val="28"/>
        </w:rPr>
        <w:t xml:space="preserve"> (да</w:t>
      </w:r>
      <w:r w:rsidRPr="000E555E">
        <w:rPr>
          <w:rFonts w:ascii="Times New Roman" w:eastAsia="Times New Roman" w:hAnsi="Times New Roman" w:cs="Times New Roman"/>
          <w:spacing w:val="16"/>
          <w:sz w:val="28"/>
          <w:szCs w:val="28"/>
        </w:rPr>
        <w:t xml:space="preserve">лее - </w:t>
      </w:r>
      <w:r w:rsidR="00E363E1">
        <w:rPr>
          <w:rFonts w:ascii="Times New Roman" w:eastAsia="Times New Roman" w:hAnsi="Times New Roman" w:cs="Times New Roman"/>
          <w:spacing w:val="16"/>
          <w:sz w:val="28"/>
          <w:szCs w:val="28"/>
        </w:rPr>
        <w:t>Постановление</w:t>
      </w:r>
      <w:r w:rsidRPr="000E555E">
        <w:rPr>
          <w:rFonts w:ascii="Times New Roman" w:eastAsia="Times New Roman" w:hAnsi="Times New Roman" w:cs="Times New Roman"/>
          <w:spacing w:val="16"/>
          <w:sz w:val="28"/>
          <w:szCs w:val="28"/>
        </w:rPr>
        <w:t>)</w:t>
      </w:r>
      <w:r w:rsidR="00E363E1">
        <w:rPr>
          <w:rFonts w:ascii="Times New Roman" w:eastAsia="Times New Roman" w:hAnsi="Times New Roman" w:cs="Times New Roman"/>
          <w:spacing w:val="16"/>
          <w:sz w:val="28"/>
          <w:szCs w:val="28"/>
        </w:rPr>
        <w:t xml:space="preserve"> </w:t>
      </w:r>
      <w:r w:rsidR="00EC6476">
        <w:rPr>
          <w:rFonts w:ascii="Times New Roman" w:eastAsia="Times New Roman" w:hAnsi="Times New Roman" w:cs="Times New Roman"/>
          <w:spacing w:val="16"/>
          <w:sz w:val="28"/>
          <w:szCs w:val="28"/>
        </w:rPr>
        <w:t>следующие изменения:</w:t>
      </w:r>
    </w:p>
    <w:p w:rsidR="00E363E1" w:rsidRDefault="00EC6476" w:rsidP="000E555E">
      <w:pPr>
        <w:suppressAutoHyphens/>
        <w:spacing w:after="0" w:line="360" w:lineRule="exact"/>
        <w:ind w:firstLine="709"/>
        <w:jc w:val="both"/>
        <w:rPr>
          <w:rFonts w:ascii="Times New Roman" w:eastAsia="Times New Roman" w:hAnsi="Times New Roman" w:cs="Times New Roman"/>
          <w:spacing w:val="16"/>
          <w:sz w:val="28"/>
          <w:szCs w:val="28"/>
        </w:rPr>
      </w:pPr>
      <w:r w:rsidRPr="00D57C03">
        <w:rPr>
          <w:rFonts w:ascii="Times New Roman" w:eastAsia="Times New Roman" w:hAnsi="Times New Roman" w:cs="Times New Roman"/>
          <w:spacing w:val="16"/>
          <w:sz w:val="28"/>
          <w:szCs w:val="28"/>
        </w:rPr>
        <w:t xml:space="preserve">1.1.в пункте </w:t>
      </w:r>
      <w:r w:rsidR="00E363E1">
        <w:rPr>
          <w:rFonts w:ascii="Times New Roman" w:eastAsia="Times New Roman" w:hAnsi="Times New Roman" w:cs="Times New Roman"/>
          <w:spacing w:val="16"/>
          <w:sz w:val="28"/>
          <w:szCs w:val="28"/>
        </w:rPr>
        <w:t>6 слово «первого» исключить;</w:t>
      </w:r>
    </w:p>
    <w:p w:rsidR="006D4498" w:rsidRDefault="00EC6476" w:rsidP="000E555E">
      <w:pPr>
        <w:suppressAutoHyphens/>
        <w:spacing w:after="0" w:line="360" w:lineRule="exact"/>
        <w:ind w:firstLine="709"/>
        <w:jc w:val="both"/>
        <w:rPr>
          <w:rFonts w:ascii="Times New Roman" w:eastAsia="Times New Roman" w:hAnsi="Times New Roman" w:cs="Times New Roman"/>
          <w:spacing w:val="16"/>
          <w:sz w:val="28"/>
          <w:szCs w:val="28"/>
        </w:rPr>
      </w:pPr>
      <w:r w:rsidRPr="00D57C03">
        <w:rPr>
          <w:rFonts w:ascii="Times New Roman" w:eastAsia="Times New Roman" w:hAnsi="Times New Roman" w:cs="Times New Roman"/>
          <w:spacing w:val="16"/>
          <w:sz w:val="28"/>
          <w:szCs w:val="28"/>
        </w:rPr>
        <w:t>1.</w:t>
      </w:r>
      <w:r w:rsidR="006D4498" w:rsidRPr="00D57C03">
        <w:rPr>
          <w:rFonts w:ascii="Times New Roman" w:eastAsia="Times New Roman" w:hAnsi="Times New Roman" w:cs="Times New Roman"/>
          <w:spacing w:val="16"/>
          <w:sz w:val="28"/>
          <w:szCs w:val="28"/>
        </w:rPr>
        <w:t>2</w:t>
      </w:r>
      <w:r w:rsidRPr="00D57C03">
        <w:rPr>
          <w:rFonts w:ascii="Times New Roman" w:eastAsia="Times New Roman" w:hAnsi="Times New Roman" w:cs="Times New Roman"/>
          <w:spacing w:val="16"/>
          <w:sz w:val="28"/>
          <w:szCs w:val="28"/>
        </w:rPr>
        <w:t>.</w:t>
      </w:r>
      <w:r w:rsidR="00E363E1">
        <w:rPr>
          <w:rFonts w:ascii="Times New Roman" w:eastAsia="Times New Roman" w:hAnsi="Times New Roman" w:cs="Times New Roman"/>
          <w:spacing w:val="16"/>
          <w:sz w:val="28"/>
          <w:szCs w:val="28"/>
        </w:rPr>
        <w:t>внести в административный регламент по предоставлению муниципальной услуги «Выдача разрешения на установку и эксплуатацию рекламной конструкции», утвержденный Постановлением, изменения, согласно приложению к настоящему постановлению.</w:t>
      </w:r>
    </w:p>
    <w:p w:rsidR="00E363E1" w:rsidRDefault="00E363E1" w:rsidP="000E555E">
      <w:pPr>
        <w:suppressAutoHyphens/>
        <w:spacing w:after="0" w:line="360" w:lineRule="exact"/>
        <w:ind w:firstLine="709"/>
        <w:jc w:val="both"/>
        <w:rPr>
          <w:rFonts w:ascii="Times New Roman" w:eastAsia="Times New Roman" w:hAnsi="Times New Roman" w:cs="Times New Roman"/>
          <w:spacing w:val="16"/>
          <w:sz w:val="28"/>
          <w:szCs w:val="28"/>
        </w:rPr>
      </w:pPr>
      <w:r>
        <w:rPr>
          <w:rFonts w:ascii="Times New Roman" w:eastAsia="Times New Roman" w:hAnsi="Times New Roman" w:cs="Times New Roman"/>
          <w:spacing w:val="16"/>
          <w:sz w:val="28"/>
          <w:szCs w:val="28"/>
        </w:rPr>
        <w:t>2.Опубликовать настоящее постановление в официальном печатном издании – газете «Два берега Камы».</w:t>
      </w:r>
    </w:p>
    <w:p w:rsidR="00E363E1" w:rsidRDefault="00E363E1" w:rsidP="000E555E">
      <w:pPr>
        <w:suppressAutoHyphens/>
        <w:spacing w:after="0" w:line="360" w:lineRule="exact"/>
        <w:ind w:firstLine="709"/>
        <w:jc w:val="both"/>
        <w:rPr>
          <w:rFonts w:ascii="Times New Roman" w:eastAsia="Times New Roman" w:hAnsi="Times New Roman" w:cs="Times New Roman"/>
          <w:spacing w:val="16"/>
          <w:sz w:val="28"/>
          <w:szCs w:val="28"/>
        </w:rPr>
      </w:pPr>
      <w:r>
        <w:rPr>
          <w:rFonts w:ascii="Times New Roman" w:eastAsia="Times New Roman" w:hAnsi="Times New Roman" w:cs="Times New Roman"/>
          <w:spacing w:val="16"/>
          <w:sz w:val="28"/>
          <w:szCs w:val="28"/>
        </w:rPr>
        <w:t>3.</w:t>
      </w:r>
      <w:proofErr w:type="gramStart"/>
      <w:r>
        <w:rPr>
          <w:rFonts w:ascii="Times New Roman" w:eastAsia="Times New Roman" w:hAnsi="Times New Roman" w:cs="Times New Roman"/>
          <w:spacing w:val="16"/>
          <w:sz w:val="28"/>
          <w:szCs w:val="28"/>
        </w:rPr>
        <w:t>Разместить</w:t>
      </w:r>
      <w:proofErr w:type="gramEnd"/>
      <w:r>
        <w:rPr>
          <w:rFonts w:ascii="Times New Roman" w:eastAsia="Times New Roman" w:hAnsi="Times New Roman" w:cs="Times New Roman"/>
          <w:spacing w:val="16"/>
          <w:sz w:val="28"/>
          <w:szCs w:val="28"/>
        </w:rPr>
        <w:t xml:space="preserve"> настоящее постановление и приложение, указанное в подпункте 1.2. пункта  1 настоящего постановления, на </w:t>
      </w:r>
      <w:r>
        <w:rPr>
          <w:rFonts w:ascii="Times New Roman" w:eastAsia="Times New Roman" w:hAnsi="Times New Roman" w:cs="Times New Roman"/>
          <w:spacing w:val="16"/>
          <w:sz w:val="28"/>
          <w:szCs w:val="28"/>
        </w:rPr>
        <w:lastRenderedPageBreak/>
        <w:t>Официальном портале правовой информации города Березники в информационно-теле</w:t>
      </w:r>
      <w:r w:rsidR="00532F46">
        <w:rPr>
          <w:rFonts w:ascii="Times New Roman" w:eastAsia="Times New Roman" w:hAnsi="Times New Roman" w:cs="Times New Roman"/>
          <w:spacing w:val="16"/>
          <w:sz w:val="28"/>
          <w:szCs w:val="28"/>
        </w:rPr>
        <w:t>коммуникационной сети «Интернет».</w:t>
      </w:r>
    </w:p>
    <w:p w:rsidR="00532F46" w:rsidRDefault="00532F46" w:rsidP="000E555E">
      <w:pPr>
        <w:suppressAutoHyphens/>
        <w:spacing w:after="0" w:line="360" w:lineRule="exact"/>
        <w:ind w:firstLine="709"/>
        <w:jc w:val="both"/>
        <w:rPr>
          <w:rFonts w:ascii="Times New Roman" w:eastAsia="Times New Roman" w:hAnsi="Times New Roman" w:cs="Times New Roman"/>
          <w:spacing w:val="16"/>
          <w:sz w:val="28"/>
          <w:szCs w:val="28"/>
        </w:rPr>
      </w:pPr>
      <w:r>
        <w:rPr>
          <w:rFonts w:ascii="Times New Roman" w:eastAsia="Times New Roman" w:hAnsi="Times New Roman" w:cs="Times New Roman"/>
          <w:spacing w:val="16"/>
          <w:sz w:val="28"/>
          <w:szCs w:val="28"/>
        </w:rPr>
        <w:t>4.Настоящее постановление вступает в силу со дня, следующего за днем его официального опубликования.</w:t>
      </w:r>
    </w:p>
    <w:p w:rsidR="00532F46" w:rsidRDefault="00532F46" w:rsidP="000E555E">
      <w:pPr>
        <w:suppressAutoHyphens/>
        <w:spacing w:after="0" w:line="360" w:lineRule="exact"/>
        <w:ind w:firstLine="709"/>
        <w:jc w:val="both"/>
        <w:rPr>
          <w:rFonts w:ascii="Times New Roman" w:eastAsia="Times New Roman" w:hAnsi="Times New Roman" w:cs="Times New Roman"/>
          <w:spacing w:val="16"/>
          <w:sz w:val="28"/>
          <w:szCs w:val="28"/>
        </w:rPr>
      </w:pPr>
    </w:p>
    <w:p w:rsidR="00532F46" w:rsidRDefault="00532F46" w:rsidP="000E555E">
      <w:pPr>
        <w:suppressAutoHyphens/>
        <w:spacing w:after="0" w:line="360" w:lineRule="exact"/>
        <w:ind w:firstLine="709"/>
        <w:jc w:val="both"/>
        <w:rPr>
          <w:rFonts w:ascii="Times New Roman" w:eastAsia="Times New Roman" w:hAnsi="Times New Roman" w:cs="Times New Roman"/>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Глава города Березники – </w:t>
      </w:r>
    </w:p>
    <w:p w:rsidR="00B0436A" w:rsidRDefault="00532F46" w:rsidP="00B0436A">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Глава администрации города Березники       </w:t>
      </w:r>
      <w:r w:rsidR="00B0436A" w:rsidRPr="00B0436A">
        <w:rPr>
          <w:rFonts w:ascii="Times New Roman" w:eastAsia="Times New Roman" w:hAnsi="Times New Roman" w:cs="Times New Roman"/>
          <w:bCs/>
          <w:spacing w:val="16"/>
          <w:sz w:val="28"/>
          <w:szCs w:val="28"/>
        </w:rPr>
        <w:tab/>
        <w:t xml:space="preserve">                   С.П.Дьяков</w:t>
      </w: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Default="00532F46" w:rsidP="00B0436A">
      <w:pPr>
        <w:suppressAutoHyphens/>
        <w:spacing w:after="0" w:line="360" w:lineRule="exact"/>
        <w:jc w:val="both"/>
        <w:rPr>
          <w:rFonts w:ascii="Times New Roman" w:eastAsia="Times New Roman" w:hAnsi="Times New Roman" w:cs="Times New Roman"/>
          <w:bCs/>
          <w:spacing w:val="16"/>
          <w:sz w:val="28"/>
          <w:szCs w:val="28"/>
        </w:rPr>
      </w:pPr>
    </w:p>
    <w:p w:rsidR="00532F46" w:rsidRPr="00532F46" w:rsidRDefault="00532F46" w:rsidP="00532F46">
      <w:pPr>
        <w:spacing w:after="0" w:line="240" w:lineRule="exact"/>
        <w:ind w:left="5387"/>
        <w:rPr>
          <w:rFonts w:ascii="Times New Roman" w:hAnsi="Times New Roman" w:cs="Times New Roman"/>
          <w:sz w:val="24"/>
          <w:szCs w:val="24"/>
        </w:rPr>
      </w:pPr>
      <w:r w:rsidRPr="00532F46">
        <w:rPr>
          <w:rFonts w:ascii="Times New Roman" w:hAnsi="Times New Roman" w:cs="Times New Roman"/>
          <w:sz w:val="24"/>
          <w:szCs w:val="24"/>
        </w:rPr>
        <w:lastRenderedPageBreak/>
        <w:t xml:space="preserve">Приложение </w:t>
      </w:r>
    </w:p>
    <w:p w:rsidR="00532F46" w:rsidRPr="00532F46" w:rsidRDefault="006B2620" w:rsidP="00532F46">
      <w:pPr>
        <w:spacing w:after="0" w:line="240" w:lineRule="exact"/>
        <w:ind w:left="5387"/>
        <w:rPr>
          <w:rFonts w:ascii="Times New Roman" w:hAnsi="Times New Roman" w:cs="Times New Roman"/>
          <w:sz w:val="24"/>
          <w:szCs w:val="24"/>
        </w:rPr>
      </w:pPr>
      <w:r>
        <w:rPr>
          <w:rFonts w:ascii="Times New Roman" w:hAnsi="Times New Roman" w:cs="Times New Roman"/>
          <w:sz w:val="24"/>
          <w:szCs w:val="24"/>
        </w:rPr>
        <w:t>к постановлению</w:t>
      </w:r>
    </w:p>
    <w:p w:rsidR="00532F46" w:rsidRPr="00532F46" w:rsidRDefault="00532F46" w:rsidP="00532F46">
      <w:pPr>
        <w:spacing w:after="0" w:line="240" w:lineRule="exact"/>
        <w:ind w:left="5387"/>
        <w:rPr>
          <w:rFonts w:ascii="Times New Roman" w:hAnsi="Times New Roman" w:cs="Times New Roman"/>
          <w:sz w:val="24"/>
          <w:szCs w:val="24"/>
        </w:rPr>
      </w:pPr>
      <w:r w:rsidRPr="00532F46">
        <w:rPr>
          <w:rFonts w:ascii="Times New Roman" w:hAnsi="Times New Roman" w:cs="Times New Roman"/>
          <w:sz w:val="24"/>
          <w:szCs w:val="24"/>
        </w:rPr>
        <w:t>администрации города</w:t>
      </w:r>
    </w:p>
    <w:p w:rsidR="00532F46" w:rsidRPr="00532F46" w:rsidRDefault="00532F46" w:rsidP="00532F46">
      <w:pPr>
        <w:spacing w:after="0" w:line="240" w:lineRule="exact"/>
        <w:ind w:left="5387"/>
        <w:rPr>
          <w:rFonts w:ascii="Times New Roman" w:hAnsi="Times New Roman" w:cs="Times New Roman"/>
          <w:sz w:val="24"/>
          <w:szCs w:val="24"/>
          <w:u w:val="single"/>
        </w:rPr>
      </w:pPr>
      <w:r w:rsidRPr="00532F46">
        <w:rPr>
          <w:rFonts w:ascii="Times New Roman" w:hAnsi="Times New Roman" w:cs="Times New Roman"/>
          <w:sz w:val="24"/>
          <w:szCs w:val="24"/>
        </w:rPr>
        <w:t xml:space="preserve">от </w:t>
      </w:r>
      <w:r w:rsidRPr="00532F46">
        <w:rPr>
          <w:rFonts w:ascii="Times New Roman" w:hAnsi="Times New Roman" w:cs="Times New Roman"/>
          <w:sz w:val="24"/>
          <w:szCs w:val="24"/>
          <w:u w:val="single"/>
        </w:rPr>
        <w:t>__________________</w:t>
      </w:r>
    </w:p>
    <w:p w:rsidR="00532F46" w:rsidRPr="007E120F" w:rsidRDefault="00532F46" w:rsidP="00532F46">
      <w:pPr>
        <w:spacing w:after="0" w:line="240" w:lineRule="auto"/>
        <w:jc w:val="center"/>
        <w:rPr>
          <w:b/>
          <w:sz w:val="28"/>
          <w:szCs w:val="28"/>
        </w:rPr>
      </w:pPr>
    </w:p>
    <w:p w:rsidR="00532F46" w:rsidRPr="00532F46" w:rsidRDefault="00532F46" w:rsidP="00C87593">
      <w:pPr>
        <w:suppressAutoHyphens/>
        <w:spacing w:after="0" w:line="360" w:lineRule="exact"/>
        <w:jc w:val="center"/>
        <w:rPr>
          <w:rFonts w:ascii="Times New Roman" w:hAnsi="Times New Roman" w:cs="Times New Roman"/>
          <w:b/>
          <w:sz w:val="28"/>
          <w:szCs w:val="28"/>
        </w:rPr>
      </w:pPr>
      <w:r w:rsidRPr="00532F46">
        <w:rPr>
          <w:rFonts w:ascii="Times New Roman" w:hAnsi="Times New Roman" w:cs="Times New Roman"/>
          <w:b/>
          <w:sz w:val="28"/>
          <w:szCs w:val="28"/>
        </w:rPr>
        <w:t>Изменения,</w:t>
      </w:r>
    </w:p>
    <w:p w:rsidR="00CB57D1" w:rsidRDefault="00532F46" w:rsidP="00C87593">
      <w:pPr>
        <w:suppressAutoHyphens/>
        <w:spacing w:after="0" w:line="360" w:lineRule="exact"/>
        <w:jc w:val="center"/>
        <w:rPr>
          <w:rFonts w:ascii="Times New Roman" w:hAnsi="Times New Roman" w:cs="Times New Roman"/>
          <w:b/>
          <w:sz w:val="28"/>
          <w:szCs w:val="28"/>
        </w:rPr>
      </w:pPr>
      <w:proofErr w:type="gramStart"/>
      <w:r w:rsidRPr="00532F46">
        <w:rPr>
          <w:rFonts w:ascii="Times New Roman" w:hAnsi="Times New Roman" w:cs="Times New Roman"/>
          <w:b/>
          <w:sz w:val="28"/>
          <w:szCs w:val="28"/>
        </w:rPr>
        <w:t>которые</w:t>
      </w:r>
      <w:proofErr w:type="gramEnd"/>
      <w:r w:rsidRPr="00532F46">
        <w:rPr>
          <w:rFonts w:ascii="Times New Roman" w:hAnsi="Times New Roman" w:cs="Times New Roman"/>
          <w:b/>
          <w:sz w:val="28"/>
          <w:szCs w:val="28"/>
        </w:rPr>
        <w:t xml:space="preserve"> вносятся в административный регламент по </w:t>
      </w:r>
    </w:p>
    <w:p w:rsidR="00CB57D1" w:rsidRDefault="00532F46" w:rsidP="00C87593">
      <w:pPr>
        <w:suppressAutoHyphens/>
        <w:spacing w:after="0" w:line="360" w:lineRule="exact"/>
        <w:jc w:val="center"/>
        <w:rPr>
          <w:rFonts w:ascii="Times New Roman" w:hAnsi="Times New Roman" w:cs="Times New Roman"/>
          <w:b/>
          <w:sz w:val="28"/>
          <w:szCs w:val="28"/>
        </w:rPr>
      </w:pPr>
      <w:r w:rsidRPr="00532F46">
        <w:rPr>
          <w:rFonts w:ascii="Times New Roman" w:hAnsi="Times New Roman" w:cs="Times New Roman"/>
          <w:b/>
          <w:sz w:val="28"/>
          <w:szCs w:val="28"/>
        </w:rPr>
        <w:t xml:space="preserve">предоставлению муниципальной услуги «Выдача разрешения на установку и эксплуатацию рекламной конструкции», </w:t>
      </w:r>
    </w:p>
    <w:p w:rsidR="00CB57D1" w:rsidRDefault="00532F46" w:rsidP="00C87593">
      <w:pPr>
        <w:suppressAutoHyphens/>
        <w:spacing w:after="0" w:line="360" w:lineRule="exact"/>
        <w:jc w:val="center"/>
        <w:rPr>
          <w:rFonts w:ascii="Times New Roman" w:hAnsi="Times New Roman" w:cs="Times New Roman"/>
          <w:b/>
          <w:sz w:val="28"/>
          <w:szCs w:val="28"/>
        </w:rPr>
      </w:pPr>
      <w:proofErr w:type="gramStart"/>
      <w:r w:rsidRPr="00532F46">
        <w:rPr>
          <w:rFonts w:ascii="Times New Roman" w:hAnsi="Times New Roman" w:cs="Times New Roman"/>
          <w:b/>
          <w:sz w:val="28"/>
          <w:szCs w:val="28"/>
        </w:rPr>
        <w:t>утвержденный</w:t>
      </w:r>
      <w:proofErr w:type="gramEnd"/>
      <w:r w:rsidRPr="00532F46">
        <w:rPr>
          <w:rFonts w:ascii="Times New Roman" w:hAnsi="Times New Roman" w:cs="Times New Roman"/>
          <w:b/>
          <w:sz w:val="28"/>
          <w:szCs w:val="28"/>
        </w:rPr>
        <w:t xml:space="preserve"> постановлением администрации города от</w:t>
      </w:r>
      <w:r w:rsidR="00C87593">
        <w:rPr>
          <w:rFonts w:ascii="Times New Roman" w:hAnsi="Times New Roman" w:cs="Times New Roman"/>
          <w:b/>
          <w:sz w:val="28"/>
          <w:szCs w:val="28"/>
        </w:rPr>
        <w:t xml:space="preserve"> </w:t>
      </w:r>
      <w:r w:rsidRPr="00532F46">
        <w:rPr>
          <w:rFonts w:ascii="Times New Roman" w:hAnsi="Times New Roman" w:cs="Times New Roman"/>
          <w:b/>
          <w:sz w:val="28"/>
          <w:szCs w:val="28"/>
        </w:rPr>
        <w:t xml:space="preserve"> </w:t>
      </w:r>
    </w:p>
    <w:p w:rsidR="00532F46" w:rsidRDefault="00532F46" w:rsidP="00C87593">
      <w:pPr>
        <w:suppressAutoHyphens/>
        <w:spacing w:after="0" w:line="360" w:lineRule="exact"/>
        <w:jc w:val="center"/>
        <w:rPr>
          <w:rFonts w:ascii="Times New Roman" w:hAnsi="Times New Roman" w:cs="Times New Roman"/>
          <w:b/>
          <w:sz w:val="28"/>
          <w:szCs w:val="28"/>
        </w:rPr>
      </w:pPr>
      <w:r w:rsidRPr="00532F46">
        <w:rPr>
          <w:rFonts w:ascii="Times New Roman" w:hAnsi="Times New Roman" w:cs="Times New Roman"/>
          <w:b/>
          <w:sz w:val="28"/>
          <w:szCs w:val="28"/>
        </w:rPr>
        <w:t xml:space="preserve">01.06.2015 </w:t>
      </w:r>
      <w:r w:rsidR="00C87593">
        <w:rPr>
          <w:rFonts w:ascii="Times New Roman" w:hAnsi="Times New Roman" w:cs="Times New Roman"/>
          <w:b/>
          <w:sz w:val="28"/>
          <w:szCs w:val="28"/>
        </w:rPr>
        <w:t xml:space="preserve"> </w:t>
      </w:r>
      <w:r w:rsidRPr="00532F46">
        <w:rPr>
          <w:rFonts w:ascii="Times New Roman" w:hAnsi="Times New Roman" w:cs="Times New Roman"/>
          <w:b/>
          <w:sz w:val="28"/>
          <w:szCs w:val="28"/>
        </w:rPr>
        <w:t>№</w:t>
      </w:r>
      <w:r w:rsidR="00C87593">
        <w:rPr>
          <w:rFonts w:ascii="Times New Roman" w:hAnsi="Times New Roman" w:cs="Times New Roman"/>
          <w:b/>
          <w:sz w:val="28"/>
          <w:szCs w:val="28"/>
        </w:rPr>
        <w:t xml:space="preserve"> </w:t>
      </w:r>
      <w:r w:rsidRPr="00532F46">
        <w:rPr>
          <w:rFonts w:ascii="Times New Roman" w:hAnsi="Times New Roman" w:cs="Times New Roman"/>
          <w:b/>
          <w:sz w:val="28"/>
          <w:szCs w:val="28"/>
        </w:rPr>
        <w:t>957</w:t>
      </w:r>
    </w:p>
    <w:p w:rsidR="00923B84" w:rsidRDefault="00923B84" w:rsidP="00532F46">
      <w:pPr>
        <w:suppressAutoHyphens/>
        <w:spacing w:after="0" w:line="360" w:lineRule="exact"/>
        <w:jc w:val="both"/>
        <w:rPr>
          <w:rFonts w:ascii="Times New Roman" w:hAnsi="Times New Roman" w:cs="Times New Roman"/>
          <w:sz w:val="28"/>
          <w:szCs w:val="28"/>
        </w:rPr>
      </w:pPr>
    </w:p>
    <w:p w:rsidR="00923B84" w:rsidRDefault="00B273F5" w:rsidP="00923B84">
      <w:pPr>
        <w:pStyle w:val="a4"/>
        <w:suppressAutoHyphens/>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1.в разделе </w:t>
      </w:r>
      <w:r>
        <w:rPr>
          <w:rFonts w:ascii="Times New Roman" w:hAnsi="Times New Roman" w:cs="Times New Roman"/>
          <w:sz w:val="28"/>
          <w:szCs w:val="28"/>
          <w:lang w:val="en-US"/>
        </w:rPr>
        <w:t>I</w:t>
      </w:r>
      <w:r w:rsidR="00923B84">
        <w:rPr>
          <w:rFonts w:ascii="Times New Roman" w:hAnsi="Times New Roman" w:cs="Times New Roman"/>
          <w:sz w:val="28"/>
          <w:szCs w:val="28"/>
        </w:rPr>
        <w:t>:</w:t>
      </w:r>
    </w:p>
    <w:p w:rsidR="00923B84" w:rsidRDefault="00923B84" w:rsidP="00923B84">
      <w:pPr>
        <w:pStyle w:val="a4"/>
        <w:suppressAutoHyphens/>
        <w:spacing w:after="0" w:line="360" w:lineRule="exact"/>
        <w:jc w:val="both"/>
        <w:rPr>
          <w:rFonts w:ascii="Times New Roman" w:hAnsi="Times New Roman" w:cs="Times New Roman"/>
          <w:sz w:val="28"/>
          <w:szCs w:val="28"/>
        </w:rPr>
      </w:pPr>
      <w:r>
        <w:rPr>
          <w:rFonts w:ascii="Times New Roman" w:hAnsi="Times New Roman" w:cs="Times New Roman"/>
          <w:sz w:val="28"/>
          <w:szCs w:val="28"/>
        </w:rPr>
        <w:t>1.1.в подразделе 1.3.:</w:t>
      </w:r>
    </w:p>
    <w:p w:rsidR="00923B84" w:rsidRDefault="00923B84" w:rsidP="00923B84">
      <w:pPr>
        <w:pStyle w:val="a4"/>
        <w:suppressAutoHyphens/>
        <w:spacing w:after="0" w:line="360" w:lineRule="exact"/>
        <w:jc w:val="both"/>
        <w:rPr>
          <w:rFonts w:ascii="Times New Roman" w:hAnsi="Times New Roman" w:cs="Times New Roman"/>
          <w:sz w:val="28"/>
          <w:szCs w:val="28"/>
        </w:rPr>
      </w:pPr>
      <w:r>
        <w:rPr>
          <w:rFonts w:ascii="Times New Roman" w:hAnsi="Times New Roman" w:cs="Times New Roman"/>
          <w:sz w:val="28"/>
          <w:szCs w:val="28"/>
        </w:rPr>
        <w:t>1.1.1. а</w:t>
      </w:r>
      <w:r w:rsidR="00CB57D1">
        <w:rPr>
          <w:rFonts w:ascii="Times New Roman" w:hAnsi="Times New Roman" w:cs="Times New Roman"/>
          <w:sz w:val="28"/>
          <w:szCs w:val="28"/>
        </w:rPr>
        <w:t>бзацы второй – восьмой пункта 1.</w:t>
      </w:r>
      <w:r>
        <w:rPr>
          <w:rFonts w:ascii="Times New Roman" w:hAnsi="Times New Roman" w:cs="Times New Roman"/>
          <w:sz w:val="28"/>
          <w:szCs w:val="28"/>
        </w:rPr>
        <w:t>3.1. изложить в следующей редакции:</w:t>
      </w:r>
    </w:p>
    <w:p w:rsidR="00923B84" w:rsidRDefault="00923B84" w:rsidP="00532F46">
      <w:pPr>
        <w:suppressAutoHyphens/>
        <w:spacing w:after="0" w:line="360" w:lineRule="exact"/>
        <w:ind w:firstLine="709"/>
        <w:jc w:val="both"/>
        <w:rPr>
          <w:rFonts w:ascii="Times New Roman" w:eastAsia="Times New Roman" w:hAnsi="Times New Roman" w:cs="Times New Roman"/>
          <w:spacing w:val="16"/>
          <w:sz w:val="28"/>
          <w:szCs w:val="28"/>
        </w:rPr>
      </w:pPr>
      <w:r>
        <w:rPr>
          <w:rFonts w:ascii="Times New Roman" w:eastAsia="Times New Roman" w:hAnsi="Times New Roman" w:cs="Times New Roman"/>
          <w:spacing w:val="16"/>
          <w:sz w:val="28"/>
          <w:szCs w:val="28"/>
        </w:rPr>
        <w:t xml:space="preserve"> </w:t>
      </w:r>
      <w:r w:rsidR="00532F46">
        <w:rPr>
          <w:rFonts w:ascii="Times New Roman" w:eastAsia="Times New Roman" w:hAnsi="Times New Roman" w:cs="Times New Roman"/>
          <w:spacing w:val="16"/>
          <w:sz w:val="28"/>
          <w:szCs w:val="28"/>
        </w:rPr>
        <w:t xml:space="preserve">«Управление по вопросам потребительского рынка и развитию предпринимательства администрации расположено по адресу: </w:t>
      </w:r>
    </w:p>
    <w:p w:rsidR="00532F46" w:rsidRDefault="00923B84" w:rsidP="00923B84">
      <w:pPr>
        <w:suppressAutoHyphens/>
        <w:spacing w:after="0" w:line="360" w:lineRule="exact"/>
        <w:jc w:val="both"/>
        <w:rPr>
          <w:rFonts w:ascii="Times New Roman" w:eastAsia="Times New Roman" w:hAnsi="Times New Roman" w:cs="Times New Roman"/>
          <w:spacing w:val="16"/>
          <w:sz w:val="28"/>
          <w:szCs w:val="28"/>
        </w:rPr>
      </w:pPr>
      <w:r>
        <w:rPr>
          <w:rFonts w:ascii="Times New Roman" w:eastAsia="Times New Roman" w:hAnsi="Times New Roman" w:cs="Times New Roman"/>
          <w:spacing w:val="16"/>
          <w:sz w:val="28"/>
          <w:szCs w:val="28"/>
        </w:rPr>
        <w:t xml:space="preserve">618400, </w:t>
      </w:r>
      <w:r w:rsidR="00532F46">
        <w:rPr>
          <w:rFonts w:ascii="Times New Roman" w:eastAsia="Times New Roman" w:hAnsi="Times New Roman" w:cs="Times New Roman"/>
          <w:spacing w:val="16"/>
          <w:sz w:val="28"/>
          <w:szCs w:val="28"/>
        </w:rPr>
        <w:t>Пермский край, г. Березники, ул. Пятилетки, д.</w:t>
      </w:r>
      <w:r>
        <w:rPr>
          <w:rFonts w:ascii="Times New Roman" w:eastAsia="Times New Roman" w:hAnsi="Times New Roman" w:cs="Times New Roman"/>
          <w:spacing w:val="16"/>
          <w:sz w:val="28"/>
          <w:szCs w:val="28"/>
        </w:rPr>
        <w:t xml:space="preserve"> 51.</w:t>
      </w:r>
    </w:p>
    <w:p w:rsidR="00532F46" w:rsidRPr="006D4498" w:rsidRDefault="00532F46" w:rsidP="00532F46">
      <w:pPr>
        <w:suppressAutoHyphens/>
        <w:spacing w:after="0" w:line="360" w:lineRule="exact"/>
        <w:ind w:firstLine="709"/>
        <w:jc w:val="both"/>
        <w:rPr>
          <w:rFonts w:ascii="Times New Roman" w:eastAsia="Times New Roman" w:hAnsi="Times New Roman" w:cs="Times New Roman"/>
          <w:spacing w:val="16"/>
          <w:sz w:val="28"/>
          <w:szCs w:val="28"/>
        </w:rPr>
      </w:pPr>
      <w:r w:rsidRPr="006D4498">
        <w:rPr>
          <w:rFonts w:ascii="Times New Roman" w:eastAsia="Times New Roman" w:hAnsi="Times New Roman" w:cs="Times New Roman"/>
          <w:spacing w:val="16"/>
          <w:sz w:val="28"/>
          <w:szCs w:val="28"/>
        </w:rPr>
        <w:t xml:space="preserve">График работы: </w:t>
      </w:r>
    </w:p>
    <w:p w:rsidR="00532F46" w:rsidRPr="006D4498" w:rsidRDefault="00532F46" w:rsidP="00532F46">
      <w:pPr>
        <w:suppressAutoHyphens/>
        <w:spacing w:after="0" w:line="360" w:lineRule="exact"/>
        <w:ind w:firstLine="709"/>
        <w:jc w:val="both"/>
        <w:rPr>
          <w:rFonts w:ascii="Times New Roman" w:eastAsia="Times New Roman" w:hAnsi="Times New Roman" w:cs="Times New Roman"/>
          <w:spacing w:val="16"/>
          <w:sz w:val="28"/>
          <w:szCs w:val="28"/>
        </w:rPr>
      </w:pPr>
      <w:r w:rsidRPr="006D4498">
        <w:rPr>
          <w:rFonts w:ascii="Times New Roman" w:eastAsia="Times New Roman" w:hAnsi="Times New Roman" w:cs="Times New Roman"/>
          <w:spacing w:val="16"/>
          <w:sz w:val="28"/>
          <w:szCs w:val="28"/>
        </w:rPr>
        <w:t>понедельник - четверг: с 8.30 до 17.30 часов;</w:t>
      </w:r>
    </w:p>
    <w:p w:rsidR="00532F46" w:rsidRPr="006D4498" w:rsidRDefault="00532F46" w:rsidP="00532F46">
      <w:pPr>
        <w:suppressAutoHyphens/>
        <w:spacing w:after="0" w:line="360" w:lineRule="exact"/>
        <w:ind w:firstLine="709"/>
        <w:jc w:val="both"/>
        <w:rPr>
          <w:rFonts w:ascii="Times New Roman" w:eastAsia="Times New Roman" w:hAnsi="Times New Roman" w:cs="Times New Roman"/>
          <w:spacing w:val="16"/>
          <w:sz w:val="28"/>
          <w:szCs w:val="28"/>
        </w:rPr>
      </w:pPr>
      <w:r w:rsidRPr="006D4498">
        <w:rPr>
          <w:rFonts w:ascii="Times New Roman" w:eastAsia="Times New Roman" w:hAnsi="Times New Roman" w:cs="Times New Roman"/>
          <w:spacing w:val="16"/>
          <w:sz w:val="28"/>
          <w:szCs w:val="28"/>
        </w:rPr>
        <w:t>пятница: с 8.30 до 16.30 часов;</w:t>
      </w:r>
    </w:p>
    <w:p w:rsidR="00532F46" w:rsidRPr="006D4498" w:rsidRDefault="00532F46" w:rsidP="00532F46">
      <w:pPr>
        <w:suppressAutoHyphens/>
        <w:spacing w:after="0" w:line="360" w:lineRule="exact"/>
        <w:ind w:firstLine="709"/>
        <w:jc w:val="both"/>
        <w:rPr>
          <w:rFonts w:ascii="Times New Roman" w:eastAsia="Times New Roman" w:hAnsi="Times New Roman" w:cs="Times New Roman"/>
          <w:spacing w:val="16"/>
          <w:sz w:val="28"/>
          <w:szCs w:val="28"/>
        </w:rPr>
      </w:pPr>
      <w:r w:rsidRPr="006D4498">
        <w:rPr>
          <w:rFonts w:ascii="Times New Roman" w:eastAsia="Times New Roman" w:hAnsi="Times New Roman" w:cs="Times New Roman"/>
          <w:spacing w:val="16"/>
          <w:sz w:val="28"/>
          <w:szCs w:val="28"/>
        </w:rPr>
        <w:t>перерыв: с 12.00 до 12.48 часов;</w:t>
      </w:r>
    </w:p>
    <w:p w:rsidR="00532F46" w:rsidRPr="006D4498" w:rsidRDefault="00532F46" w:rsidP="00532F46">
      <w:pPr>
        <w:suppressAutoHyphens/>
        <w:spacing w:after="0" w:line="360" w:lineRule="exact"/>
        <w:ind w:firstLine="709"/>
        <w:jc w:val="both"/>
        <w:rPr>
          <w:rFonts w:ascii="Times New Roman" w:eastAsia="Times New Roman" w:hAnsi="Times New Roman" w:cs="Times New Roman"/>
          <w:bCs/>
          <w:spacing w:val="16"/>
          <w:sz w:val="28"/>
          <w:szCs w:val="28"/>
        </w:rPr>
      </w:pPr>
      <w:r w:rsidRPr="006D4498">
        <w:rPr>
          <w:rFonts w:ascii="Times New Roman" w:eastAsia="Times New Roman" w:hAnsi="Times New Roman" w:cs="Times New Roman"/>
          <w:spacing w:val="16"/>
          <w:sz w:val="28"/>
          <w:szCs w:val="28"/>
        </w:rPr>
        <w:t>суббота, воскресенье - выходные дни.</w:t>
      </w:r>
    </w:p>
    <w:p w:rsidR="00532F46" w:rsidRDefault="00532F46" w:rsidP="00532F46">
      <w:pPr>
        <w:suppressAutoHyphens/>
        <w:spacing w:after="0" w:line="360" w:lineRule="exact"/>
        <w:ind w:firstLine="709"/>
        <w:jc w:val="both"/>
        <w:rPr>
          <w:rFonts w:ascii="Times New Roman" w:eastAsia="Times New Roman" w:hAnsi="Times New Roman" w:cs="Times New Roman"/>
          <w:spacing w:val="16"/>
          <w:sz w:val="28"/>
          <w:szCs w:val="28"/>
        </w:rPr>
      </w:pPr>
      <w:r w:rsidRPr="006D4498">
        <w:rPr>
          <w:rFonts w:ascii="Times New Roman" w:eastAsia="Times New Roman" w:hAnsi="Times New Roman" w:cs="Times New Roman"/>
          <w:spacing w:val="16"/>
          <w:sz w:val="28"/>
          <w:szCs w:val="28"/>
        </w:rPr>
        <w:t>Справочны</w:t>
      </w:r>
      <w:r>
        <w:rPr>
          <w:rFonts w:ascii="Times New Roman" w:eastAsia="Times New Roman" w:hAnsi="Times New Roman" w:cs="Times New Roman"/>
          <w:spacing w:val="16"/>
          <w:sz w:val="28"/>
          <w:szCs w:val="28"/>
        </w:rPr>
        <w:t>й</w:t>
      </w:r>
      <w:r w:rsidR="00B273F5">
        <w:rPr>
          <w:rFonts w:ascii="Times New Roman" w:eastAsia="Times New Roman" w:hAnsi="Times New Roman" w:cs="Times New Roman"/>
          <w:spacing w:val="16"/>
          <w:sz w:val="28"/>
          <w:szCs w:val="28"/>
        </w:rPr>
        <w:t xml:space="preserve"> телефон: 8 </w:t>
      </w:r>
      <w:r w:rsidRPr="006D4498">
        <w:rPr>
          <w:rFonts w:ascii="Times New Roman" w:eastAsia="Times New Roman" w:hAnsi="Times New Roman" w:cs="Times New Roman"/>
          <w:spacing w:val="16"/>
          <w:sz w:val="28"/>
          <w:szCs w:val="28"/>
        </w:rPr>
        <w:t xml:space="preserve">(3424) </w:t>
      </w:r>
      <w:r>
        <w:rPr>
          <w:rFonts w:ascii="Times New Roman" w:eastAsia="Times New Roman" w:hAnsi="Times New Roman" w:cs="Times New Roman"/>
          <w:spacing w:val="16"/>
          <w:sz w:val="28"/>
          <w:szCs w:val="28"/>
        </w:rPr>
        <w:t>235784</w:t>
      </w:r>
      <w:r w:rsidR="00B273F5">
        <w:rPr>
          <w:rFonts w:ascii="Times New Roman" w:eastAsia="Times New Roman" w:hAnsi="Times New Roman" w:cs="Times New Roman"/>
          <w:spacing w:val="16"/>
          <w:sz w:val="28"/>
          <w:szCs w:val="28"/>
        </w:rPr>
        <w:t>.</w:t>
      </w:r>
      <w:r>
        <w:rPr>
          <w:rFonts w:ascii="Times New Roman" w:eastAsia="Times New Roman" w:hAnsi="Times New Roman" w:cs="Times New Roman"/>
          <w:spacing w:val="16"/>
          <w:sz w:val="28"/>
          <w:szCs w:val="28"/>
        </w:rPr>
        <w:t>»;</w:t>
      </w:r>
    </w:p>
    <w:p w:rsidR="00532F46" w:rsidRDefault="00B273F5" w:rsidP="00532F46">
      <w:pPr>
        <w:suppressAutoHyphens/>
        <w:spacing w:after="0" w:line="360" w:lineRule="exact"/>
        <w:ind w:firstLine="709"/>
        <w:jc w:val="both"/>
        <w:rPr>
          <w:rFonts w:ascii="Times New Roman" w:eastAsia="Times New Roman" w:hAnsi="Times New Roman" w:cs="Times New Roman"/>
          <w:spacing w:val="16"/>
          <w:sz w:val="28"/>
          <w:szCs w:val="28"/>
        </w:rPr>
      </w:pPr>
      <w:r>
        <w:rPr>
          <w:rFonts w:ascii="Times New Roman" w:eastAsia="Times New Roman" w:hAnsi="Times New Roman" w:cs="Times New Roman"/>
          <w:spacing w:val="16"/>
          <w:sz w:val="28"/>
          <w:szCs w:val="28"/>
        </w:rPr>
        <w:t>1.1.2.подпункты 1.3.2.2-1.3.2.4 признать утратившими силу;</w:t>
      </w:r>
    </w:p>
    <w:p w:rsidR="00B273F5" w:rsidRDefault="00B273F5" w:rsidP="00532F46">
      <w:pPr>
        <w:suppressAutoHyphens/>
        <w:spacing w:after="0" w:line="360" w:lineRule="exact"/>
        <w:ind w:firstLine="709"/>
        <w:jc w:val="both"/>
        <w:rPr>
          <w:rFonts w:ascii="Times New Roman" w:eastAsia="Times New Roman" w:hAnsi="Times New Roman" w:cs="Times New Roman"/>
          <w:spacing w:val="16"/>
          <w:sz w:val="28"/>
          <w:szCs w:val="28"/>
        </w:rPr>
      </w:pPr>
      <w:r>
        <w:rPr>
          <w:rFonts w:ascii="Times New Roman" w:eastAsia="Times New Roman" w:hAnsi="Times New Roman" w:cs="Times New Roman"/>
          <w:spacing w:val="16"/>
          <w:sz w:val="28"/>
          <w:szCs w:val="28"/>
        </w:rPr>
        <w:t xml:space="preserve">1.1.3.абзац двенадцатый пункта 1.3.4. изложить в следующей редакции: </w:t>
      </w:r>
    </w:p>
    <w:p w:rsidR="00B273F5" w:rsidRDefault="00B273F5" w:rsidP="00532F46">
      <w:pPr>
        <w:suppressAutoHyphens/>
        <w:spacing w:after="0" w:line="360" w:lineRule="exact"/>
        <w:ind w:firstLine="709"/>
        <w:jc w:val="both"/>
        <w:rPr>
          <w:rFonts w:ascii="Times New Roman" w:eastAsia="Times New Roman" w:hAnsi="Times New Roman" w:cs="Times New Roman"/>
          <w:spacing w:val="16"/>
          <w:sz w:val="28"/>
          <w:szCs w:val="28"/>
        </w:rPr>
      </w:pPr>
      <w:r>
        <w:rPr>
          <w:rFonts w:ascii="Times New Roman" w:eastAsia="Times New Roman" w:hAnsi="Times New Roman" w:cs="Times New Roman"/>
          <w:spacing w:val="16"/>
          <w:sz w:val="28"/>
          <w:szCs w:val="28"/>
        </w:rPr>
        <w:t>«основания для приостановлении предоставления муниципальной услуги и отказа в предоставлении муниципальной услуги;».</w:t>
      </w:r>
    </w:p>
    <w:p w:rsidR="00B273F5" w:rsidRDefault="00B273F5" w:rsidP="00532F46">
      <w:pPr>
        <w:suppressAutoHyphens/>
        <w:spacing w:after="0" w:line="360" w:lineRule="exact"/>
        <w:ind w:firstLine="709"/>
        <w:jc w:val="both"/>
        <w:rPr>
          <w:rFonts w:ascii="Times New Roman" w:eastAsia="Times New Roman" w:hAnsi="Times New Roman" w:cs="Times New Roman"/>
          <w:spacing w:val="16"/>
          <w:sz w:val="28"/>
          <w:szCs w:val="28"/>
        </w:rPr>
      </w:pPr>
      <w:r>
        <w:rPr>
          <w:rFonts w:ascii="Times New Roman" w:eastAsia="Times New Roman" w:hAnsi="Times New Roman" w:cs="Times New Roman"/>
          <w:spacing w:val="16"/>
          <w:sz w:val="28"/>
          <w:szCs w:val="28"/>
        </w:rPr>
        <w:t>1.2.В разделе</w:t>
      </w:r>
      <w:r w:rsidRPr="00B273F5">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16"/>
          <w:sz w:val="28"/>
          <w:szCs w:val="28"/>
          <w:lang w:val="en-US"/>
        </w:rPr>
        <w:t>II</w:t>
      </w:r>
      <w:r>
        <w:rPr>
          <w:rFonts w:ascii="Times New Roman" w:eastAsia="Times New Roman" w:hAnsi="Times New Roman" w:cs="Times New Roman"/>
          <w:spacing w:val="16"/>
          <w:sz w:val="28"/>
          <w:szCs w:val="28"/>
        </w:rPr>
        <w:t>:</w:t>
      </w:r>
    </w:p>
    <w:p w:rsidR="00532F46" w:rsidRDefault="00B273F5" w:rsidP="00B273F5">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spacing w:val="16"/>
          <w:sz w:val="28"/>
          <w:szCs w:val="28"/>
        </w:rPr>
        <w:t xml:space="preserve">1.2.1.в абзаце седьмом пункта  2.2.2. подраздела 2.2. слова «Государственным </w:t>
      </w:r>
      <w:r w:rsidR="00532F46" w:rsidRPr="00C32CA5">
        <w:rPr>
          <w:rFonts w:ascii="Times New Roman" w:eastAsia="Times New Roman" w:hAnsi="Times New Roman" w:cs="Times New Roman"/>
          <w:bCs/>
          <w:spacing w:val="16"/>
          <w:sz w:val="28"/>
          <w:szCs w:val="28"/>
        </w:rPr>
        <w:t>Автономным учреждением «Управление автомобильных дорог» г. Пермь</w:t>
      </w:r>
      <w:r w:rsidR="00532F46">
        <w:rPr>
          <w:rFonts w:ascii="Times New Roman" w:eastAsia="Times New Roman" w:hAnsi="Times New Roman" w:cs="Times New Roman"/>
          <w:bCs/>
          <w:spacing w:val="16"/>
          <w:sz w:val="28"/>
          <w:szCs w:val="28"/>
        </w:rPr>
        <w:t>» заменить словами «Краевым государственным бюджетным учреждением «Управление автомобильных дорог и транспорта» Пермского края»;</w:t>
      </w:r>
    </w:p>
    <w:p w:rsidR="00B273F5" w:rsidRDefault="00FA3266" w:rsidP="00B273F5">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1.2.2.в пункте 2.5.1. подраздела 2.5.:</w:t>
      </w:r>
    </w:p>
    <w:p w:rsidR="00FA3266" w:rsidRDefault="00FA3266" w:rsidP="00B273F5">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1.2.2.1. абзац девятый признать утратившим </w:t>
      </w:r>
      <w:r w:rsidR="00F05EF7">
        <w:rPr>
          <w:rFonts w:ascii="Times New Roman" w:eastAsia="Times New Roman" w:hAnsi="Times New Roman" w:cs="Times New Roman"/>
          <w:bCs/>
          <w:spacing w:val="16"/>
          <w:sz w:val="28"/>
          <w:szCs w:val="28"/>
        </w:rPr>
        <w:t>силу;</w:t>
      </w:r>
    </w:p>
    <w:p w:rsidR="00F05EF7" w:rsidRDefault="00F05EF7" w:rsidP="00B273F5">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1.2.2.2.абзацы десятый и одиннадцатый изложить в следующей редакции:</w:t>
      </w:r>
    </w:p>
    <w:p w:rsidR="00532F46" w:rsidRDefault="00F05EF7"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w:t>
      </w:r>
      <w:r w:rsidR="00532F46">
        <w:rPr>
          <w:rFonts w:ascii="Times New Roman" w:eastAsia="Times New Roman" w:hAnsi="Times New Roman" w:cs="Times New Roman"/>
          <w:bCs/>
          <w:spacing w:val="16"/>
          <w:sz w:val="28"/>
          <w:szCs w:val="28"/>
        </w:rPr>
        <w:t>«решением Березниковской городской Думы от 27.03.2019 № 567 «</w:t>
      </w:r>
      <w:r w:rsidR="00532F46" w:rsidRPr="00D57C03">
        <w:rPr>
          <w:rFonts w:ascii="Times New Roman" w:eastAsia="Times New Roman" w:hAnsi="Times New Roman" w:cs="Times New Roman"/>
          <w:bCs/>
          <w:spacing w:val="16"/>
          <w:sz w:val="28"/>
          <w:szCs w:val="28"/>
        </w:rPr>
        <w:t>Об утверждении Концепции размещения рекламных конструкций на территории муниципального образования «Город Березники»</w:t>
      </w:r>
      <w:r w:rsidR="00532F46">
        <w:rPr>
          <w:rFonts w:ascii="Times New Roman" w:eastAsia="Times New Roman" w:hAnsi="Times New Roman" w:cs="Times New Roman"/>
          <w:bCs/>
          <w:spacing w:val="16"/>
          <w:sz w:val="28"/>
          <w:szCs w:val="28"/>
        </w:rPr>
        <w:t>;</w:t>
      </w:r>
    </w:p>
    <w:p w:rsidR="00532F46" w:rsidRDefault="00532F46"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lastRenderedPageBreak/>
        <w:t>постановлением администрации города Березники от 19.02.2019 № 477 «Об утверждении Схемы размещения рекламных конструкций           на территории муниципального образования «Город Березники»</w:t>
      </w:r>
      <w:proofErr w:type="gramStart"/>
      <w:r>
        <w:rPr>
          <w:rFonts w:ascii="Times New Roman" w:eastAsia="Times New Roman" w:hAnsi="Times New Roman" w:cs="Times New Roman"/>
          <w:bCs/>
          <w:spacing w:val="16"/>
          <w:sz w:val="28"/>
          <w:szCs w:val="28"/>
        </w:rPr>
        <w:t>;</w:t>
      </w:r>
      <w:r w:rsidR="00F05EF7">
        <w:rPr>
          <w:rFonts w:ascii="Times New Roman" w:eastAsia="Times New Roman" w:hAnsi="Times New Roman" w:cs="Times New Roman"/>
          <w:bCs/>
          <w:spacing w:val="16"/>
          <w:sz w:val="28"/>
          <w:szCs w:val="28"/>
        </w:rPr>
        <w:t>»</w:t>
      </w:r>
      <w:proofErr w:type="gramEnd"/>
      <w:r w:rsidR="00F05EF7">
        <w:rPr>
          <w:rFonts w:ascii="Times New Roman" w:eastAsia="Times New Roman" w:hAnsi="Times New Roman" w:cs="Times New Roman"/>
          <w:bCs/>
          <w:spacing w:val="16"/>
          <w:sz w:val="28"/>
          <w:szCs w:val="28"/>
        </w:rPr>
        <w:t>;</w:t>
      </w:r>
    </w:p>
    <w:p w:rsidR="00F05EF7" w:rsidRDefault="00F05EF7"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1.2.2.3.дополнить абзацами двенадцатым и тринадцатым следующего содержания:</w:t>
      </w:r>
    </w:p>
    <w:p w:rsidR="00F05EF7" w:rsidRDefault="00F05EF7" w:rsidP="00F05EF7">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«постановлением администрации города от 19.12.2018 № 3092 «О размещении рекламных конструкций на территории муниципального образования «Город Березники»;</w:t>
      </w:r>
    </w:p>
    <w:p w:rsidR="00F05EF7" w:rsidRDefault="009C592B" w:rsidP="00F05EF7">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н</w:t>
      </w:r>
      <w:r w:rsidR="00F05EF7">
        <w:rPr>
          <w:rFonts w:ascii="Times New Roman" w:eastAsia="Times New Roman" w:hAnsi="Times New Roman" w:cs="Times New Roman"/>
          <w:bCs/>
          <w:spacing w:val="16"/>
          <w:sz w:val="28"/>
          <w:szCs w:val="28"/>
        </w:rPr>
        <w:t>астоящим Административным регламентом</w:t>
      </w:r>
      <w:proofErr w:type="gramStart"/>
      <w:r w:rsidR="00F05EF7">
        <w:rPr>
          <w:rFonts w:ascii="Times New Roman" w:eastAsia="Times New Roman" w:hAnsi="Times New Roman" w:cs="Times New Roman"/>
          <w:bCs/>
          <w:spacing w:val="16"/>
          <w:sz w:val="28"/>
          <w:szCs w:val="28"/>
        </w:rPr>
        <w:t>.»;</w:t>
      </w:r>
      <w:proofErr w:type="gramEnd"/>
    </w:p>
    <w:p w:rsidR="00F05EF7" w:rsidRDefault="00F05EF7" w:rsidP="00F05EF7">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1.2.3.подраздел 2.6. изложить в следующей редакции:</w:t>
      </w:r>
    </w:p>
    <w:p w:rsidR="00403E9B" w:rsidRDefault="00403E9B" w:rsidP="00403E9B">
      <w:pPr>
        <w:suppressAutoHyphens/>
        <w:spacing w:after="0" w:line="360" w:lineRule="exact"/>
        <w:ind w:firstLine="709"/>
        <w:jc w:val="center"/>
        <w:rPr>
          <w:rFonts w:ascii="Times New Roman" w:eastAsia="Times New Roman" w:hAnsi="Times New Roman" w:cs="Times New Roman"/>
          <w:b/>
          <w:bCs/>
          <w:spacing w:val="16"/>
          <w:sz w:val="28"/>
          <w:szCs w:val="28"/>
        </w:rPr>
      </w:pPr>
      <w:r w:rsidRPr="00403E9B">
        <w:rPr>
          <w:rFonts w:ascii="Times New Roman" w:eastAsia="Times New Roman" w:hAnsi="Times New Roman" w:cs="Times New Roman"/>
          <w:b/>
          <w:bCs/>
          <w:spacing w:val="16"/>
          <w:sz w:val="28"/>
          <w:szCs w:val="28"/>
        </w:rPr>
        <w:t>«2.6.Исчерпывающий перечень документов, необходимых</w:t>
      </w:r>
    </w:p>
    <w:p w:rsidR="00F05EF7" w:rsidRPr="00403E9B" w:rsidRDefault="00403E9B" w:rsidP="00403E9B">
      <w:pPr>
        <w:suppressAutoHyphens/>
        <w:spacing w:after="0" w:line="360" w:lineRule="exact"/>
        <w:ind w:firstLine="709"/>
        <w:jc w:val="center"/>
        <w:rPr>
          <w:rFonts w:ascii="Times New Roman" w:eastAsia="Times New Roman" w:hAnsi="Times New Roman" w:cs="Times New Roman"/>
          <w:b/>
          <w:bCs/>
          <w:spacing w:val="16"/>
          <w:sz w:val="28"/>
          <w:szCs w:val="28"/>
        </w:rPr>
      </w:pPr>
      <w:r w:rsidRPr="00403E9B">
        <w:rPr>
          <w:rFonts w:ascii="Times New Roman" w:eastAsia="Times New Roman" w:hAnsi="Times New Roman" w:cs="Times New Roman"/>
          <w:b/>
          <w:bCs/>
          <w:spacing w:val="16"/>
          <w:sz w:val="28"/>
          <w:szCs w:val="28"/>
        </w:rPr>
        <w:t>в соответствии с нормативными правовыми актами для предоставления муниципальной услуги</w:t>
      </w:r>
    </w:p>
    <w:p w:rsidR="00F05EF7" w:rsidRDefault="00F05EF7" w:rsidP="00532F46">
      <w:pPr>
        <w:suppressAutoHyphens/>
        <w:spacing w:after="0" w:line="360" w:lineRule="exact"/>
        <w:ind w:firstLine="709"/>
        <w:jc w:val="both"/>
        <w:rPr>
          <w:rFonts w:ascii="Times New Roman" w:eastAsia="Times New Roman" w:hAnsi="Times New Roman" w:cs="Times New Roman"/>
          <w:bCs/>
          <w:spacing w:val="16"/>
          <w:sz w:val="28"/>
          <w:szCs w:val="28"/>
        </w:rPr>
      </w:pPr>
    </w:p>
    <w:p w:rsidR="00403E9B" w:rsidRDefault="00403E9B"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2.6.1.Исчерпывающий перечень документов, необходимых для предоставления муниципальной услуги: </w:t>
      </w:r>
    </w:p>
    <w:p w:rsidR="00403E9B" w:rsidRDefault="00403E9B"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2.6.1.1.заявление о выдаче разрешения на установку и эксплуатацию рекламной конструкции (далее – заявление) по форме согласно п</w:t>
      </w:r>
      <w:r w:rsidR="004B51A0">
        <w:rPr>
          <w:rFonts w:ascii="Times New Roman" w:eastAsia="Times New Roman" w:hAnsi="Times New Roman" w:cs="Times New Roman"/>
          <w:bCs/>
          <w:spacing w:val="16"/>
          <w:sz w:val="28"/>
          <w:szCs w:val="28"/>
        </w:rPr>
        <w:t>риложению 1 к административному регламенту;</w:t>
      </w:r>
    </w:p>
    <w:p w:rsidR="004B51A0" w:rsidRDefault="004B51A0"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2.6.1.2.паспорт или иной документ, удостоверяющий личность гражданина;</w:t>
      </w:r>
    </w:p>
    <w:p w:rsidR="004B51A0" w:rsidRDefault="004B51A0"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2.6.1.3.подтверждение в письменной форме или в форме электронного документа с использованием Единого портала согласия собственника или иного указанного в част</w:t>
      </w:r>
      <w:r w:rsidR="00C96936">
        <w:rPr>
          <w:rFonts w:ascii="Times New Roman" w:eastAsia="Times New Roman" w:hAnsi="Times New Roman" w:cs="Times New Roman"/>
          <w:bCs/>
          <w:spacing w:val="16"/>
          <w:sz w:val="28"/>
          <w:szCs w:val="28"/>
        </w:rPr>
        <w:t xml:space="preserve">ях 5, 6, 7 статьи 19 Федерального </w:t>
      </w:r>
      <w:r>
        <w:rPr>
          <w:rFonts w:ascii="Times New Roman" w:eastAsia="Times New Roman" w:hAnsi="Times New Roman" w:cs="Times New Roman"/>
          <w:bCs/>
          <w:spacing w:val="16"/>
          <w:sz w:val="28"/>
          <w:szCs w:val="28"/>
        </w:rPr>
        <w:t>закон</w:t>
      </w:r>
      <w:r w:rsidR="00C96936">
        <w:rPr>
          <w:rFonts w:ascii="Times New Roman" w:eastAsia="Times New Roman" w:hAnsi="Times New Roman" w:cs="Times New Roman"/>
          <w:bCs/>
          <w:spacing w:val="16"/>
          <w:sz w:val="28"/>
          <w:szCs w:val="28"/>
        </w:rPr>
        <w:t xml:space="preserve">а </w:t>
      </w:r>
      <w:r>
        <w:rPr>
          <w:rFonts w:ascii="Times New Roman" w:eastAsia="Times New Roman" w:hAnsi="Times New Roman" w:cs="Times New Roman"/>
          <w:bCs/>
          <w:spacing w:val="16"/>
          <w:sz w:val="28"/>
          <w:szCs w:val="28"/>
        </w:rPr>
        <w:t>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(не требуется, если соответствующее недвижимое имущество находится в государственной или</w:t>
      </w:r>
      <w:r w:rsidR="009362C7">
        <w:rPr>
          <w:rFonts w:ascii="Times New Roman" w:eastAsia="Times New Roman" w:hAnsi="Times New Roman" w:cs="Times New Roman"/>
          <w:bCs/>
          <w:spacing w:val="16"/>
          <w:sz w:val="28"/>
          <w:szCs w:val="28"/>
        </w:rPr>
        <w:t xml:space="preserve"> муниципальной собственности. </w:t>
      </w:r>
      <w:r w:rsidR="00682B7B">
        <w:rPr>
          <w:rFonts w:ascii="Times New Roman" w:eastAsia="Times New Roman" w:hAnsi="Times New Roman" w:cs="Times New Roman"/>
          <w:bCs/>
          <w:spacing w:val="16"/>
          <w:sz w:val="28"/>
          <w:szCs w:val="28"/>
        </w:rPr>
        <w:t xml:space="preserve">В </w:t>
      </w:r>
      <w:r w:rsidR="00152864">
        <w:rPr>
          <w:rFonts w:ascii="Times New Roman" w:eastAsia="Times New Roman" w:hAnsi="Times New Roman" w:cs="Times New Roman"/>
          <w:bCs/>
          <w:spacing w:val="16"/>
          <w:sz w:val="28"/>
          <w:szCs w:val="28"/>
        </w:rPr>
        <w:t>этом случае орган, предоставляющий муниципальную услугу, запрашивает согласие собственника в соответству</w:t>
      </w:r>
      <w:r w:rsidR="00682B7B">
        <w:rPr>
          <w:rFonts w:ascii="Times New Roman" w:eastAsia="Times New Roman" w:hAnsi="Times New Roman" w:cs="Times New Roman"/>
          <w:bCs/>
          <w:spacing w:val="16"/>
          <w:sz w:val="28"/>
          <w:szCs w:val="28"/>
        </w:rPr>
        <w:t>ющем уполномоченном государственном или муниципальном органе).</w:t>
      </w:r>
    </w:p>
    <w:p w:rsidR="000863A6" w:rsidRDefault="00115AD1"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В случае</w:t>
      </w:r>
      <w:proofErr w:type="gramStart"/>
      <w:r>
        <w:rPr>
          <w:rFonts w:ascii="Times New Roman" w:eastAsia="Times New Roman" w:hAnsi="Times New Roman" w:cs="Times New Roman"/>
          <w:bCs/>
          <w:spacing w:val="16"/>
          <w:sz w:val="28"/>
          <w:szCs w:val="28"/>
        </w:rPr>
        <w:t>,</w:t>
      </w:r>
      <w:proofErr w:type="gramEnd"/>
      <w:r>
        <w:rPr>
          <w:rFonts w:ascii="Times New Roman" w:eastAsia="Times New Roman" w:hAnsi="Times New Roman" w:cs="Times New Roman"/>
          <w:bCs/>
          <w:spacing w:val="16"/>
          <w:sz w:val="28"/>
          <w:szCs w:val="28"/>
        </w:rPr>
        <w:t xml:space="preserve"> </w:t>
      </w:r>
      <w:r w:rsidR="000863A6">
        <w:rPr>
          <w:rFonts w:ascii="Times New Roman" w:eastAsia="Times New Roman" w:hAnsi="Times New Roman" w:cs="Times New Roman"/>
          <w:bCs/>
          <w:spacing w:val="16"/>
          <w:sz w:val="28"/>
          <w:szCs w:val="28"/>
        </w:rPr>
        <w:t>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w:t>
      </w:r>
      <w:r w:rsidR="000863A6">
        <w:rPr>
          <w:rFonts w:ascii="Times New Roman" w:eastAsia="Times New Roman" w:hAnsi="Times New Roman" w:cs="Times New Roman"/>
          <w:bCs/>
          <w:spacing w:val="16"/>
          <w:sz w:val="28"/>
          <w:szCs w:val="28"/>
        </w:rPr>
        <w:lastRenderedPageBreak/>
        <w:t>коммунального хозяйства в соответствии с Жилищным код</w:t>
      </w:r>
      <w:r w:rsidR="009C592B">
        <w:rPr>
          <w:rFonts w:ascii="Times New Roman" w:eastAsia="Times New Roman" w:hAnsi="Times New Roman" w:cs="Times New Roman"/>
          <w:bCs/>
          <w:spacing w:val="16"/>
          <w:sz w:val="28"/>
          <w:szCs w:val="28"/>
        </w:rPr>
        <w:t>ексом Российской Федерации;</w:t>
      </w:r>
    </w:p>
    <w:p w:rsidR="000863A6" w:rsidRDefault="000863A6"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2.6.1.4.договор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w:t>
      </w:r>
      <w:r w:rsidR="00CA4C36">
        <w:rPr>
          <w:rFonts w:ascii="Times New Roman" w:eastAsia="Times New Roman" w:hAnsi="Times New Roman" w:cs="Times New Roman"/>
          <w:bCs/>
          <w:spacing w:val="16"/>
          <w:sz w:val="28"/>
          <w:szCs w:val="28"/>
        </w:rPr>
        <w:t xml:space="preserve"> собственником такого имущества, в том числе с арендатором (не требуется, если земельный участок, здание или иное недвижимое имущество, к которому присоединяется рекламная конструкция, находится в государственной или муниципальной собственности. </w:t>
      </w:r>
      <w:proofErr w:type="gramStart"/>
      <w:r w:rsidR="00CA4C36">
        <w:rPr>
          <w:rFonts w:ascii="Times New Roman" w:eastAsia="Times New Roman" w:hAnsi="Times New Roman" w:cs="Times New Roman"/>
          <w:bCs/>
          <w:spacing w:val="16"/>
          <w:sz w:val="28"/>
          <w:szCs w:val="28"/>
        </w:rPr>
        <w:t>В этом случае орган, предоставляющий муниципальную услугу, запрашивает информацию и документы в соответствующем уполномоченном государственном или муниципальном органе.);</w:t>
      </w:r>
      <w:proofErr w:type="gramEnd"/>
    </w:p>
    <w:p w:rsidR="00CA4C36" w:rsidRDefault="00CA4C36" w:rsidP="00532F46">
      <w:pPr>
        <w:suppressAutoHyphens/>
        <w:spacing w:after="0" w:line="360" w:lineRule="exact"/>
        <w:ind w:firstLine="709"/>
        <w:jc w:val="both"/>
        <w:rPr>
          <w:rFonts w:ascii="Times New Roman" w:eastAsia="Times New Roman" w:hAnsi="Times New Roman" w:cs="Times New Roman"/>
          <w:bCs/>
          <w:spacing w:val="16"/>
          <w:sz w:val="28"/>
          <w:szCs w:val="28"/>
        </w:rPr>
      </w:pPr>
      <w:proofErr w:type="gramStart"/>
      <w:r>
        <w:rPr>
          <w:rFonts w:ascii="Times New Roman" w:eastAsia="Times New Roman" w:hAnsi="Times New Roman" w:cs="Times New Roman"/>
          <w:bCs/>
          <w:spacing w:val="16"/>
          <w:sz w:val="28"/>
          <w:szCs w:val="28"/>
        </w:rPr>
        <w:t xml:space="preserve">2.6.1.5.в отношении мест установки и эксплуатации рекламных конструкций, не подлежащих включению в схему размещения рекламных конструкций на территории муниципального образования «Город Березники», утвержденную муниципальным правовым актом Администрации города Березники (далее – схема) в соответствии с частью 5.8 статьи 19 Федерального </w:t>
      </w:r>
      <w:r w:rsidR="00C96936">
        <w:rPr>
          <w:rFonts w:ascii="Times New Roman" w:eastAsia="Times New Roman" w:hAnsi="Times New Roman" w:cs="Times New Roman"/>
          <w:bCs/>
          <w:spacing w:val="16"/>
          <w:sz w:val="28"/>
          <w:szCs w:val="28"/>
        </w:rPr>
        <w:t>закона от 13.03.2006 № 38-ФЗ «О рекламе», решением Березниковской городской Думы от 26.07.2011 №216 «Об утверждении Перечня услуг, которые являются необходимыми</w:t>
      </w:r>
      <w:proofErr w:type="gramEnd"/>
      <w:r w:rsidR="00C96936">
        <w:rPr>
          <w:rFonts w:ascii="Times New Roman" w:eastAsia="Times New Roman" w:hAnsi="Times New Roman" w:cs="Times New Roman"/>
          <w:bCs/>
          <w:spacing w:val="16"/>
          <w:sz w:val="28"/>
          <w:szCs w:val="28"/>
        </w:rPr>
        <w:t xml:space="preserve"> и обязательными для предоставления муниципальных услуг органами местного самоуправления города Березники» представляется проект на установку рекламной конструкции содержащий документы и сведения, относящиеся к территориальному размещению, внешнему виду и техническим параметрам рекламной конструкции, включающий:</w:t>
      </w:r>
    </w:p>
    <w:p w:rsidR="00C96936" w:rsidRDefault="00C96936"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2.6.1.5.1.эскиз рекламной конструкции с указанием ти</w:t>
      </w:r>
      <w:r w:rsidR="00EC1F31">
        <w:rPr>
          <w:rFonts w:ascii="Times New Roman" w:eastAsia="Times New Roman" w:hAnsi="Times New Roman" w:cs="Times New Roman"/>
          <w:bCs/>
          <w:spacing w:val="16"/>
          <w:sz w:val="28"/>
          <w:szCs w:val="28"/>
        </w:rPr>
        <w:t>па и вида рекламной конструкции, описанием состава конструктивных и декоративных элементов рекламной конструкции, их размеров и цвета;</w:t>
      </w:r>
    </w:p>
    <w:p w:rsidR="00EC1F31" w:rsidRDefault="00EC1F31"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2.6.1.5.2.фотографический снимок места установки рекламной конструкции;</w:t>
      </w:r>
    </w:p>
    <w:p w:rsidR="00EC1F31" w:rsidRDefault="00EC1F31"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2.6.1.5.3.фотомонтаж рекламной конструкции.</w:t>
      </w:r>
    </w:p>
    <w:p w:rsidR="00115AD1" w:rsidRDefault="0023027C" w:rsidP="00F04D44">
      <w:pPr>
        <w:suppressAutoHyphens/>
        <w:spacing w:after="0" w:line="360" w:lineRule="exact"/>
        <w:ind w:firstLine="709"/>
        <w:jc w:val="both"/>
        <w:rPr>
          <w:rFonts w:ascii="Times New Roman" w:eastAsia="Times New Roman" w:hAnsi="Times New Roman" w:cs="Times New Roman"/>
          <w:bCs/>
          <w:spacing w:val="16"/>
          <w:sz w:val="28"/>
          <w:szCs w:val="28"/>
        </w:rPr>
      </w:pPr>
      <w:r w:rsidRPr="00F04D44">
        <w:rPr>
          <w:rFonts w:ascii="Times New Roman" w:eastAsia="Times New Roman" w:hAnsi="Times New Roman" w:cs="Times New Roman"/>
          <w:bCs/>
          <w:spacing w:val="16"/>
          <w:sz w:val="28"/>
          <w:szCs w:val="28"/>
        </w:rPr>
        <w:t>2.6.1.6.в</w:t>
      </w:r>
      <w:r w:rsidR="00115AD1" w:rsidRPr="00F04D44">
        <w:rPr>
          <w:rFonts w:ascii="Times New Roman" w:eastAsia="Times New Roman" w:hAnsi="Times New Roman" w:cs="Times New Roman"/>
          <w:bCs/>
          <w:spacing w:val="16"/>
          <w:sz w:val="28"/>
          <w:szCs w:val="28"/>
        </w:rPr>
        <w:t xml:space="preserve"> отношении мест установки и эксплуатации рекламных конструкций, включенных в схему</w:t>
      </w:r>
      <w:r w:rsidR="00C10C10" w:rsidRPr="00F04D44">
        <w:rPr>
          <w:rFonts w:ascii="Times New Roman" w:eastAsia="Times New Roman" w:hAnsi="Times New Roman" w:cs="Times New Roman"/>
          <w:bCs/>
          <w:spacing w:val="16"/>
          <w:sz w:val="28"/>
          <w:szCs w:val="28"/>
        </w:rPr>
        <w:t xml:space="preserve">, </w:t>
      </w:r>
      <w:r w:rsidR="00115AD1" w:rsidRPr="00F04D44">
        <w:rPr>
          <w:rFonts w:ascii="Times New Roman" w:eastAsia="Times New Roman" w:hAnsi="Times New Roman" w:cs="Times New Roman"/>
          <w:bCs/>
          <w:spacing w:val="16"/>
          <w:sz w:val="28"/>
          <w:szCs w:val="28"/>
        </w:rPr>
        <w:t>предоставляется проект на установку рекламной конструкции</w:t>
      </w:r>
      <w:r w:rsidR="00CB221B">
        <w:rPr>
          <w:rFonts w:ascii="Times New Roman" w:eastAsia="Times New Roman" w:hAnsi="Times New Roman" w:cs="Times New Roman"/>
          <w:bCs/>
          <w:spacing w:val="16"/>
          <w:sz w:val="28"/>
          <w:szCs w:val="28"/>
        </w:rPr>
        <w:t>, содержащий документы и сведения, относящиеся к территориальному размещению, внешнему виду и техническим параметрам рекламной конструкции</w:t>
      </w:r>
      <w:r w:rsidR="00934F1C">
        <w:rPr>
          <w:rFonts w:ascii="Times New Roman" w:eastAsia="Times New Roman" w:hAnsi="Times New Roman" w:cs="Times New Roman"/>
          <w:bCs/>
          <w:spacing w:val="16"/>
          <w:sz w:val="28"/>
          <w:szCs w:val="28"/>
        </w:rPr>
        <w:t>.</w:t>
      </w:r>
      <w:r w:rsidR="00CB221B">
        <w:rPr>
          <w:rFonts w:ascii="Times New Roman" w:eastAsia="Times New Roman" w:hAnsi="Times New Roman" w:cs="Times New Roman"/>
          <w:bCs/>
          <w:spacing w:val="16"/>
          <w:sz w:val="28"/>
          <w:szCs w:val="28"/>
        </w:rPr>
        <w:t xml:space="preserve"> </w:t>
      </w:r>
    </w:p>
    <w:p w:rsidR="00EC1F31" w:rsidRDefault="00EC1F31"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Проект на установку рекламно</w:t>
      </w:r>
      <w:r w:rsidR="000C1F46">
        <w:rPr>
          <w:rFonts w:ascii="Times New Roman" w:eastAsia="Times New Roman" w:hAnsi="Times New Roman" w:cs="Times New Roman"/>
          <w:bCs/>
          <w:spacing w:val="16"/>
          <w:sz w:val="28"/>
          <w:szCs w:val="28"/>
        </w:rPr>
        <w:t xml:space="preserve">й конструкции разрабатывается в соответствии с требованиями технического регламента, а до вступления соответствующего технического регламента  в силу – нормативными правовыми актами Российской Федерации и нормативными документами федеральных органов исполнительной </w:t>
      </w:r>
      <w:r w:rsidR="000C1F46">
        <w:rPr>
          <w:rFonts w:ascii="Times New Roman" w:eastAsia="Times New Roman" w:hAnsi="Times New Roman" w:cs="Times New Roman"/>
          <w:bCs/>
          <w:spacing w:val="16"/>
          <w:sz w:val="28"/>
          <w:szCs w:val="28"/>
        </w:rPr>
        <w:lastRenderedPageBreak/>
        <w:t xml:space="preserve">власти (включая документы по стандартизации, закрепляющие требования к установке и эксплуатации рекламных конструкций, являющиеся обязательными, в том числе </w:t>
      </w:r>
      <w:proofErr w:type="spellStart"/>
      <w:r w:rsidR="000C1F46">
        <w:rPr>
          <w:rFonts w:ascii="Times New Roman" w:eastAsia="Times New Roman" w:hAnsi="Times New Roman" w:cs="Times New Roman"/>
          <w:bCs/>
          <w:spacing w:val="16"/>
          <w:sz w:val="28"/>
          <w:szCs w:val="28"/>
        </w:rPr>
        <w:t>ГОСТа</w:t>
      </w:r>
      <w:proofErr w:type="spellEnd"/>
      <w:r w:rsidR="000C1F46">
        <w:rPr>
          <w:rFonts w:ascii="Times New Roman" w:eastAsia="Times New Roman" w:hAnsi="Times New Roman" w:cs="Times New Roman"/>
          <w:bCs/>
          <w:spacing w:val="16"/>
          <w:sz w:val="28"/>
          <w:szCs w:val="28"/>
        </w:rPr>
        <w:t xml:space="preserve"> </w:t>
      </w:r>
      <w:proofErr w:type="gramStart"/>
      <w:r w:rsidR="000C1F46">
        <w:rPr>
          <w:rFonts w:ascii="Times New Roman" w:eastAsia="Times New Roman" w:hAnsi="Times New Roman" w:cs="Times New Roman"/>
          <w:bCs/>
          <w:spacing w:val="16"/>
          <w:sz w:val="28"/>
          <w:szCs w:val="28"/>
        </w:rPr>
        <w:t>Р</w:t>
      </w:r>
      <w:proofErr w:type="gramEnd"/>
      <w:r w:rsidR="000C1F46">
        <w:rPr>
          <w:rFonts w:ascii="Times New Roman" w:eastAsia="Times New Roman" w:hAnsi="Times New Roman" w:cs="Times New Roman"/>
          <w:bCs/>
          <w:spacing w:val="16"/>
          <w:sz w:val="28"/>
          <w:szCs w:val="28"/>
        </w:rPr>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в том числе требования к безопасности граждан, сохранности имущества третьих лиц, зданий, сооружений и дорожного покрытия, не должны создаваться помехи для транспортных средств и пешеходов, уборки улиц, тротуаров, очистки кровли от снега и льда, ухода за зелеными насаждениями, проведения ремонта, реконструкции зданий, строений, сооружений;</w:t>
      </w:r>
    </w:p>
    <w:p w:rsidR="007760DD" w:rsidRDefault="00E64EDD" w:rsidP="00532F46">
      <w:pPr>
        <w:suppressAutoHyphens/>
        <w:spacing w:after="0" w:line="360" w:lineRule="exact"/>
        <w:ind w:firstLine="709"/>
        <w:jc w:val="both"/>
        <w:rPr>
          <w:rFonts w:ascii="Times New Roman" w:eastAsia="Times New Roman" w:hAnsi="Times New Roman" w:cs="Times New Roman"/>
          <w:bCs/>
          <w:spacing w:val="16"/>
          <w:sz w:val="28"/>
          <w:szCs w:val="28"/>
        </w:rPr>
      </w:pPr>
      <w:r w:rsidRPr="00F04D44">
        <w:rPr>
          <w:rFonts w:ascii="Times New Roman" w:eastAsia="Times New Roman" w:hAnsi="Times New Roman" w:cs="Times New Roman"/>
          <w:bCs/>
          <w:spacing w:val="16"/>
          <w:sz w:val="28"/>
          <w:szCs w:val="28"/>
        </w:rPr>
        <w:t>2.6.1.7</w:t>
      </w:r>
      <w:r w:rsidR="007760DD" w:rsidRPr="00F04D44">
        <w:rPr>
          <w:rFonts w:ascii="Times New Roman" w:eastAsia="Times New Roman" w:hAnsi="Times New Roman" w:cs="Times New Roman"/>
          <w:bCs/>
          <w:spacing w:val="16"/>
          <w:sz w:val="28"/>
          <w:szCs w:val="28"/>
        </w:rPr>
        <w:t>.заключение о техническом состоянии рекламной конструкции представляется дополнительно при  обращении за получением разрешения на установку и эксплуатацию рекламной конструкции свыше разрешенного срока</w:t>
      </w:r>
      <w:r w:rsidR="00D96327" w:rsidRPr="00F04D44">
        <w:rPr>
          <w:rFonts w:ascii="Times New Roman" w:eastAsia="Times New Roman" w:hAnsi="Times New Roman" w:cs="Times New Roman"/>
          <w:bCs/>
          <w:spacing w:val="16"/>
          <w:sz w:val="28"/>
          <w:szCs w:val="28"/>
        </w:rPr>
        <w:t>;</w:t>
      </w:r>
    </w:p>
    <w:p w:rsidR="00E11E80" w:rsidRDefault="00CB221B"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2.6.1.8</w:t>
      </w:r>
      <w:r w:rsidR="00E11E80">
        <w:rPr>
          <w:rFonts w:ascii="Times New Roman" w:eastAsia="Times New Roman" w:hAnsi="Times New Roman" w:cs="Times New Roman"/>
          <w:bCs/>
          <w:spacing w:val="16"/>
          <w:sz w:val="28"/>
          <w:szCs w:val="28"/>
        </w:rPr>
        <w:t xml:space="preserve">.правоустанавливающие документы на земельный участок, здание или иное недвижимое имущество, к которому присоединяется рекламная конструкция, </w:t>
      </w:r>
      <w:proofErr w:type="gramStart"/>
      <w:r w:rsidR="00E11E80">
        <w:rPr>
          <w:rFonts w:ascii="Times New Roman" w:eastAsia="Times New Roman" w:hAnsi="Times New Roman" w:cs="Times New Roman"/>
          <w:bCs/>
          <w:spacing w:val="16"/>
          <w:sz w:val="28"/>
          <w:szCs w:val="28"/>
        </w:rPr>
        <w:t>права</w:t>
      </w:r>
      <w:proofErr w:type="gramEnd"/>
      <w:r w:rsidR="00E11E80">
        <w:rPr>
          <w:rFonts w:ascii="Times New Roman" w:eastAsia="Times New Roman" w:hAnsi="Times New Roman" w:cs="Times New Roman"/>
          <w:bCs/>
          <w:spacing w:val="16"/>
          <w:sz w:val="28"/>
          <w:szCs w:val="28"/>
        </w:rPr>
        <w:t xml:space="preserve"> на которые не зарегистрированы в Едином государственном реестре недвижимости;</w:t>
      </w:r>
    </w:p>
    <w:p w:rsidR="00E11E80" w:rsidRDefault="00E11E80"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2.6.2.в рамках межведомственного информационного взаимодействия, осуществляемого в порядке и сроки, установленные действующим законодательством Российской Федерации и муниципальными правовыми актами органов местного самоуправления муниципального образования «Город Березники»</w:t>
      </w:r>
      <w:r w:rsidR="00837CF6">
        <w:rPr>
          <w:rFonts w:ascii="Times New Roman" w:eastAsia="Times New Roman" w:hAnsi="Times New Roman" w:cs="Times New Roman"/>
          <w:bCs/>
          <w:spacing w:val="16"/>
          <w:sz w:val="28"/>
          <w:szCs w:val="28"/>
        </w:rPr>
        <w:t>, для предоставления муниципальной услуги орган, предоставляющий муниципальную услугу, запрашивает:</w:t>
      </w:r>
    </w:p>
    <w:p w:rsidR="00837CF6" w:rsidRDefault="00837CF6"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2.6.2.1.выписку из Единого государственного реестра юридических лиц – в отношении сведений о государственной регистрации юридического лица, являющего собственником недвижимого имущества, к которому присоединяется рекламная конструкция, сведений о государственной регистрации </w:t>
      </w:r>
      <w:r w:rsidR="00307F91">
        <w:rPr>
          <w:rFonts w:ascii="Times New Roman" w:eastAsia="Times New Roman" w:hAnsi="Times New Roman" w:cs="Times New Roman"/>
          <w:bCs/>
          <w:spacing w:val="16"/>
          <w:sz w:val="28"/>
          <w:szCs w:val="28"/>
        </w:rPr>
        <w:t xml:space="preserve">юридического лица, являющегося владельцем рекламной конструкции, - в Управлении Федеральной налоговой службы России по Пермскому краю; </w:t>
      </w:r>
    </w:p>
    <w:p w:rsidR="009274EE" w:rsidRDefault="009274EE"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2.6.2.2.выписку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 - в Управлении Федеральной налоговой службы России по Пермскому краю;</w:t>
      </w:r>
    </w:p>
    <w:p w:rsidR="009274EE" w:rsidRDefault="009274EE"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lastRenderedPageBreak/>
        <w:t>2.6.2.3.выписку из Единого государственного реестра прав на недвижимое имущество и сделок с ним – в отношении сведений о зарегистрированных правах на объект недвижимости, к которому присоединяется рекламная конструкция, - в Управлении Федеральной службы государственной регистрации, кадастра и картографии по Пермскому краю;</w:t>
      </w:r>
    </w:p>
    <w:p w:rsidR="009274EE" w:rsidRDefault="009274EE"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2.6.2.4.сведения о согласии собственника недвижимого имущества на присоединение к этому имуществу рекламной конструкции, если соответствующее недвижимое имущество находиться в государственной или муниципальной собственности, - в соответствующем </w:t>
      </w:r>
      <w:r w:rsidR="00B646B0">
        <w:rPr>
          <w:rFonts w:ascii="Times New Roman" w:eastAsia="Times New Roman" w:hAnsi="Times New Roman" w:cs="Times New Roman"/>
          <w:bCs/>
          <w:spacing w:val="16"/>
          <w:sz w:val="28"/>
          <w:szCs w:val="28"/>
        </w:rPr>
        <w:t>уполномоченном государственном или муниципальном органе:</w:t>
      </w:r>
    </w:p>
    <w:p w:rsidR="00B646B0" w:rsidRDefault="00B646B0"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2.6.2.5.договор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 если соответствующее недвижимое имущество находится в государственной или муниципальной собственности, - в соответствующем уполномоченном государственном или муниципальном </w:t>
      </w:r>
      <w:r w:rsidR="00221411">
        <w:rPr>
          <w:rFonts w:ascii="Times New Roman" w:eastAsia="Times New Roman" w:hAnsi="Times New Roman" w:cs="Times New Roman"/>
          <w:bCs/>
          <w:spacing w:val="16"/>
          <w:sz w:val="28"/>
          <w:szCs w:val="28"/>
        </w:rPr>
        <w:t>органе;</w:t>
      </w:r>
    </w:p>
    <w:p w:rsidR="00221411" w:rsidRDefault="00221411"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2.6.2.6.сведения об уплате государственной пошлины – в Управлении Федерального казначейства по Пермскому краю.</w:t>
      </w:r>
    </w:p>
    <w:p w:rsidR="00221411" w:rsidRDefault="00221411"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Заявитель вправе представить документы, содержащие сведения, предусмотренные</w:t>
      </w:r>
      <w:r w:rsidR="00DE70BD">
        <w:rPr>
          <w:rFonts w:ascii="Times New Roman" w:eastAsia="Times New Roman" w:hAnsi="Times New Roman" w:cs="Times New Roman"/>
          <w:bCs/>
          <w:spacing w:val="16"/>
          <w:sz w:val="28"/>
          <w:szCs w:val="28"/>
        </w:rPr>
        <w:t xml:space="preserve"> настоящим пунктом, по собственной инициативе;</w:t>
      </w:r>
    </w:p>
    <w:p w:rsidR="00DE70BD" w:rsidRPr="0023027C" w:rsidRDefault="00DE70BD" w:rsidP="00532F46">
      <w:pPr>
        <w:suppressAutoHyphens/>
        <w:spacing w:after="0" w:line="360" w:lineRule="exact"/>
        <w:ind w:firstLine="709"/>
        <w:jc w:val="both"/>
        <w:rPr>
          <w:rFonts w:ascii="Times New Roman" w:eastAsia="Times New Roman" w:hAnsi="Times New Roman" w:cs="Times New Roman"/>
          <w:bCs/>
          <w:spacing w:val="16"/>
          <w:sz w:val="28"/>
          <w:szCs w:val="28"/>
        </w:rPr>
      </w:pPr>
      <w:r w:rsidRPr="0023027C">
        <w:rPr>
          <w:rFonts w:ascii="Times New Roman" w:eastAsia="Times New Roman" w:hAnsi="Times New Roman" w:cs="Times New Roman"/>
          <w:bCs/>
          <w:spacing w:val="16"/>
          <w:sz w:val="28"/>
          <w:szCs w:val="28"/>
        </w:rPr>
        <w:t xml:space="preserve">2.6.3.в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его имени. В качестве документа, подтверждающего полномочия на осуществление действий от имени Заявителя, может быть </w:t>
      </w:r>
      <w:proofErr w:type="gramStart"/>
      <w:r w:rsidRPr="0023027C">
        <w:rPr>
          <w:rFonts w:ascii="Times New Roman" w:eastAsia="Times New Roman" w:hAnsi="Times New Roman" w:cs="Times New Roman"/>
          <w:bCs/>
          <w:spacing w:val="16"/>
          <w:sz w:val="28"/>
          <w:szCs w:val="28"/>
        </w:rPr>
        <w:t>представлена</w:t>
      </w:r>
      <w:proofErr w:type="gramEnd"/>
      <w:r w:rsidRPr="0023027C">
        <w:rPr>
          <w:rFonts w:ascii="Times New Roman" w:eastAsia="Times New Roman" w:hAnsi="Times New Roman" w:cs="Times New Roman"/>
          <w:bCs/>
          <w:spacing w:val="16"/>
          <w:sz w:val="28"/>
          <w:szCs w:val="28"/>
        </w:rPr>
        <w:t>:</w:t>
      </w:r>
    </w:p>
    <w:p w:rsidR="00DE70BD" w:rsidRPr="0023027C" w:rsidRDefault="00DE70BD" w:rsidP="00532F46">
      <w:pPr>
        <w:suppressAutoHyphens/>
        <w:spacing w:after="0" w:line="360" w:lineRule="exact"/>
        <w:ind w:firstLine="709"/>
        <w:jc w:val="both"/>
        <w:rPr>
          <w:rFonts w:ascii="Times New Roman" w:eastAsia="Times New Roman" w:hAnsi="Times New Roman" w:cs="Times New Roman"/>
          <w:bCs/>
          <w:spacing w:val="16"/>
          <w:sz w:val="28"/>
          <w:szCs w:val="28"/>
        </w:rPr>
      </w:pPr>
      <w:r w:rsidRPr="0023027C">
        <w:rPr>
          <w:rFonts w:ascii="Times New Roman" w:eastAsia="Times New Roman" w:hAnsi="Times New Roman" w:cs="Times New Roman"/>
          <w:bCs/>
          <w:spacing w:val="16"/>
          <w:sz w:val="28"/>
          <w:szCs w:val="28"/>
        </w:rPr>
        <w:t>2.6.3.1.оформленная в соответствии с действующим законодательством Российской Федерации</w:t>
      </w:r>
      <w:r w:rsidR="007A57EB" w:rsidRPr="0023027C">
        <w:rPr>
          <w:rFonts w:ascii="Times New Roman" w:eastAsia="Times New Roman" w:hAnsi="Times New Roman" w:cs="Times New Roman"/>
          <w:bCs/>
          <w:spacing w:val="16"/>
          <w:sz w:val="28"/>
          <w:szCs w:val="28"/>
        </w:rPr>
        <w:t xml:space="preserve"> доверенность </w:t>
      </w:r>
      <w:r w:rsidRPr="0023027C">
        <w:rPr>
          <w:rFonts w:ascii="Times New Roman" w:eastAsia="Times New Roman" w:hAnsi="Times New Roman" w:cs="Times New Roman"/>
          <w:bCs/>
          <w:spacing w:val="16"/>
          <w:sz w:val="28"/>
          <w:szCs w:val="28"/>
        </w:rPr>
        <w:t>(для физических лиц);</w:t>
      </w:r>
    </w:p>
    <w:p w:rsidR="00DE70BD" w:rsidRPr="0023027C" w:rsidRDefault="00DE70BD" w:rsidP="00532F46">
      <w:pPr>
        <w:suppressAutoHyphens/>
        <w:spacing w:after="0" w:line="360" w:lineRule="exact"/>
        <w:ind w:firstLine="709"/>
        <w:jc w:val="both"/>
        <w:rPr>
          <w:rFonts w:ascii="Times New Roman" w:eastAsia="Times New Roman" w:hAnsi="Times New Roman" w:cs="Times New Roman"/>
          <w:bCs/>
          <w:spacing w:val="16"/>
          <w:sz w:val="28"/>
          <w:szCs w:val="28"/>
        </w:rPr>
      </w:pPr>
      <w:r w:rsidRPr="0023027C">
        <w:rPr>
          <w:rFonts w:ascii="Times New Roman" w:eastAsia="Times New Roman" w:hAnsi="Times New Roman" w:cs="Times New Roman"/>
          <w:bCs/>
          <w:spacing w:val="16"/>
          <w:sz w:val="28"/>
          <w:szCs w:val="28"/>
        </w:rPr>
        <w:t xml:space="preserve">2.6.3.2.оформленная в соответствии с действующим законодательством Российской Федерации доверенность, заверенная печатью </w:t>
      </w:r>
      <w:r w:rsidR="004A04EA" w:rsidRPr="0023027C">
        <w:rPr>
          <w:rFonts w:ascii="Times New Roman" w:eastAsia="Times New Roman" w:hAnsi="Times New Roman" w:cs="Times New Roman"/>
          <w:bCs/>
          <w:spacing w:val="16"/>
          <w:sz w:val="28"/>
          <w:szCs w:val="28"/>
        </w:rPr>
        <w:t>Заявителя (при наличии печати) и подписанная руководителем Заявителя или уполномоченным этим руководителем лицом (для юридических лиц);</w:t>
      </w:r>
    </w:p>
    <w:p w:rsidR="004A04EA" w:rsidRDefault="004A04EA" w:rsidP="00532F46">
      <w:pPr>
        <w:suppressAutoHyphens/>
        <w:spacing w:after="0" w:line="360" w:lineRule="exact"/>
        <w:ind w:firstLine="709"/>
        <w:jc w:val="both"/>
        <w:rPr>
          <w:rFonts w:ascii="Times New Roman" w:eastAsia="Times New Roman" w:hAnsi="Times New Roman" w:cs="Times New Roman"/>
          <w:bCs/>
          <w:spacing w:val="16"/>
          <w:sz w:val="28"/>
          <w:szCs w:val="28"/>
        </w:rPr>
      </w:pPr>
      <w:r w:rsidRPr="0023027C">
        <w:rPr>
          <w:rFonts w:ascii="Times New Roman" w:eastAsia="Times New Roman" w:hAnsi="Times New Roman" w:cs="Times New Roman"/>
          <w:bCs/>
          <w:spacing w:val="16"/>
          <w:sz w:val="28"/>
          <w:szCs w:val="28"/>
        </w:rPr>
        <w:t>2.6.3.3</w:t>
      </w:r>
      <w:r>
        <w:rPr>
          <w:rFonts w:ascii="Times New Roman" w:eastAsia="Times New Roman" w:hAnsi="Times New Roman" w:cs="Times New Roman"/>
          <w:bCs/>
          <w:spacing w:val="16"/>
          <w:sz w:val="28"/>
          <w:szCs w:val="28"/>
        </w:rPr>
        <w:t>.копия решен</w:t>
      </w:r>
      <w:r w:rsidR="007A57EB">
        <w:rPr>
          <w:rFonts w:ascii="Times New Roman" w:eastAsia="Times New Roman" w:hAnsi="Times New Roman" w:cs="Times New Roman"/>
          <w:bCs/>
          <w:spacing w:val="16"/>
          <w:sz w:val="28"/>
          <w:szCs w:val="28"/>
        </w:rPr>
        <w:t xml:space="preserve">ия о назначении или об избрании </w:t>
      </w:r>
      <w:r>
        <w:rPr>
          <w:rFonts w:ascii="Times New Roman" w:eastAsia="Times New Roman" w:hAnsi="Times New Roman" w:cs="Times New Roman"/>
          <w:bCs/>
          <w:spacing w:val="16"/>
          <w:sz w:val="28"/>
          <w:szCs w:val="28"/>
        </w:rPr>
        <w:t xml:space="preserve">либо приказа о назначении физического лица на должность, в соответствии с которым такое физическое лицо обладает правом действовать </w:t>
      </w:r>
      <w:r w:rsidR="007C6123">
        <w:rPr>
          <w:rFonts w:ascii="Times New Roman" w:eastAsia="Times New Roman" w:hAnsi="Times New Roman" w:cs="Times New Roman"/>
          <w:bCs/>
          <w:spacing w:val="16"/>
          <w:sz w:val="28"/>
          <w:szCs w:val="28"/>
        </w:rPr>
        <w:t xml:space="preserve">от имени Заявителя </w:t>
      </w:r>
      <w:r w:rsidR="007C6123" w:rsidRPr="00B30543">
        <w:rPr>
          <w:rFonts w:ascii="Times New Roman" w:eastAsia="Times New Roman" w:hAnsi="Times New Roman" w:cs="Times New Roman"/>
          <w:bCs/>
          <w:spacing w:val="16"/>
          <w:sz w:val="28"/>
          <w:szCs w:val="28"/>
        </w:rPr>
        <w:t>без доверенности</w:t>
      </w:r>
      <w:proofErr w:type="gramStart"/>
      <w:r w:rsidR="007C6123" w:rsidRPr="00B30543">
        <w:rPr>
          <w:rFonts w:ascii="Times New Roman" w:eastAsia="Times New Roman" w:hAnsi="Times New Roman" w:cs="Times New Roman"/>
          <w:bCs/>
          <w:spacing w:val="16"/>
          <w:sz w:val="28"/>
          <w:szCs w:val="28"/>
        </w:rPr>
        <w:t>.</w:t>
      </w:r>
      <w:r w:rsidR="007A57EB" w:rsidRPr="00B30543">
        <w:rPr>
          <w:rFonts w:ascii="Times New Roman" w:eastAsia="Times New Roman" w:hAnsi="Times New Roman" w:cs="Times New Roman"/>
          <w:bCs/>
          <w:spacing w:val="16"/>
          <w:sz w:val="28"/>
          <w:szCs w:val="28"/>
        </w:rPr>
        <w:t>»;</w:t>
      </w:r>
      <w:proofErr w:type="gramEnd"/>
    </w:p>
    <w:p w:rsidR="007C6123" w:rsidRDefault="007C6123"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1.2.4.пункт 2.9.1. подраздела 2.9. изложить в следующей редакции:</w:t>
      </w:r>
    </w:p>
    <w:p w:rsidR="007C6123" w:rsidRDefault="007C6123"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lastRenderedPageBreak/>
        <w:t>2.9.1.Отказ в выдаче разрешения допускается по следующим основаниям:</w:t>
      </w:r>
    </w:p>
    <w:p w:rsidR="007C6123" w:rsidRDefault="007C6123"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2.9.1.1.несоответствия проекта рекламной конструкции и ее территориального размещения требованиям технического регламента;</w:t>
      </w:r>
    </w:p>
    <w:p w:rsidR="007C6123" w:rsidRDefault="007C6123"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2.9.1.2.несоответсвия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7C6123" w:rsidRDefault="007C6123"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2.9.1.3.нарушения требований нормативных актов по безопасности движения транспорта;</w:t>
      </w:r>
    </w:p>
    <w:p w:rsidR="007C6123" w:rsidRDefault="007C6123"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2.9.1.4.нарушения внешнего архитектурного </w:t>
      </w:r>
      <w:r w:rsidR="007967EF">
        <w:rPr>
          <w:rFonts w:ascii="Times New Roman" w:eastAsia="Times New Roman" w:hAnsi="Times New Roman" w:cs="Times New Roman"/>
          <w:bCs/>
          <w:spacing w:val="16"/>
          <w:sz w:val="28"/>
          <w:szCs w:val="28"/>
        </w:rPr>
        <w:t>облика сложившейся застройки населенных пунктов муниципального образования «город Березники»;</w:t>
      </w:r>
    </w:p>
    <w:p w:rsidR="007967EF" w:rsidRDefault="007967EF"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2.9.1.5.нарушения требований действующего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967EF" w:rsidRDefault="007967EF"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2.9.1.6.нарушения требований, установленных частями 5.1, 5.6 и 5.7 статьи 19 Федерального закона от 13.03.2006 №</w:t>
      </w:r>
      <w:r w:rsidR="007A57EB">
        <w:rPr>
          <w:rFonts w:ascii="Times New Roman" w:eastAsia="Times New Roman" w:hAnsi="Times New Roman" w:cs="Times New Roman"/>
          <w:bCs/>
          <w:spacing w:val="16"/>
          <w:sz w:val="28"/>
          <w:szCs w:val="28"/>
        </w:rPr>
        <w:t xml:space="preserve"> </w:t>
      </w:r>
      <w:r>
        <w:rPr>
          <w:rFonts w:ascii="Times New Roman" w:eastAsia="Times New Roman" w:hAnsi="Times New Roman" w:cs="Times New Roman"/>
          <w:bCs/>
          <w:spacing w:val="16"/>
          <w:sz w:val="28"/>
          <w:szCs w:val="28"/>
        </w:rPr>
        <w:t>38-ФЗ «О рекламе»</w:t>
      </w:r>
      <w:proofErr w:type="gramStart"/>
      <w:r>
        <w:rPr>
          <w:rFonts w:ascii="Times New Roman" w:eastAsia="Times New Roman" w:hAnsi="Times New Roman" w:cs="Times New Roman"/>
          <w:bCs/>
          <w:spacing w:val="16"/>
          <w:sz w:val="28"/>
          <w:szCs w:val="28"/>
        </w:rPr>
        <w:t>.»</w:t>
      </w:r>
      <w:proofErr w:type="gramEnd"/>
      <w:r>
        <w:rPr>
          <w:rFonts w:ascii="Times New Roman" w:eastAsia="Times New Roman" w:hAnsi="Times New Roman" w:cs="Times New Roman"/>
          <w:bCs/>
          <w:spacing w:val="16"/>
          <w:sz w:val="28"/>
          <w:szCs w:val="28"/>
        </w:rPr>
        <w:t>;</w:t>
      </w:r>
    </w:p>
    <w:p w:rsidR="007967EF" w:rsidRDefault="007967EF"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1.2.5.подраздел 2.10. изложить в следующей редакции:</w:t>
      </w:r>
    </w:p>
    <w:p w:rsidR="007967EF" w:rsidRPr="007967EF" w:rsidRDefault="007967EF" w:rsidP="007967EF">
      <w:pPr>
        <w:suppressAutoHyphens/>
        <w:spacing w:after="0" w:line="360" w:lineRule="exact"/>
        <w:ind w:firstLine="709"/>
        <w:jc w:val="center"/>
        <w:rPr>
          <w:rFonts w:ascii="Times New Roman" w:eastAsia="Times New Roman" w:hAnsi="Times New Roman" w:cs="Times New Roman"/>
          <w:b/>
          <w:bCs/>
          <w:spacing w:val="16"/>
          <w:sz w:val="28"/>
          <w:szCs w:val="28"/>
        </w:rPr>
      </w:pPr>
      <w:r w:rsidRPr="007967EF">
        <w:rPr>
          <w:rFonts w:ascii="Times New Roman" w:eastAsia="Times New Roman" w:hAnsi="Times New Roman" w:cs="Times New Roman"/>
          <w:b/>
          <w:bCs/>
          <w:spacing w:val="16"/>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w:t>
      </w:r>
      <w:r w:rsidR="000C0A12">
        <w:rPr>
          <w:rFonts w:ascii="Times New Roman" w:eastAsia="Times New Roman" w:hAnsi="Times New Roman" w:cs="Times New Roman"/>
          <w:b/>
          <w:bCs/>
          <w:spacing w:val="16"/>
          <w:sz w:val="28"/>
          <w:szCs w:val="28"/>
        </w:rPr>
        <w:t>л</w:t>
      </w:r>
      <w:r w:rsidRPr="007967EF">
        <w:rPr>
          <w:rFonts w:ascii="Times New Roman" w:eastAsia="Times New Roman" w:hAnsi="Times New Roman" w:cs="Times New Roman"/>
          <w:b/>
          <w:bCs/>
          <w:spacing w:val="16"/>
          <w:sz w:val="28"/>
          <w:szCs w:val="28"/>
        </w:rPr>
        <w:t>уги</w:t>
      </w:r>
    </w:p>
    <w:p w:rsidR="00DE70BD" w:rsidRDefault="00DE70BD" w:rsidP="00532F46">
      <w:pPr>
        <w:suppressAutoHyphens/>
        <w:spacing w:after="0" w:line="360" w:lineRule="exact"/>
        <w:ind w:firstLine="709"/>
        <w:jc w:val="both"/>
        <w:rPr>
          <w:rFonts w:ascii="Times New Roman" w:eastAsia="Times New Roman" w:hAnsi="Times New Roman" w:cs="Times New Roman"/>
          <w:bCs/>
          <w:spacing w:val="16"/>
          <w:sz w:val="28"/>
          <w:szCs w:val="28"/>
        </w:rPr>
      </w:pPr>
    </w:p>
    <w:p w:rsidR="00DE70BD" w:rsidRDefault="00A3042F"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2.10.1. Предоставления услуг, которые являются необходимыми и обязательными для предоставления муниципальной услуги</w:t>
      </w:r>
      <w:r w:rsidR="006D1679">
        <w:rPr>
          <w:rFonts w:ascii="Times New Roman" w:eastAsia="Times New Roman" w:hAnsi="Times New Roman" w:cs="Times New Roman"/>
          <w:bCs/>
          <w:spacing w:val="16"/>
          <w:sz w:val="28"/>
          <w:szCs w:val="28"/>
        </w:rPr>
        <w:t xml:space="preserve">, </w:t>
      </w:r>
      <w:r>
        <w:rPr>
          <w:rFonts w:ascii="Times New Roman" w:eastAsia="Times New Roman" w:hAnsi="Times New Roman" w:cs="Times New Roman"/>
          <w:bCs/>
          <w:spacing w:val="16"/>
          <w:sz w:val="28"/>
          <w:szCs w:val="28"/>
        </w:rPr>
        <w:t>не требуется.».</w:t>
      </w:r>
    </w:p>
    <w:p w:rsidR="00A3042F" w:rsidRDefault="00A3042F"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1.3.В разделе </w:t>
      </w:r>
      <w:r>
        <w:rPr>
          <w:rFonts w:ascii="Times New Roman" w:eastAsia="Times New Roman" w:hAnsi="Times New Roman" w:cs="Times New Roman"/>
          <w:bCs/>
          <w:spacing w:val="16"/>
          <w:sz w:val="28"/>
          <w:szCs w:val="28"/>
          <w:lang w:val="en-US"/>
        </w:rPr>
        <w:t>III</w:t>
      </w:r>
      <w:r>
        <w:rPr>
          <w:rFonts w:ascii="Times New Roman" w:eastAsia="Times New Roman" w:hAnsi="Times New Roman" w:cs="Times New Roman"/>
          <w:bCs/>
          <w:spacing w:val="16"/>
          <w:sz w:val="28"/>
          <w:szCs w:val="28"/>
        </w:rPr>
        <w:t>:</w:t>
      </w:r>
    </w:p>
    <w:p w:rsidR="00A3042F" w:rsidRDefault="00A3042F"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1.3.1.в подразделе 3.3.:</w:t>
      </w:r>
    </w:p>
    <w:p w:rsidR="00A3042F" w:rsidRDefault="00A3042F"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1.3.1.1.в подпункте 3.3.4.4. пункта 3.3.4. слова «в течени</w:t>
      </w:r>
      <w:proofErr w:type="gramStart"/>
      <w:r>
        <w:rPr>
          <w:rFonts w:ascii="Times New Roman" w:eastAsia="Times New Roman" w:hAnsi="Times New Roman" w:cs="Times New Roman"/>
          <w:bCs/>
          <w:spacing w:val="16"/>
          <w:sz w:val="28"/>
          <w:szCs w:val="28"/>
        </w:rPr>
        <w:t>и</w:t>
      </w:r>
      <w:proofErr w:type="gramEnd"/>
      <w:r>
        <w:rPr>
          <w:rFonts w:ascii="Times New Roman" w:eastAsia="Times New Roman" w:hAnsi="Times New Roman" w:cs="Times New Roman"/>
          <w:bCs/>
          <w:spacing w:val="16"/>
          <w:sz w:val="28"/>
          <w:szCs w:val="28"/>
        </w:rPr>
        <w:t xml:space="preserve"> 1 дня» исключить;</w:t>
      </w:r>
    </w:p>
    <w:p w:rsidR="00A3042F" w:rsidRDefault="00A3042F"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1.3.1.2.дополнить пунктом 3.3.8. следующего содержания:</w:t>
      </w:r>
    </w:p>
    <w:p w:rsidR="00A3042F" w:rsidRDefault="00A3042F"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«3.3.8.Срок исполнения административной процедуры – в день поступления заявления и документов, необходимых для предоставления муниципальной услуги, в орган, предоставляющий муниципальную услугу</w:t>
      </w:r>
      <w:proofErr w:type="gramStart"/>
      <w:r>
        <w:rPr>
          <w:rFonts w:ascii="Times New Roman" w:eastAsia="Times New Roman" w:hAnsi="Times New Roman" w:cs="Times New Roman"/>
          <w:bCs/>
          <w:spacing w:val="16"/>
          <w:sz w:val="28"/>
          <w:szCs w:val="28"/>
        </w:rPr>
        <w:t>.»;</w:t>
      </w:r>
      <w:proofErr w:type="gramEnd"/>
    </w:p>
    <w:p w:rsidR="00A3042F" w:rsidRDefault="00A3042F" w:rsidP="00532F46">
      <w:pPr>
        <w:suppressAutoHyphens/>
        <w:spacing w:after="0" w:line="360" w:lineRule="exact"/>
        <w:ind w:firstLine="709"/>
        <w:jc w:val="both"/>
        <w:rPr>
          <w:rFonts w:ascii="Times New Roman" w:eastAsia="Times New Roman" w:hAnsi="Times New Roman" w:cs="Times New Roman"/>
          <w:bCs/>
          <w:spacing w:val="16"/>
          <w:sz w:val="28"/>
          <w:szCs w:val="28"/>
        </w:rPr>
      </w:pPr>
      <w:r w:rsidRPr="00B30543">
        <w:rPr>
          <w:rFonts w:ascii="Times New Roman" w:eastAsia="Times New Roman" w:hAnsi="Times New Roman" w:cs="Times New Roman"/>
          <w:bCs/>
          <w:spacing w:val="16"/>
          <w:sz w:val="28"/>
          <w:szCs w:val="28"/>
        </w:rPr>
        <w:t>1.3.2.в подразделе 3.4.:</w:t>
      </w:r>
    </w:p>
    <w:p w:rsidR="002A00E3" w:rsidRDefault="00D34A1F"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1.3</w:t>
      </w:r>
      <w:r w:rsidR="002A00E3">
        <w:rPr>
          <w:rFonts w:ascii="Times New Roman" w:eastAsia="Times New Roman" w:hAnsi="Times New Roman" w:cs="Times New Roman"/>
          <w:bCs/>
          <w:spacing w:val="16"/>
          <w:sz w:val="28"/>
          <w:szCs w:val="28"/>
        </w:rPr>
        <w:t>.2.1.абзац первый подпункта 3.4.3.2. пункта 3.4.3. изложить в следующей редакции:</w:t>
      </w:r>
    </w:p>
    <w:p w:rsidR="002A00E3" w:rsidRDefault="002A00E3"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lastRenderedPageBreak/>
        <w:t xml:space="preserve">«приобщает и запрашивает в рамках межведомственного информационного взаимодействия документы, необходимые для предоставления муниципальной услуги, указанные в пункте 2.6.2. подраздела 2.6. раздела </w:t>
      </w:r>
      <w:r>
        <w:rPr>
          <w:rFonts w:ascii="Times New Roman" w:eastAsia="Times New Roman" w:hAnsi="Times New Roman" w:cs="Times New Roman"/>
          <w:bCs/>
          <w:spacing w:val="16"/>
          <w:sz w:val="28"/>
          <w:szCs w:val="28"/>
          <w:lang w:val="en-US"/>
        </w:rPr>
        <w:t>II</w:t>
      </w:r>
      <w:r w:rsidRPr="002A00E3">
        <w:rPr>
          <w:rFonts w:ascii="Times New Roman" w:eastAsia="Times New Roman" w:hAnsi="Times New Roman" w:cs="Times New Roman"/>
          <w:bCs/>
          <w:spacing w:val="16"/>
          <w:sz w:val="28"/>
          <w:szCs w:val="28"/>
        </w:rPr>
        <w:t xml:space="preserve"> </w:t>
      </w:r>
      <w:r>
        <w:rPr>
          <w:rFonts w:ascii="Times New Roman" w:eastAsia="Times New Roman" w:hAnsi="Times New Roman" w:cs="Times New Roman"/>
          <w:bCs/>
          <w:spacing w:val="16"/>
          <w:sz w:val="28"/>
          <w:szCs w:val="28"/>
        </w:rPr>
        <w:t>настоящего Административного регламента (в случае если данные документы не представлены Заявителем по собственной инициативе)</w:t>
      </w:r>
      <w:proofErr w:type="gramStart"/>
      <w:r>
        <w:rPr>
          <w:rFonts w:ascii="Times New Roman" w:eastAsia="Times New Roman" w:hAnsi="Times New Roman" w:cs="Times New Roman"/>
          <w:bCs/>
          <w:spacing w:val="16"/>
          <w:sz w:val="28"/>
          <w:szCs w:val="28"/>
        </w:rPr>
        <w:t>.»</w:t>
      </w:r>
      <w:proofErr w:type="gramEnd"/>
      <w:r>
        <w:rPr>
          <w:rFonts w:ascii="Times New Roman" w:eastAsia="Times New Roman" w:hAnsi="Times New Roman" w:cs="Times New Roman"/>
          <w:bCs/>
          <w:spacing w:val="16"/>
          <w:sz w:val="28"/>
          <w:szCs w:val="28"/>
        </w:rPr>
        <w:t>;</w:t>
      </w:r>
    </w:p>
    <w:p w:rsidR="002A00E3" w:rsidRDefault="002A00E3"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1.3.2.2.подпункт 3.4.3.3.1. пункта 3.4.3. изложить в следующей редакции:</w:t>
      </w:r>
    </w:p>
    <w:p w:rsidR="002A00E3" w:rsidRDefault="002A00E3"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«3.4.3.3.2.об отказе в выдаче разрешения с указанием причин отказа, по </w:t>
      </w:r>
      <w:proofErr w:type="gramStart"/>
      <w:r>
        <w:rPr>
          <w:rFonts w:ascii="Times New Roman" w:eastAsia="Times New Roman" w:hAnsi="Times New Roman" w:cs="Times New Roman"/>
          <w:bCs/>
          <w:spacing w:val="16"/>
          <w:sz w:val="28"/>
          <w:szCs w:val="28"/>
        </w:rPr>
        <w:t>основаниям</w:t>
      </w:r>
      <w:proofErr w:type="gramEnd"/>
      <w:r>
        <w:rPr>
          <w:rFonts w:ascii="Times New Roman" w:eastAsia="Times New Roman" w:hAnsi="Times New Roman" w:cs="Times New Roman"/>
          <w:bCs/>
          <w:spacing w:val="16"/>
          <w:sz w:val="28"/>
          <w:szCs w:val="28"/>
        </w:rPr>
        <w:t xml:space="preserve"> установленным пунктом 2.9.1. подраздела 2.9. раздела </w:t>
      </w:r>
      <w:r>
        <w:rPr>
          <w:rFonts w:ascii="Times New Roman" w:eastAsia="Times New Roman" w:hAnsi="Times New Roman" w:cs="Times New Roman"/>
          <w:bCs/>
          <w:spacing w:val="16"/>
          <w:sz w:val="28"/>
          <w:szCs w:val="28"/>
          <w:lang w:val="en-US"/>
        </w:rPr>
        <w:t>II</w:t>
      </w:r>
      <w:r w:rsidRPr="002A00E3">
        <w:rPr>
          <w:rFonts w:ascii="Times New Roman" w:eastAsia="Times New Roman" w:hAnsi="Times New Roman" w:cs="Times New Roman"/>
          <w:bCs/>
          <w:spacing w:val="16"/>
          <w:sz w:val="28"/>
          <w:szCs w:val="28"/>
        </w:rPr>
        <w:t xml:space="preserve"> </w:t>
      </w:r>
      <w:r>
        <w:rPr>
          <w:rFonts w:ascii="Times New Roman" w:eastAsia="Times New Roman" w:hAnsi="Times New Roman" w:cs="Times New Roman"/>
          <w:bCs/>
          <w:spacing w:val="16"/>
          <w:sz w:val="28"/>
          <w:szCs w:val="28"/>
        </w:rPr>
        <w:t>настоящего Административного регламента.»;</w:t>
      </w:r>
    </w:p>
    <w:p w:rsidR="002A00E3" w:rsidRDefault="002A00E3"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1.3.2.3.пункт 3.4.4. признать утратившим силу:</w:t>
      </w:r>
    </w:p>
    <w:p w:rsidR="00001D4A" w:rsidRPr="00B30543" w:rsidRDefault="00770821" w:rsidP="00532F46">
      <w:pPr>
        <w:suppressAutoHyphens/>
        <w:spacing w:after="0" w:line="360" w:lineRule="exact"/>
        <w:ind w:firstLine="709"/>
        <w:jc w:val="both"/>
        <w:rPr>
          <w:rFonts w:ascii="Times New Roman" w:eastAsia="Times New Roman" w:hAnsi="Times New Roman" w:cs="Times New Roman"/>
          <w:bCs/>
          <w:spacing w:val="16"/>
          <w:sz w:val="28"/>
          <w:szCs w:val="28"/>
        </w:rPr>
      </w:pPr>
      <w:r w:rsidRPr="00B30543">
        <w:rPr>
          <w:rFonts w:ascii="Times New Roman" w:eastAsia="Times New Roman" w:hAnsi="Times New Roman" w:cs="Times New Roman"/>
          <w:bCs/>
          <w:spacing w:val="16"/>
          <w:sz w:val="28"/>
          <w:szCs w:val="28"/>
        </w:rPr>
        <w:t xml:space="preserve">1.3.2.4.добавить </w:t>
      </w:r>
      <w:r w:rsidR="00001D4A" w:rsidRPr="00B30543">
        <w:rPr>
          <w:rFonts w:ascii="Times New Roman" w:eastAsia="Times New Roman" w:hAnsi="Times New Roman" w:cs="Times New Roman"/>
          <w:bCs/>
          <w:spacing w:val="16"/>
          <w:sz w:val="28"/>
          <w:szCs w:val="28"/>
        </w:rPr>
        <w:t xml:space="preserve">в пункт 3.4.5 подраздела 3.4. </w:t>
      </w:r>
      <w:r w:rsidRPr="00B30543">
        <w:rPr>
          <w:rFonts w:ascii="Times New Roman" w:eastAsia="Times New Roman" w:hAnsi="Times New Roman" w:cs="Times New Roman"/>
          <w:bCs/>
          <w:spacing w:val="16"/>
          <w:sz w:val="28"/>
          <w:szCs w:val="28"/>
        </w:rPr>
        <w:t>абзац</w:t>
      </w:r>
      <w:r w:rsidR="009021CF" w:rsidRPr="00B30543">
        <w:rPr>
          <w:rFonts w:ascii="Times New Roman" w:eastAsia="Times New Roman" w:hAnsi="Times New Roman" w:cs="Times New Roman"/>
          <w:bCs/>
          <w:spacing w:val="16"/>
          <w:sz w:val="28"/>
          <w:szCs w:val="28"/>
        </w:rPr>
        <w:t>ы</w:t>
      </w:r>
      <w:r w:rsidRPr="00B30543">
        <w:rPr>
          <w:rFonts w:ascii="Times New Roman" w:eastAsia="Times New Roman" w:hAnsi="Times New Roman" w:cs="Times New Roman"/>
          <w:bCs/>
          <w:spacing w:val="16"/>
          <w:sz w:val="28"/>
          <w:szCs w:val="28"/>
        </w:rPr>
        <w:t xml:space="preserve"> второй</w:t>
      </w:r>
      <w:r w:rsidR="009021CF" w:rsidRPr="00B30543">
        <w:rPr>
          <w:rFonts w:ascii="Times New Roman" w:eastAsia="Times New Roman" w:hAnsi="Times New Roman" w:cs="Times New Roman"/>
          <w:bCs/>
          <w:spacing w:val="16"/>
          <w:sz w:val="28"/>
          <w:szCs w:val="28"/>
        </w:rPr>
        <w:t xml:space="preserve"> и третий </w:t>
      </w:r>
      <w:r w:rsidRPr="00B30543">
        <w:rPr>
          <w:rFonts w:ascii="Times New Roman" w:eastAsia="Times New Roman" w:hAnsi="Times New Roman" w:cs="Times New Roman"/>
          <w:bCs/>
          <w:spacing w:val="16"/>
          <w:sz w:val="28"/>
          <w:szCs w:val="28"/>
        </w:rPr>
        <w:t xml:space="preserve"> </w:t>
      </w:r>
      <w:r w:rsidR="00001D4A" w:rsidRPr="00B30543">
        <w:rPr>
          <w:rFonts w:ascii="Times New Roman" w:eastAsia="Times New Roman" w:hAnsi="Times New Roman" w:cs="Times New Roman"/>
          <w:bCs/>
          <w:spacing w:val="16"/>
          <w:sz w:val="28"/>
          <w:szCs w:val="28"/>
        </w:rPr>
        <w:t>следующего содержания:</w:t>
      </w:r>
    </w:p>
    <w:p w:rsidR="00E87A3A" w:rsidRPr="00B30543" w:rsidRDefault="00770821" w:rsidP="00532F46">
      <w:pPr>
        <w:suppressAutoHyphens/>
        <w:spacing w:after="0" w:line="360" w:lineRule="exact"/>
        <w:ind w:firstLine="709"/>
        <w:jc w:val="both"/>
        <w:rPr>
          <w:rFonts w:ascii="Times New Roman" w:eastAsia="Times New Roman" w:hAnsi="Times New Roman" w:cs="Times New Roman"/>
          <w:bCs/>
          <w:spacing w:val="16"/>
          <w:sz w:val="28"/>
          <w:szCs w:val="28"/>
        </w:rPr>
      </w:pPr>
      <w:r w:rsidRPr="00B30543">
        <w:rPr>
          <w:rFonts w:ascii="Times New Roman" w:eastAsia="Times New Roman" w:hAnsi="Times New Roman" w:cs="Times New Roman"/>
          <w:bCs/>
          <w:spacing w:val="16"/>
          <w:sz w:val="28"/>
          <w:szCs w:val="28"/>
        </w:rPr>
        <w:t>«Срок подготовки и передачи</w:t>
      </w:r>
      <w:r w:rsidR="00E87A3A" w:rsidRPr="00B30543">
        <w:rPr>
          <w:rFonts w:ascii="Times New Roman" w:eastAsia="Times New Roman" w:hAnsi="Times New Roman" w:cs="Times New Roman"/>
          <w:bCs/>
          <w:spacing w:val="16"/>
          <w:sz w:val="28"/>
          <w:szCs w:val="28"/>
        </w:rPr>
        <w:t xml:space="preserve"> разрешения или письма об отказе в выдаче разрешения </w:t>
      </w:r>
      <w:r w:rsidRPr="00B30543">
        <w:rPr>
          <w:rFonts w:ascii="Times New Roman" w:eastAsia="Times New Roman" w:hAnsi="Times New Roman" w:cs="Times New Roman"/>
          <w:bCs/>
          <w:spacing w:val="16"/>
          <w:sz w:val="28"/>
          <w:szCs w:val="28"/>
        </w:rPr>
        <w:t xml:space="preserve">на </w:t>
      </w:r>
      <w:r w:rsidR="00E87A3A" w:rsidRPr="00B30543">
        <w:rPr>
          <w:rFonts w:ascii="Times New Roman" w:eastAsia="Times New Roman" w:hAnsi="Times New Roman" w:cs="Times New Roman"/>
          <w:bCs/>
          <w:spacing w:val="16"/>
          <w:sz w:val="28"/>
          <w:szCs w:val="28"/>
        </w:rPr>
        <w:t xml:space="preserve">рассмотрение и </w:t>
      </w:r>
      <w:r w:rsidRPr="00B30543">
        <w:rPr>
          <w:rFonts w:ascii="Times New Roman" w:eastAsia="Times New Roman" w:hAnsi="Times New Roman" w:cs="Times New Roman"/>
          <w:bCs/>
          <w:spacing w:val="16"/>
          <w:sz w:val="28"/>
          <w:szCs w:val="28"/>
        </w:rPr>
        <w:t xml:space="preserve">подписание руководителю </w:t>
      </w:r>
      <w:r w:rsidR="00E87A3A" w:rsidRPr="00B30543">
        <w:rPr>
          <w:rFonts w:ascii="Times New Roman" w:eastAsia="Times New Roman" w:hAnsi="Times New Roman" w:cs="Times New Roman"/>
          <w:bCs/>
          <w:spacing w:val="16"/>
          <w:sz w:val="28"/>
          <w:szCs w:val="28"/>
        </w:rPr>
        <w:t>органа, предоставляющего муниципальную услугу</w:t>
      </w:r>
      <w:r w:rsidR="00B30543" w:rsidRPr="00B30543">
        <w:rPr>
          <w:rFonts w:ascii="Times New Roman" w:eastAsia="Times New Roman" w:hAnsi="Times New Roman" w:cs="Times New Roman"/>
          <w:bCs/>
          <w:spacing w:val="16"/>
          <w:sz w:val="28"/>
          <w:szCs w:val="28"/>
        </w:rPr>
        <w:t xml:space="preserve">, </w:t>
      </w:r>
      <w:r w:rsidR="00E87A3A" w:rsidRPr="00B30543">
        <w:rPr>
          <w:rFonts w:ascii="Times New Roman" w:eastAsia="Times New Roman" w:hAnsi="Times New Roman" w:cs="Times New Roman"/>
          <w:bCs/>
          <w:spacing w:val="16"/>
          <w:sz w:val="28"/>
          <w:szCs w:val="28"/>
        </w:rPr>
        <w:t>не должен превышать 54 дней со дня регистрации заявления.</w:t>
      </w:r>
    </w:p>
    <w:p w:rsidR="009021CF" w:rsidRDefault="009021CF" w:rsidP="009021CF">
      <w:pPr>
        <w:suppressAutoHyphens/>
        <w:spacing w:after="0" w:line="360" w:lineRule="exact"/>
        <w:ind w:firstLine="709"/>
        <w:jc w:val="both"/>
        <w:rPr>
          <w:rFonts w:ascii="Times New Roman" w:eastAsia="Times New Roman" w:hAnsi="Times New Roman" w:cs="Times New Roman"/>
          <w:bCs/>
          <w:spacing w:val="16"/>
          <w:sz w:val="28"/>
          <w:szCs w:val="28"/>
        </w:rPr>
      </w:pPr>
      <w:r w:rsidRPr="00B30543">
        <w:rPr>
          <w:rFonts w:ascii="Times New Roman" w:eastAsia="Times New Roman" w:hAnsi="Times New Roman" w:cs="Times New Roman"/>
          <w:bCs/>
          <w:spacing w:val="16"/>
          <w:sz w:val="28"/>
          <w:szCs w:val="28"/>
        </w:rPr>
        <w:t>Руководитель органа, предоставляющего муниципальную услугу, рассматривает и подписывает разрешение или письмо об отказе в выдач</w:t>
      </w:r>
      <w:r w:rsidR="00BC037C" w:rsidRPr="00B30543">
        <w:rPr>
          <w:rFonts w:ascii="Times New Roman" w:eastAsia="Times New Roman" w:hAnsi="Times New Roman" w:cs="Times New Roman"/>
          <w:bCs/>
          <w:spacing w:val="16"/>
          <w:sz w:val="28"/>
          <w:szCs w:val="28"/>
        </w:rPr>
        <w:t xml:space="preserve">е разрешения в течение 3 </w:t>
      </w:r>
      <w:r w:rsidRPr="00B30543">
        <w:rPr>
          <w:rFonts w:ascii="Times New Roman" w:eastAsia="Times New Roman" w:hAnsi="Times New Roman" w:cs="Times New Roman"/>
          <w:bCs/>
          <w:spacing w:val="16"/>
          <w:sz w:val="28"/>
          <w:szCs w:val="28"/>
        </w:rPr>
        <w:t>дней</w:t>
      </w:r>
      <w:proofErr w:type="gramStart"/>
      <w:r w:rsidRPr="00B30543">
        <w:rPr>
          <w:rFonts w:ascii="Times New Roman" w:eastAsia="Times New Roman" w:hAnsi="Times New Roman" w:cs="Times New Roman"/>
          <w:bCs/>
          <w:spacing w:val="16"/>
          <w:sz w:val="28"/>
          <w:szCs w:val="28"/>
        </w:rPr>
        <w:t>.»;</w:t>
      </w:r>
      <w:proofErr w:type="gramEnd"/>
    </w:p>
    <w:p w:rsidR="002A00E3" w:rsidRPr="009021CF" w:rsidRDefault="009021CF" w:rsidP="009021CF">
      <w:pPr>
        <w:suppressAutoHyphens/>
        <w:spacing w:after="0" w:line="360" w:lineRule="exact"/>
        <w:jc w:val="both"/>
        <w:rPr>
          <w:rFonts w:ascii="Times New Roman" w:eastAsia="Times New Roman" w:hAnsi="Times New Roman" w:cs="Times New Roman"/>
          <w:bCs/>
          <w:spacing w:val="16"/>
          <w:sz w:val="28"/>
          <w:szCs w:val="28"/>
          <w:highlight w:val="yellow"/>
        </w:rPr>
      </w:pPr>
      <w:r>
        <w:rPr>
          <w:rFonts w:ascii="Times New Roman" w:eastAsia="Times New Roman" w:hAnsi="Times New Roman" w:cs="Times New Roman"/>
          <w:bCs/>
          <w:spacing w:val="16"/>
          <w:sz w:val="28"/>
          <w:szCs w:val="28"/>
        </w:rPr>
        <w:t xml:space="preserve">        </w:t>
      </w:r>
      <w:r w:rsidR="002A00E3">
        <w:rPr>
          <w:rFonts w:ascii="Times New Roman" w:eastAsia="Times New Roman" w:hAnsi="Times New Roman" w:cs="Times New Roman"/>
          <w:bCs/>
          <w:spacing w:val="16"/>
          <w:sz w:val="28"/>
          <w:szCs w:val="28"/>
        </w:rPr>
        <w:t>1.3.3.в пункте 3.5.1. подраздела 3.5. слово «подписание</w:t>
      </w:r>
      <w:r w:rsidR="00E8670B">
        <w:rPr>
          <w:rFonts w:ascii="Times New Roman" w:eastAsia="Times New Roman" w:hAnsi="Times New Roman" w:cs="Times New Roman"/>
          <w:bCs/>
          <w:spacing w:val="16"/>
          <w:sz w:val="28"/>
          <w:szCs w:val="28"/>
        </w:rPr>
        <w:t>» заменить словом «подписанное».</w:t>
      </w:r>
    </w:p>
    <w:p w:rsidR="002A00E3" w:rsidRDefault="002A00E3"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1.4.Раздел </w:t>
      </w:r>
      <w:r>
        <w:rPr>
          <w:rFonts w:ascii="Times New Roman" w:eastAsia="Times New Roman" w:hAnsi="Times New Roman" w:cs="Times New Roman"/>
          <w:bCs/>
          <w:spacing w:val="16"/>
          <w:sz w:val="28"/>
          <w:szCs w:val="28"/>
          <w:lang w:val="en-US"/>
        </w:rPr>
        <w:t>V</w:t>
      </w:r>
      <w:r w:rsidRPr="002A00E3">
        <w:rPr>
          <w:rFonts w:ascii="Times New Roman" w:eastAsia="Times New Roman" w:hAnsi="Times New Roman" w:cs="Times New Roman"/>
          <w:bCs/>
          <w:spacing w:val="16"/>
          <w:sz w:val="28"/>
          <w:szCs w:val="28"/>
        </w:rPr>
        <w:t xml:space="preserve"> </w:t>
      </w:r>
      <w:r>
        <w:rPr>
          <w:rFonts w:ascii="Times New Roman" w:eastAsia="Times New Roman" w:hAnsi="Times New Roman" w:cs="Times New Roman"/>
          <w:bCs/>
          <w:spacing w:val="16"/>
          <w:sz w:val="28"/>
          <w:szCs w:val="28"/>
        </w:rPr>
        <w:t xml:space="preserve">изложить в следующей редакции: </w:t>
      </w:r>
    </w:p>
    <w:p w:rsidR="002A00E3" w:rsidRDefault="002A00E3" w:rsidP="00532F46">
      <w:pPr>
        <w:suppressAutoHyphens/>
        <w:spacing w:after="0" w:line="360" w:lineRule="exact"/>
        <w:ind w:firstLine="709"/>
        <w:jc w:val="both"/>
        <w:rPr>
          <w:rFonts w:ascii="Times New Roman" w:eastAsia="Times New Roman" w:hAnsi="Times New Roman" w:cs="Times New Roman"/>
          <w:bCs/>
          <w:spacing w:val="16"/>
          <w:sz w:val="28"/>
          <w:szCs w:val="28"/>
        </w:rPr>
      </w:pPr>
    </w:p>
    <w:p w:rsidR="00D079F7" w:rsidRDefault="002A00E3" w:rsidP="00D079F7">
      <w:pPr>
        <w:suppressAutoHyphens/>
        <w:spacing w:after="0" w:line="360" w:lineRule="exact"/>
        <w:ind w:firstLine="709"/>
        <w:jc w:val="center"/>
        <w:rPr>
          <w:rFonts w:ascii="Times New Roman" w:eastAsia="Times New Roman" w:hAnsi="Times New Roman" w:cs="Times New Roman"/>
          <w:b/>
          <w:bCs/>
          <w:spacing w:val="16"/>
          <w:sz w:val="28"/>
          <w:szCs w:val="28"/>
        </w:rPr>
      </w:pPr>
      <w:r w:rsidRPr="00D079F7">
        <w:rPr>
          <w:rFonts w:ascii="Times New Roman" w:eastAsia="Times New Roman" w:hAnsi="Times New Roman" w:cs="Times New Roman"/>
          <w:b/>
          <w:bCs/>
          <w:spacing w:val="16"/>
          <w:sz w:val="28"/>
          <w:szCs w:val="28"/>
        </w:rPr>
        <w:t>«</w:t>
      </w:r>
      <w:r w:rsidRPr="00D079F7">
        <w:rPr>
          <w:rFonts w:ascii="Times New Roman" w:eastAsia="Times New Roman" w:hAnsi="Times New Roman" w:cs="Times New Roman"/>
          <w:b/>
          <w:bCs/>
          <w:spacing w:val="16"/>
          <w:sz w:val="28"/>
          <w:szCs w:val="28"/>
          <w:lang w:val="en-US"/>
        </w:rPr>
        <w:t>V</w:t>
      </w:r>
      <w:r w:rsidRPr="00D079F7">
        <w:rPr>
          <w:rFonts w:ascii="Times New Roman" w:eastAsia="Times New Roman" w:hAnsi="Times New Roman" w:cs="Times New Roman"/>
          <w:b/>
          <w:bCs/>
          <w:spacing w:val="16"/>
          <w:sz w:val="28"/>
          <w:szCs w:val="28"/>
        </w:rPr>
        <w:t>. Досудебный (внесудебный) порядок обжалования решений</w:t>
      </w:r>
      <w:r w:rsidR="00D079F7">
        <w:rPr>
          <w:rFonts w:ascii="Times New Roman" w:eastAsia="Times New Roman" w:hAnsi="Times New Roman" w:cs="Times New Roman"/>
          <w:b/>
          <w:bCs/>
          <w:spacing w:val="16"/>
          <w:sz w:val="28"/>
          <w:szCs w:val="28"/>
        </w:rPr>
        <w:t xml:space="preserve"> и </w:t>
      </w:r>
      <w:r w:rsidRPr="00D079F7">
        <w:rPr>
          <w:rFonts w:ascii="Times New Roman" w:eastAsia="Times New Roman" w:hAnsi="Times New Roman" w:cs="Times New Roman"/>
          <w:b/>
          <w:bCs/>
          <w:spacing w:val="16"/>
          <w:sz w:val="28"/>
          <w:szCs w:val="28"/>
        </w:rPr>
        <w:t>действий (</w:t>
      </w:r>
      <w:r w:rsidR="00D079F7" w:rsidRPr="00D079F7">
        <w:rPr>
          <w:rFonts w:ascii="Times New Roman" w:eastAsia="Times New Roman" w:hAnsi="Times New Roman" w:cs="Times New Roman"/>
          <w:b/>
          <w:bCs/>
          <w:spacing w:val="16"/>
          <w:sz w:val="28"/>
          <w:szCs w:val="28"/>
        </w:rPr>
        <w:t>бездействия) органа, предоставляющего муниципальную услугу, многофункционального центра, а также</w:t>
      </w:r>
    </w:p>
    <w:p w:rsidR="002A00E3" w:rsidRPr="00D079F7" w:rsidRDefault="00D079F7" w:rsidP="00D079F7">
      <w:pPr>
        <w:suppressAutoHyphens/>
        <w:spacing w:after="0" w:line="360" w:lineRule="exact"/>
        <w:ind w:firstLine="709"/>
        <w:jc w:val="center"/>
        <w:rPr>
          <w:rFonts w:ascii="Times New Roman" w:eastAsia="Times New Roman" w:hAnsi="Times New Roman" w:cs="Times New Roman"/>
          <w:b/>
          <w:bCs/>
          <w:spacing w:val="16"/>
          <w:sz w:val="28"/>
          <w:szCs w:val="28"/>
        </w:rPr>
      </w:pPr>
      <w:r w:rsidRPr="00D079F7">
        <w:rPr>
          <w:rFonts w:ascii="Times New Roman" w:eastAsia="Times New Roman" w:hAnsi="Times New Roman" w:cs="Times New Roman"/>
          <w:b/>
          <w:bCs/>
          <w:spacing w:val="16"/>
          <w:sz w:val="28"/>
          <w:szCs w:val="28"/>
        </w:rPr>
        <w:t>их должност</w:t>
      </w:r>
      <w:r>
        <w:rPr>
          <w:rFonts w:ascii="Times New Roman" w:eastAsia="Times New Roman" w:hAnsi="Times New Roman" w:cs="Times New Roman"/>
          <w:b/>
          <w:bCs/>
          <w:spacing w:val="16"/>
          <w:sz w:val="28"/>
          <w:szCs w:val="28"/>
        </w:rPr>
        <w:t>ных лиц, муниципальных служащих</w:t>
      </w:r>
    </w:p>
    <w:p w:rsidR="009274EE" w:rsidRDefault="009274EE" w:rsidP="00532F46">
      <w:pPr>
        <w:suppressAutoHyphens/>
        <w:spacing w:after="0" w:line="360" w:lineRule="exact"/>
        <w:ind w:firstLine="709"/>
        <w:jc w:val="both"/>
        <w:rPr>
          <w:rFonts w:ascii="Times New Roman" w:eastAsia="Times New Roman" w:hAnsi="Times New Roman" w:cs="Times New Roman"/>
          <w:bCs/>
          <w:spacing w:val="16"/>
          <w:sz w:val="28"/>
          <w:szCs w:val="28"/>
        </w:rPr>
      </w:pPr>
    </w:p>
    <w:p w:rsidR="00D079F7" w:rsidRDefault="00D079F7" w:rsidP="00D079F7">
      <w:pPr>
        <w:suppressAutoHyphens/>
        <w:spacing w:after="0" w:line="360" w:lineRule="exact"/>
        <w:ind w:firstLine="709"/>
        <w:jc w:val="center"/>
        <w:rPr>
          <w:rFonts w:ascii="Times New Roman" w:eastAsia="Times New Roman" w:hAnsi="Times New Roman" w:cs="Times New Roman"/>
          <w:b/>
          <w:bCs/>
          <w:spacing w:val="16"/>
          <w:sz w:val="28"/>
          <w:szCs w:val="28"/>
        </w:rPr>
      </w:pPr>
      <w:r w:rsidRPr="00D079F7">
        <w:rPr>
          <w:rFonts w:ascii="Times New Roman" w:eastAsia="Times New Roman" w:hAnsi="Times New Roman" w:cs="Times New Roman"/>
          <w:b/>
          <w:bCs/>
          <w:spacing w:val="16"/>
          <w:sz w:val="28"/>
          <w:szCs w:val="28"/>
        </w:rPr>
        <w:t xml:space="preserve">5.1.Информация для Заявителя о его праве подать жалобу </w:t>
      </w:r>
    </w:p>
    <w:p w:rsidR="00D079F7" w:rsidRDefault="00D079F7" w:rsidP="00D079F7">
      <w:pPr>
        <w:suppressAutoHyphens/>
        <w:spacing w:after="0" w:line="360" w:lineRule="exact"/>
        <w:ind w:firstLine="709"/>
        <w:jc w:val="center"/>
        <w:rPr>
          <w:rFonts w:ascii="Times New Roman" w:eastAsia="Times New Roman" w:hAnsi="Times New Roman" w:cs="Times New Roman"/>
          <w:b/>
          <w:bCs/>
          <w:spacing w:val="16"/>
          <w:sz w:val="28"/>
          <w:szCs w:val="28"/>
        </w:rPr>
      </w:pPr>
      <w:r w:rsidRPr="00D079F7">
        <w:rPr>
          <w:rFonts w:ascii="Times New Roman" w:eastAsia="Times New Roman" w:hAnsi="Times New Roman" w:cs="Times New Roman"/>
          <w:b/>
          <w:bCs/>
          <w:spacing w:val="16"/>
          <w:sz w:val="28"/>
          <w:szCs w:val="28"/>
        </w:rPr>
        <w:t xml:space="preserve">на решение и (или) действие (бездействие) органа, предоставляющего муниципальную услугу, должностных лиц органа, предоставляющего муниципальную услугу, </w:t>
      </w:r>
    </w:p>
    <w:p w:rsidR="00D079F7" w:rsidRDefault="00D079F7" w:rsidP="00D079F7">
      <w:pPr>
        <w:suppressAutoHyphens/>
        <w:spacing w:after="0" w:line="360" w:lineRule="exact"/>
        <w:ind w:firstLine="709"/>
        <w:jc w:val="center"/>
        <w:rPr>
          <w:rFonts w:ascii="Times New Roman" w:eastAsia="Times New Roman" w:hAnsi="Times New Roman" w:cs="Times New Roman"/>
          <w:b/>
          <w:bCs/>
          <w:spacing w:val="16"/>
          <w:sz w:val="28"/>
          <w:szCs w:val="28"/>
        </w:rPr>
      </w:pPr>
      <w:r w:rsidRPr="00D079F7">
        <w:rPr>
          <w:rFonts w:ascii="Times New Roman" w:eastAsia="Times New Roman" w:hAnsi="Times New Roman" w:cs="Times New Roman"/>
          <w:b/>
          <w:bCs/>
          <w:spacing w:val="16"/>
          <w:sz w:val="28"/>
          <w:szCs w:val="28"/>
        </w:rPr>
        <w:t>либо муниципальных служащих</w:t>
      </w:r>
    </w:p>
    <w:p w:rsidR="0004077D" w:rsidRDefault="0004077D" w:rsidP="00D079F7">
      <w:pPr>
        <w:suppressAutoHyphens/>
        <w:spacing w:after="0" w:line="360" w:lineRule="exact"/>
        <w:ind w:firstLine="709"/>
        <w:jc w:val="center"/>
        <w:rPr>
          <w:rFonts w:ascii="Times New Roman" w:eastAsia="Times New Roman" w:hAnsi="Times New Roman" w:cs="Times New Roman"/>
          <w:b/>
          <w:bCs/>
          <w:spacing w:val="16"/>
          <w:sz w:val="28"/>
          <w:szCs w:val="28"/>
        </w:rPr>
      </w:pPr>
    </w:p>
    <w:p w:rsidR="0004077D" w:rsidRDefault="0004077D" w:rsidP="0004077D">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5.1.1.Заявитель имеет право на обжалование действий (бездействия) и решений органа, предос</w:t>
      </w:r>
      <w:r w:rsidR="00C47BDF">
        <w:rPr>
          <w:rFonts w:ascii="Times New Roman" w:eastAsia="Times New Roman" w:hAnsi="Times New Roman" w:cs="Times New Roman"/>
          <w:bCs/>
          <w:spacing w:val="16"/>
          <w:sz w:val="28"/>
          <w:szCs w:val="28"/>
        </w:rPr>
        <w:t>тавляющего муниципальную услугу, должностных лиц, муниципальных служащих органа, предоставляющего муниципальную услугу, в досудебном (внесудебном) порядке.</w:t>
      </w:r>
    </w:p>
    <w:p w:rsidR="00C47BDF" w:rsidRDefault="00C47BDF" w:rsidP="0004077D">
      <w:pPr>
        <w:suppressAutoHyphens/>
        <w:spacing w:after="0" w:line="360" w:lineRule="exact"/>
        <w:ind w:firstLine="709"/>
        <w:jc w:val="both"/>
        <w:rPr>
          <w:rFonts w:ascii="Times New Roman" w:eastAsia="Times New Roman" w:hAnsi="Times New Roman" w:cs="Times New Roman"/>
          <w:bCs/>
          <w:spacing w:val="16"/>
          <w:sz w:val="28"/>
          <w:szCs w:val="28"/>
        </w:rPr>
      </w:pPr>
    </w:p>
    <w:p w:rsidR="00C47BDF" w:rsidRDefault="00C47BDF" w:rsidP="00C47BDF">
      <w:pPr>
        <w:suppressAutoHyphens/>
        <w:spacing w:after="0" w:line="360" w:lineRule="exact"/>
        <w:ind w:firstLine="709"/>
        <w:jc w:val="center"/>
        <w:rPr>
          <w:rFonts w:ascii="Times New Roman" w:eastAsia="Times New Roman" w:hAnsi="Times New Roman" w:cs="Times New Roman"/>
          <w:b/>
          <w:bCs/>
          <w:spacing w:val="16"/>
          <w:sz w:val="28"/>
          <w:szCs w:val="28"/>
        </w:rPr>
      </w:pPr>
      <w:r>
        <w:rPr>
          <w:rFonts w:ascii="Times New Roman" w:eastAsia="Times New Roman" w:hAnsi="Times New Roman" w:cs="Times New Roman"/>
          <w:b/>
          <w:bCs/>
          <w:spacing w:val="16"/>
          <w:sz w:val="28"/>
          <w:szCs w:val="28"/>
        </w:rPr>
        <w:lastRenderedPageBreak/>
        <w:t>5.2.Предмет жалобы</w:t>
      </w:r>
    </w:p>
    <w:p w:rsidR="00C47BDF" w:rsidRDefault="00C47BDF" w:rsidP="00C47BDF">
      <w:pPr>
        <w:suppressAutoHyphens/>
        <w:spacing w:after="0" w:line="360" w:lineRule="exact"/>
        <w:ind w:firstLine="709"/>
        <w:jc w:val="center"/>
        <w:rPr>
          <w:rFonts w:ascii="Times New Roman" w:eastAsia="Times New Roman" w:hAnsi="Times New Roman" w:cs="Times New Roman"/>
          <w:b/>
          <w:bCs/>
          <w:spacing w:val="16"/>
          <w:sz w:val="28"/>
          <w:szCs w:val="28"/>
        </w:rPr>
      </w:pPr>
    </w:p>
    <w:p w:rsidR="00C47BDF" w:rsidRDefault="00C47BDF" w:rsidP="00F5408A">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5.2.1.Заявитель может обратиться с жалобой, в том числе в следующих случаях:</w:t>
      </w:r>
    </w:p>
    <w:p w:rsidR="00C47BDF" w:rsidRDefault="00C47BDF" w:rsidP="00F5408A">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5.2.1.1.нарушение срока регистрации заявления Заявителя о предоставлении муниципальной услуги;</w:t>
      </w:r>
    </w:p>
    <w:p w:rsidR="00C47BDF" w:rsidRDefault="00C47BDF" w:rsidP="00F5408A">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5.2.1.2.нарушение срока предоставления муниципальной услуги;</w:t>
      </w:r>
    </w:p>
    <w:p w:rsidR="00C47BDF" w:rsidRDefault="00C47BDF" w:rsidP="00F5408A">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5.2.1.3.требование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Пермского края, муниципальными правовыми актами органов местного самоуправления муниципального образования « Город Березники» для предоставления государственной или муниципальной услуги;</w:t>
      </w:r>
    </w:p>
    <w:p w:rsidR="00C47BDF" w:rsidRDefault="00C47BDF" w:rsidP="00F5408A">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5.2.1.4.</w:t>
      </w:r>
      <w:r w:rsidR="00BD7DF2">
        <w:rPr>
          <w:rFonts w:ascii="Times New Roman" w:eastAsia="Times New Roman" w:hAnsi="Times New Roman" w:cs="Times New Roman"/>
          <w:bCs/>
          <w:spacing w:val="16"/>
          <w:sz w:val="28"/>
          <w:szCs w:val="28"/>
        </w:rPr>
        <w:t>отказ в приеме документов, предоставление которых предусмотрено нормативными правовыми актами Российской Федерации, Пермского края, муниципальными правовыми актами органов местного самоуправления муниципального образования «Город Березники»  для предоставления муниципальной услуги, у Заявителя;</w:t>
      </w:r>
    </w:p>
    <w:p w:rsidR="00BD7DF2" w:rsidRDefault="00BD7DF2" w:rsidP="00F5408A">
      <w:pPr>
        <w:suppressAutoHyphens/>
        <w:spacing w:after="0" w:line="360" w:lineRule="exact"/>
        <w:ind w:firstLine="709"/>
        <w:jc w:val="both"/>
        <w:rPr>
          <w:rFonts w:ascii="Times New Roman" w:eastAsia="Times New Roman" w:hAnsi="Times New Roman" w:cs="Times New Roman"/>
          <w:bCs/>
          <w:spacing w:val="16"/>
          <w:sz w:val="28"/>
          <w:szCs w:val="28"/>
        </w:rPr>
      </w:pPr>
      <w:proofErr w:type="gramStart"/>
      <w:r>
        <w:rPr>
          <w:rFonts w:ascii="Times New Roman" w:eastAsia="Times New Roman" w:hAnsi="Times New Roman" w:cs="Times New Roman"/>
          <w:bCs/>
          <w:spacing w:val="16"/>
          <w:sz w:val="28"/>
          <w:szCs w:val="28"/>
        </w:rPr>
        <w:t xml:space="preserve">5.2.1.5.отказ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 органов местного самоуправления муниципального образования «Город Березники»; </w:t>
      </w:r>
      <w:proofErr w:type="gramEnd"/>
    </w:p>
    <w:p w:rsidR="00BD7DF2" w:rsidRDefault="00BD7DF2" w:rsidP="00F5408A">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5.2.1.6.затребование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 органов местного самоуправления муниципального образования «Город Березники»;</w:t>
      </w:r>
    </w:p>
    <w:p w:rsidR="00BD7DF2" w:rsidRDefault="00BD7DF2" w:rsidP="00F5408A">
      <w:pPr>
        <w:suppressAutoHyphens/>
        <w:spacing w:after="0" w:line="360" w:lineRule="exact"/>
        <w:ind w:firstLine="709"/>
        <w:jc w:val="both"/>
        <w:rPr>
          <w:rFonts w:ascii="Times New Roman" w:eastAsia="Times New Roman" w:hAnsi="Times New Roman" w:cs="Times New Roman"/>
          <w:bCs/>
          <w:spacing w:val="16"/>
          <w:sz w:val="28"/>
          <w:szCs w:val="28"/>
        </w:rPr>
      </w:pPr>
      <w:proofErr w:type="gramStart"/>
      <w:r>
        <w:rPr>
          <w:rFonts w:ascii="Times New Roman" w:eastAsia="Times New Roman" w:hAnsi="Times New Roman" w:cs="Times New Roman"/>
          <w:bCs/>
          <w:spacing w:val="16"/>
          <w:sz w:val="28"/>
          <w:szCs w:val="28"/>
        </w:rPr>
        <w:t xml:space="preserve">5.2.1.7.отказ органа, предоставляющего муниципальную услугу, его должностного лица, муниципального служащего </w:t>
      </w:r>
      <w:r w:rsidR="00566559">
        <w:rPr>
          <w:rFonts w:ascii="Times New Roman" w:eastAsia="Times New Roman" w:hAnsi="Times New Roman" w:cs="Times New Roman"/>
          <w:bCs/>
          <w:spacing w:val="16"/>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6559" w:rsidRDefault="00566559" w:rsidP="00F5408A">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5.2.1.8.нарушение срока или порядка выдачи документов по результатам предоставления муниципальной услуги;</w:t>
      </w:r>
    </w:p>
    <w:p w:rsidR="00566559" w:rsidRDefault="00566559" w:rsidP="00F5408A">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5.2.1.9.приостановление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rFonts w:ascii="Times New Roman" w:eastAsia="Times New Roman" w:hAnsi="Times New Roman" w:cs="Times New Roman"/>
          <w:bCs/>
          <w:spacing w:val="16"/>
          <w:sz w:val="28"/>
          <w:szCs w:val="28"/>
        </w:rPr>
        <w:lastRenderedPageBreak/>
        <w:t>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w:t>
      </w:r>
    </w:p>
    <w:p w:rsidR="00566559" w:rsidRDefault="00566559" w:rsidP="00F5408A">
      <w:pPr>
        <w:suppressAutoHyphens/>
        <w:spacing w:after="0" w:line="360" w:lineRule="exact"/>
        <w:ind w:firstLine="709"/>
        <w:jc w:val="both"/>
        <w:rPr>
          <w:rFonts w:ascii="Times New Roman" w:eastAsia="Times New Roman" w:hAnsi="Times New Roman" w:cs="Times New Roman"/>
          <w:bCs/>
          <w:spacing w:val="16"/>
          <w:sz w:val="28"/>
          <w:szCs w:val="28"/>
        </w:rPr>
      </w:pPr>
      <w:proofErr w:type="gramStart"/>
      <w:r>
        <w:rPr>
          <w:rFonts w:ascii="Times New Roman" w:eastAsia="Times New Roman" w:hAnsi="Times New Roman" w:cs="Times New Roman"/>
          <w:bCs/>
          <w:spacing w:val="16"/>
          <w:sz w:val="28"/>
          <w:szCs w:val="28"/>
        </w:rPr>
        <w:t>5.2.1.10.требование у Заявителя при предоставлении муниципальной услуги</w:t>
      </w:r>
      <w:r w:rsidR="00F5408A">
        <w:rPr>
          <w:rFonts w:ascii="Times New Roman" w:eastAsia="Times New Roman" w:hAnsi="Times New Roman" w:cs="Times New Roman"/>
          <w:bCs/>
          <w:spacing w:val="16"/>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5408A" w:rsidRDefault="00F5408A" w:rsidP="00F5408A">
      <w:pPr>
        <w:suppressAutoHyphens/>
        <w:spacing w:after="0" w:line="360" w:lineRule="exact"/>
        <w:ind w:firstLine="709"/>
        <w:jc w:val="both"/>
        <w:rPr>
          <w:rFonts w:ascii="Times New Roman" w:eastAsia="Times New Roman" w:hAnsi="Times New Roman" w:cs="Times New Roman"/>
          <w:bCs/>
          <w:spacing w:val="16"/>
          <w:sz w:val="28"/>
          <w:szCs w:val="28"/>
        </w:rPr>
      </w:pPr>
      <w:proofErr w:type="gramStart"/>
      <w:r>
        <w:rPr>
          <w:rFonts w:ascii="Times New Roman" w:eastAsia="Times New Roman" w:hAnsi="Times New Roman" w:cs="Times New Roman"/>
          <w:bCs/>
          <w:spacing w:val="16"/>
          <w:sz w:val="28"/>
          <w:szCs w:val="28"/>
        </w:rPr>
        <w:t>5.2.2.Обжалование в судебном (внесудебном) порядке осуществляется путем подачи письменной жалобы на бумажном носителе, в электронном форме.</w:t>
      </w:r>
      <w:proofErr w:type="gramEnd"/>
    </w:p>
    <w:p w:rsidR="00F5408A" w:rsidRDefault="00F5408A" w:rsidP="00F5408A">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5.2.3.Жалоба должна содержать:</w:t>
      </w:r>
    </w:p>
    <w:p w:rsidR="00F5408A" w:rsidRDefault="00F5408A" w:rsidP="00F5408A">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5.2.3.1.наименование органа, предоставляющего муниципальную услугу, его должностного лица, муниципального служащего, решения и действия (бездействие) которых обжалуются;</w:t>
      </w:r>
    </w:p>
    <w:p w:rsidR="00F5408A" w:rsidRDefault="00F5408A" w:rsidP="00F5408A">
      <w:pPr>
        <w:suppressAutoHyphens/>
        <w:spacing w:after="0" w:line="360" w:lineRule="exact"/>
        <w:ind w:firstLine="709"/>
        <w:jc w:val="both"/>
        <w:rPr>
          <w:rFonts w:ascii="Times New Roman" w:eastAsia="Times New Roman" w:hAnsi="Times New Roman" w:cs="Times New Roman"/>
          <w:bCs/>
          <w:spacing w:val="16"/>
          <w:sz w:val="28"/>
          <w:szCs w:val="28"/>
        </w:rPr>
      </w:pPr>
      <w:proofErr w:type="gramStart"/>
      <w:r>
        <w:rPr>
          <w:rFonts w:ascii="Times New Roman" w:eastAsia="Times New Roman" w:hAnsi="Times New Roman" w:cs="Times New Roman"/>
          <w:bCs/>
          <w:spacing w:val="16"/>
          <w:sz w:val="28"/>
          <w:szCs w:val="28"/>
        </w:rPr>
        <w:t xml:space="preserve">5.2.3.2.фамилию,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00196B01">
        <w:rPr>
          <w:rFonts w:ascii="Times New Roman" w:eastAsia="Times New Roman" w:hAnsi="Times New Roman" w:cs="Times New Roman"/>
          <w:bCs/>
          <w:spacing w:val="16"/>
          <w:sz w:val="28"/>
          <w:szCs w:val="28"/>
        </w:rPr>
        <w:t>электронной почты (при наличии) и почтовый адрес, по которым должен быть направлен ответ Заявителю;</w:t>
      </w:r>
      <w:proofErr w:type="gramEnd"/>
    </w:p>
    <w:p w:rsidR="006249D1" w:rsidRDefault="006249D1" w:rsidP="00F5408A">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5.2.3.3.сведения об обжалуемых решени</w:t>
      </w:r>
      <w:r w:rsidR="00D817BD">
        <w:rPr>
          <w:rFonts w:ascii="Times New Roman" w:eastAsia="Times New Roman" w:hAnsi="Times New Roman" w:cs="Times New Roman"/>
          <w:bCs/>
          <w:spacing w:val="16"/>
          <w:sz w:val="28"/>
          <w:szCs w:val="28"/>
        </w:rPr>
        <w:t>ях и действиях (бездействии) органа, предоставляющего муниципальную услугу, его должностного лица, муниципального служащего;</w:t>
      </w:r>
    </w:p>
    <w:p w:rsidR="00D817BD" w:rsidRDefault="00D817BD" w:rsidP="00F5408A">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5.2.3.4.доводы,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817BD" w:rsidRDefault="00D817BD" w:rsidP="00F5408A">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5.2.4.В конце жалобы Заявитель ставит подпись и дату ее написания.</w:t>
      </w:r>
    </w:p>
    <w:p w:rsidR="00D817BD" w:rsidRDefault="00D817BD" w:rsidP="00F5408A">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5.2.5.В случае, если жалоба подается через представителя Заявителя, также </w:t>
      </w:r>
      <w:proofErr w:type="gramStart"/>
      <w:r>
        <w:rPr>
          <w:rFonts w:ascii="Times New Roman" w:eastAsia="Times New Roman" w:hAnsi="Times New Roman" w:cs="Times New Roman"/>
          <w:bCs/>
          <w:spacing w:val="16"/>
          <w:sz w:val="28"/>
          <w:szCs w:val="28"/>
        </w:rPr>
        <w:t>предоставляется документ</w:t>
      </w:r>
      <w:proofErr w:type="gramEnd"/>
      <w:r>
        <w:rPr>
          <w:rFonts w:ascii="Times New Roman" w:eastAsia="Times New Roman" w:hAnsi="Times New Roman" w:cs="Times New Roman"/>
          <w:bCs/>
          <w:spacing w:val="16"/>
          <w:sz w:val="28"/>
          <w:szCs w:val="28"/>
        </w:rPr>
        <w:t xml:space="preserve">, подтверждающий полномочия на осуществление действий от его имени.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cs="Times New Roman"/>
          <w:bCs/>
          <w:spacing w:val="16"/>
          <w:sz w:val="28"/>
          <w:szCs w:val="28"/>
        </w:rPr>
        <w:t>представлена</w:t>
      </w:r>
      <w:proofErr w:type="gramEnd"/>
      <w:r>
        <w:rPr>
          <w:rFonts w:ascii="Times New Roman" w:eastAsia="Times New Roman" w:hAnsi="Times New Roman" w:cs="Times New Roman"/>
          <w:bCs/>
          <w:spacing w:val="16"/>
          <w:sz w:val="28"/>
          <w:szCs w:val="28"/>
        </w:rPr>
        <w:t>:</w:t>
      </w:r>
    </w:p>
    <w:p w:rsidR="00D817BD" w:rsidRDefault="00D817BD" w:rsidP="00F5408A">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5.2.5.1.оформленная в соответствии с действующим законодательством Российской Федерации доверенность (для физических лиц);</w:t>
      </w:r>
    </w:p>
    <w:p w:rsidR="00C96936" w:rsidRDefault="00475CBE"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lastRenderedPageBreak/>
        <w:t>5.2.5.2.оформленная в соответствии с действующим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475CBE" w:rsidRDefault="00475CBE"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5.2.5.3.копия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5CBE" w:rsidRDefault="00475CBE" w:rsidP="00532F46">
      <w:pPr>
        <w:suppressAutoHyphens/>
        <w:spacing w:after="0" w:line="360" w:lineRule="exact"/>
        <w:ind w:firstLine="709"/>
        <w:jc w:val="both"/>
        <w:rPr>
          <w:rFonts w:ascii="Times New Roman" w:eastAsia="Times New Roman" w:hAnsi="Times New Roman" w:cs="Times New Roman"/>
          <w:bCs/>
          <w:spacing w:val="16"/>
          <w:sz w:val="28"/>
          <w:szCs w:val="28"/>
        </w:rPr>
      </w:pPr>
    </w:p>
    <w:p w:rsidR="00475CBE" w:rsidRPr="00475CBE" w:rsidRDefault="00475CBE" w:rsidP="00475CBE">
      <w:pPr>
        <w:suppressAutoHyphens/>
        <w:spacing w:after="0" w:line="360" w:lineRule="exact"/>
        <w:ind w:firstLine="709"/>
        <w:jc w:val="center"/>
        <w:rPr>
          <w:rFonts w:ascii="Times New Roman" w:eastAsia="Times New Roman" w:hAnsi="Times New Roman" w:cs="Times New Roman"/>
          <w:b/>
          <w:bCs/>
          <w:spacing w:val="16"/>
          <w:sz w:val="28"/>
          <w:szCs w:val="28"/>
        </w:rPr>
      </w:pPr>
      <w:r w:rsidRPr="00475CBE">
        <w:rPr>
          <w:rFonts w:ascii="Times New Roman" w:eastAsia="Times New Roman" w:hAnsi="Times New Roman" w:cs="Times New Roman"/>
          <w:b/>
          <w:bCs/>
          <w:spacing w:val="16"/>
          <w:sz w:val="28"/>
          <w:szCs w:val="28"/>
        </w:rPr>
        <w:t>5.3.Орган, предоставляющий муниципальную услугу, и уполномоченные на рассмотрение жалобы должностные лица, которым может быть направлена жалоба</w:t>
      </w:r>
    </w:p>
    <w:p w:rsidR="00682B7B" w:rsidRDefault="00682B7B" w:rsidP="00532F46">
      <w:pPr>
        <w:suppressAutoHyphens/>
        <w:spacing w:after="0" w:line="360" w:lineRule="exact"/>
        <w:ind w:firstLine="709"/>
        <w:jc w:val="both"/>
        <w:rPr>
          <w:rFonts w:ascii="Times New Roman" w:eastAsia="Times New Roman" w:hAnsi="Times New Roman" w:cs="Times New Roman"/>
          <w:bCs/>
          <w:spacing w:val="16"/>
          <w:sz w:val="28"/>
          <w:szCs w:val="28"/>
        </w:rPr>
      </w:pPr>
    </w:p>
    <w:p w:rsidR="00682B7B" w:rsidRDefault="00682B7B" w:rsidP="00532F46">
      <w:pPr>
        <w:suppressAutoHyphens/>
        <w:spacing w:after="0" w:line="360" w:lineRule="exact"/>
        <w:ind w:firstLine="709"/>
        <w:jc w:val="both"/>
        <w:rPr>
          <w:rFonts w:ascii="Times New Roman" w:eastAsia="Times New Roman" w:hAnsi="Times New Roman" w:cs="Times New Roman"/>
          <w:bCs/>
          <w:spacing w:val="16"/>
          <w:sz w:val="28"/>
          <w:szCs w:val="28"/>
        </w:rPr>
      </w:pPr>
    </w:p>
    <w:p w:rsidR="00C87593" w:rsidRDefault="00C87593"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5.3.1.Жалоба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C87593" w:rsidRDefault="00C87593" w:rsidP="00532F46">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5.3.2.Жалоба на решение, принятое руководителем органа, предоставляющего муниципальную услугу, подается главе города Березники – главе администрации города Березники (далее – глава города).</w:t>
      </w:r>
    </w:p>
    <w:p w:rsidR="00C87593" w:rsidRDefault="00C87593" w:rsidP="00532F46">
      <w:pPr>
        <w:suppressAutoHyphens/>
        <w:spacing w:after="0" w:line="360" w:lineRule="exact"/>
        <w:ind w:firstLine="709"/>
        <w:jc w:val="both"/>
        <w:rPr>
          <w:rFonts w:ascii="Times New Roman" w:eastAsia="Times New Roman" w:hAnsi="Times New Roman" w:cs="Times New Roman"/>
          <w:bCs/>
          <w:spacing w:val="16"/>
          <w:sz w:val="28"/>
          <w:szCs w:val="28"/>
        </w:rPr>
      </w:pPr>
    </w:p>
    <w:p w:rsidR="00C87593" w:rsidRDefault="00C87593" w:rsidP="00C87593">
      <w:pPr>
        <w:suppressAutoHyphens/>
        <w:spacing w:after="0" w:line="360" w:lineRule="exact"/>
        <w:ind w:firstLine="709"/>
        <w:jc w:val="center"/>
        <w:rPr>
          <w:rFonts w:ascii="Times New Roman" w:eastAsia="Times New Roman" w:hAnsi="Times New Roman" w:cs="Times New Roman"/>
          <w:b/>
          <w:bCs/>
          <w:spacing w:val="16"/>
          <w:sz w:val="28"/>
          <w:szCs w:val="28"/>
        </w:rPr>
      </w:pPr>
      <w:r>
        <w:rPr>
          <w:rFonts w:ascii="Times New Roman" w:eastAsia="Times New Roman" w:hAnsi="Times New Roman" w:cs="Times New Roman"/>
          <w:b/>
          <w:bCs/>
          <w:spacing w:val="16"/>
          <w:sz w:val="28"/>
          <w:szCs w:val="28"/>
        </w:rPr>
        <w:t>5.4.Порядок подачи и рассмотрения жалобы</w:t>
      </w:r>
    </w:p>
    <w:p w:rsidR="00C87593" w:rsidRDefault="00C87593" w:rsidP="00C87593">
      <w:pPr>
        <w:suppressAutoHyphens/>
        <w:spacing w:after="0" w:line="360" w:lineRule="exact"/>
        <w:ind w:firstLine="709"/>
        <w:jc w:val="center"/>
        <w:rPr>
          <w:rFonts w:ascii="Times New Roman" w:eastAsia="Times New Roman" w:hAnsi="Times New Roman" w:cs="Times New Roman"/>
          <w:b/>
          <w:bCs/>
          <w:spacing w:val="16"/>
          <w:sz w:val="28"/>
          <w:szCs w:val="28"/>
        </w:rPr>
      </w:pPr>
    </w:p>
    <w:p w:rsidR="00C87593" w:rsidRDefault="00C87593" w:rsidP="00C87593">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5.4.1.Жалоба подается в письменной форме на бумажном носителе:</w:t>
      </w:r>
    </w:p>
    <w:p w:rsidR="00C87593" w:rsidRDefault="00C87593" w:rsidP="00C87593">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5.4.1.1.непосредственно в орган, предоставляющий муниципальную услугу;</w:t>
      </w:r>
    </w:p>
    <w:p w:rsidR="00C87593" w:rsidRDefault="00C87593" w:rsidP="00C87593">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5.4.1.2.почтовым отправлением по адресу (месту нахождения) органа, предоставляющего муниципальную услугу;</w:t>
      </w:r>
    </w:p>
    <w:p w:rsidR="00C87593" w:rsidRDefault="00C87593" w:rsidP="00C87593">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5.4.1.3.в ходе личного приема руководителя органа, предоставляющего </w:t>
      </w:r>
      <w:r w:rsidR="00F80023">
        <w:rPr>
          <w:rFonts w:ascii="Times New Roman" w:eastAsia="Times New Roman" w:hAnsi="Times New Roman" w:cs="Times New Roman"/>
          <w:bCs/>
          <w:spacing w:val="16"/>
          <w:sz w:val="28"/>
          <w:szCs w:val="28"/>
        </w:rPr>
        <w:t>муниципальную услугу.</w:t>
      </w:r>
    </w:p>
    <w:p w:rsidR="00F80023" w:rsidRDefault="00F80023" w:rsidP="00C87593">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5.4.2.Жалоба может быть подана Заявителем в электронной форме посредством официального сайта.</w:t>
      </w:r>
    </w:p>
    <w:p w:rsidR="00F80023" w:rsidRDefault="00F80023" w:rsidP="00C87593">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5.4.3.При подаче жалобы в электронном виде документы, указанные в пункте 5.2.3. подраздела 5.2. настоящего Административного регламента, могут быть представлены в форме электронных документов, подписанных электронной подписью, вид </w:t>
      </w:r>
      <w:r>
        <w:rPr>
          <w:rFonts w:ascii="Times New Roman" w:eastAsia="Times New Roman" w:hAnsi="Times New Roman" w:cs="Times New Roman"/>
          <w:bCs/>
          <w:spacing w:val="16"/>
          <w:sz w:val="28"/>
          <w:szCs w:val="28"/>
        </w:rPr>
        <w:lastRenderedPageBreak/>
        <w:t>которой предусмотрен действующим законодательством Российской Федерации, при  этом представление документа, удостоверяющего личность Заявителя, не требуется.</w:t>
      </w:r>
    </w:p>
    <w:p w:rsidR="00F80023" w:rsidRDefault="00F80023" w:rsidP="00C87593">
      <w:pPr>
        <w:suppressAutoHyphens/>
        <w:spacing w:after="0" w:line="360" w:lineRule="exact"/>
        <w:ind w:firstLine="709"/>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5.4.4.Жалоба может быть подана Заявителем через МФЦ.</w:t>
      </w:r>
    </w:p>
    <w:p w:rsidR="00F80023" w:rsidRDefault="00F80023" w:rsidP="00F80023">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F80023" w:rsidRDefault="00F80023" w:rsidP="00F80023">
      <w:pPr>
        <w:suppressAutoHyphens/>
        <w:spacing w:after="0" w:line="360" w:lineRule="exact"/>
        <w:jc w:val="both"/>
        <w:rPr>
          <w:rFonts w:ascii="Times New Roman" w:eastAsia="Times New Roman" w:hAnsi="Times New Roman" w:cs="Times New Roman"/>
          <w:bCs/>
          <w:spacing w:val="16"/>
          <w:sz w:val="28"/>
          <w:szCs w:val="28"/>
        </w:rPr>
      </w:pPr>
    </w:p>
    <w:p w:rsidR="00F80023" w:rsidRDefault="00F80023" w:rsidP="00F80023">
      <w:pPr>
        <w:suppressAutoHyphens/>
        <w:spacing w:after="0" w:line="360" w:lineRule="exact"/>
        <w:jc w:val="center"/>
        <w:rPr>
          <w:rFonts w:ascii="Times New Roman" w:eastAsia="Times New Roman" w:hAnsi="Times New Roman" w:cs="Times New Roman"/>
          <w:b/>
          <w:bCs/>
          <w:spacing w:val="16"/>
          <w:sz w:val="28"/>
          <w:szCs w:val="28"/>
        </w:rPr>
      </w:pPr>
      <w:r w:rsidRPr="00F80023">
        <w:rPr>
          <w:rFonts w:ascii="Times New Roman" w:eastAsia="Times New Roman" w:hAnsi="Times New Roman" w:cs="Times New Roman"/>
          <w:b/>
          <w:bCs/>
          <w:spacing w:val="16"/>
          <w:sz w:val="28"/>
          <w:szCs w:val="28"/>
        </w:rPr>
        <w:t>5.5.</w:t>
      </w:r>
      <w:r>
        <w:rPr>
          <w:rFonts w:ascii="Times New Roman" w:eastAsia="Times New Roman" w:hAnsi="Times New Roman" w:cs="Times New Roman"/>
          <w:b/>
          <w:bCs/>
          <w:spacing w:val="16"/>
          <w:sz w:val="28"/>
          <w:szCs w:val="28"/>
        </w:rPr>
        <w:t xml:space="preserve">Сроки рассмотрения жалобы </w:t>
      </w:r>
    </w:p>
    <w:p w:rsidR="00F80023" w:rsidRDefault="00F80023" w:rsidP="00F80023">
      <w:pPr>
        <w:suppressAutoHyphens/>
        <w:spacing w:after="0" w:line="360" w:lineRule="exact"/>
        <w:jc w:val="center"/>
        <w:rPr>
          <w:rFonts w:ascii="Times New Roman" w:eastAsia="Times New Roman" w:hAnsi="Times New Roman" w:cs="Times New Roman"/>
          <w:b/>
          <w:bCs/>
          <w:spacing w:val="16"/>
          <w:sz w:val="28"/>
          <w:szCs w:val="28"/>
        </w:rPr>
      </w:pPr>
    </w:p>
    <w:p w:rsidR="00F80023" w:rsidRDefault="00F80023" w:rsidP="00F80023">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5.5.1.Жалоба, поступившая в орган, предоставляющий муниципальную службу, подлежит регистрации не позднее следующего </w:t>
      </w:r>
      <w:r w:rsidR="00280596">
        <w:rPr>
          <w:rFonts w:ascii="Times New Roman" w:eastAsia="Times New Roman" w:hAnsi="Times New Roman" w:cs="Times New Roman"/>
          <w:bCs/>
          <w:spacing w:val="16"/>
          <w:sz w:val="28"/>
          <w:szCs w:val="28"/>
        </w:rPr>
        <w:t>рабочего дня со дня ее поступления.</w:t>
      </w:r>
    </w:p>
    <w:p w:rsidR="00280596" w:rsidRDefault="00280596" w:rsidP="00F80023">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5.5.2.В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280596" w:rsidRDefault="00280596" w:rsidP="00F80023">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5.5.3.Жалоба,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соответствии с подразделом 5.3. настоящего раздела, в течение 15 рабочих дней со дня ее регистрации.</w:t>
      </w:r>
    </w:p>
    <w:p w:rsidR="00280596" w:rsidRDefault="00280596" w:rsidP="00F80023">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5.5.4.В случае обжалования отказа органа, предоставляющего муниципальную услугу, его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80596" w:rsidRDefault="00280596" w:rsidP="00F80023">
      <w:pPr>
        <w:suppressAutoHyphens/>
        <w:spacing w:after="0" w:line="360" w:lineRule="exact"/>
        <w:jc w:val="both"/>
        <w:rPr>
          <w:rFonts w:ascii="Times New Roman" w:eastAsia="Times New Roman" w:hAnsi="Times New Roman" w:cs="Times New Roman"/>
          <w:bCs/>
          <w:spacing w:val="16"/>
          <w:sz w:val="28"/>
          <w:szCs w:val="28"/>
        </w:rPr>
      </w:pPr>
    </w:p>
    <w:p w:rsidR="00280596" w:rsidRDefault="00280596" w:rsidP="00280596">
      <w:pPr>
        <w:suppressAutoHyphens/>
        <w:spacing w:after="0" w:line="360" w:lineRule="exact"/>
        <w:jc w:val="center"/>
        <w:rPr>
          <w:rFonts w:ascii="Times New Roman" w:eastAsia="Times New Roman" w:hAnsi="Times New Roman" w:cs="Times New Roman"/>
          <w:b/>
          <w:bCs/>
          <w:spacing w:val="16"/>
          <w:sz w:val="28"/>
          <w:szCs w:val="28"/>
        </w:rPr>
      </w:pPr>
      <w:r>
        <w:rPr>
          <w:rFonts w:ascii="Times New Roman" w:eastAsia="Times New Roman" w:hAnsi="Times New Roman" w:cs="Times New Roman"/>
          <w:b/>
          <w:bCs/>
          <w:spacing w:val="16"/>
          <w:sz w:val="28"/>
          <w:szCs w:val="28"/>
        </w:rPr>
        <w:t>5.6.Результат рассмотрения жалобы</w:t>
      </w:r>
    </w:p>
    <w:p w:rsidR="00280596" w:rsidRDefault="00280596" w:rsidP="00280596">
      <w:pPr>
        <w:suppressAutoHyphens/>
        <w:spacing w:after="0" w:line="360" w:lineRule="exact"/>
        <w:jc w:val="center"/>
        <w:rPr>
          <w:rFonts w:ascii="Times New Roman" w:eastAsia="Times New Roman" w:hAnsi="Times New Roman" w:cs="Times New Roman"/>
          <w:b/>
          <w:bCs/>
          <w:spacing w:val="16"/>
          <w:sz w:val="28"/>
          <w:szCs w:val="28"/>
        </w:rPr>
      </w:pPr>
    </w:p>
    <w:p w:rsidR="00280596" w:rsidRDefault="00280596" w:rsidP="00D24F92">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5.6.1.</w:t>
      </w:r>
      <w:r w:rsidR="00D24F92">
        <w:rPr>
          <w:rFonts w:ascii="Times New Roman" w:eastAsia="Times New Roman" w:hAnsi="Times New Roman" w:cs="Times New Roman"/>
          <w:bCs/>
          <w:spacing w:val="16"/>
          <w:sz w:val="28"/>
          <w:szCs w:val="28"/>
        </w:rPr>
        <w:t>По результатам рассмотрения жалобы принимается одно из следующих решений:</w:t>
      </w:r>
    </w:p>
    <w:p w:rsidR="00D24F92" w:rsidRDefault="00D24F92" w:rsidP="00D24F92">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5.6.1.1.жалоба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w:t>
      </w:r>
    </w:p>
    <w:p w:rsidR="00D24F92" w:rsidRDefault="00D24F92" w:rsidP="00D24F92">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lastRenderedPageBreak/>
        <w:t xml:space="preserve">        5.6.1.2.в удовлетворении жалобы отказывается.</w:t>
      </w:r>
    </w:p>
    <w:p w:rsidR="00D24F92" w:rsidRDefault="00D24F92" w:rsidP="00D24F92">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5.6.2.В случае </w:t>
      </w:r>
      <w:r w:rsidR="001C62C7">
        <w:rPr>
          <w:rFonts w:ascii="Times New Roman" w:eastAsia="Times New Roman" w:hAnsi="Times New Roman" w:cs="Times New Roman"/>
          <w:bCs/>
          <w:spacing w:val="16"/>
          <w:sz w:val="28"/>
          <w:szCs w:val="28"/>
        </w:rPr>
        <w:t>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62C7" w:rsidRDefault="001C62C7" w:rsidP="00D24F92">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5.6.3.в случае признания </w:t>
      </w:r>
      <w:proofErr w:type="gramStart"/>
      <w:r>
        <w:rPr>
          <w:rFonts w:ascii="Times New Roman" w:eastAsia="Times New Roman" w:hAnsi="Times New Roman" w:cs="Times New Roman"/>
          <w:bCs/>
          <w:spacing w:val="16"/>
          <w:sz w:val="28"/>
          <w:szCs w:val="28"/>
        </w:rPr>
        <w:t>жалобы</w:t>
      </w:r>
      <w:proofErr w:type="gramEnd"/>
      <w:r>
        <w:rPr>
          <w:rFonts w:ascii="Times New Roman" w:eastAsia="Times New Roman" w:hAnsi="Times New Roman" w:cs="Times New Roman"/>
          <w:bCs/>
          <w:spacing w:val="16"/>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62C7" w:rsidRDefault="001C62C7" w:rsidP="00D24F92">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5.6.4.В случае установления в ходе или по результатам  </w:t>
      </w:r>
      <w:proofErr w:type="gramStart"/>
      <w:r>
        <w:rPr>
          <w:rFonts w:ascii="Times New Roman" w:eastAsia="Times New Roman" w:hAnsi="Times New Roman" w:cs="Times New Roman"/>
          <w:bCs/>
          <w:spacing w:val="16"/>
          <w:sz w:val="28"/>
          <w:szCs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bCs/>
          <w:spacing w:val="16"/>
          <w:sz w:val="28"/>
          <w:szCs w:val="28"/>
        </w:rPr>
        <w:t xml:space="preserve"> или признаков состава преступления должностное лицо, уполномоченное </w:t>
      </w:r>
      <w:r w:rsidR="0003736E">
        <w:rPr>
          <w:rFonts w:ascii="Times New Roman" w:eastAsia="Times New Roman" w:hAnsi="Times New Roman" w:cs="Times New Roman"/>
          <w:bCs/>
          <w:spacing w:val="16"/>
          <w:sz w:val="28"/>
          <w:szCs w:val="28"/>
        </w:rPr>
        <w:t>на рассмотрение жалоб в соответствии с подразделом 5.3. настоящего раздела, незамедлительно направляет соответствующие материалы в органы прокуратуры.</w:t>
      </w:r>
    </w:p>
    <w:p w:rsidR="0003736E" w:rsidRDefault="0003736E" w:rsidP="00D24F92">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5.6.5.Основаниями для отказа в рассмотрении</w:t>
      </w:r>
      <w:r w:rsidR="00502F5E">
        <w:rPr>
          <w:rFonts w:ascii="Times New Roman" w:eastAsia="Times New Roman" w:hAnsi="Times New Roman" w:cs="Times New Roman"/>
          <w:bCs/>
          <w:spacing w:val="16"/>
          <w:sz w:val="28"/>
          <w:szCs w:val="28"/>
        </w:rPr>
        <w:t xml:space="preserve"> жалобы являются:</w:t>
      </w:r>
    </w:p>
    <w:p w:rsidR="00502F5E" w:rsidRDefault="00502F5E" w:rsidP="00D24F92">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w:t>
      </w:r>
      <w:r w:rsidR="00114AFD">
        <w:rPr>
          <w:rFonts w:ascii="Times New Roman" w:eastAsia="Times New Roman" w:hAnsi="Times New Roman" w:cs="Times New Roman"/>
          <w:bCs/>
          <w:spacing w:val="16"/>
          <w:sz w:val="28"/>
          <w:szCs w:val="28"/>
        </w:rPr>
        <w:t xml:space="preserve"> </w:t>
      </w:r>
      <w:r>
        <w:rPr>
          <w:rFonts w:ascii="Times New Roman" w:eastAsia="Times New Roman" w:hAnsi="Times New Roman" w:cs="Times New Roman"/>
          <w:bCs/>
          <w:spacing w:val="16"/>
          <w:sz w:val="28"/>
          <w:szCs w:val="28"/>
        </w:rPr>
        <w:t>5.6.5.1.наличие вступившего в законную силу решения суда, арбитражного суда по жалобе о том же предмете и по тем же основаниям;</w:t>
      </w:r>
    </w:p>
    <w:p w:rsidR="00502F5E" w:rsidRDefault="00502F5E" w:rsidP="00D24F92">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5.6.5.2.подача жалобы лицом, полномочия которого не подтве</w:t>
      </w:r>
      <w:r w:rsidR="000C362B">
        <w:rPr>
          <w:rFonts w:ascii="Times New Roman" w:eastAsia="Times New Roman" w:hAnsi="Times New Roman" w:cs="Times New Roman"/>
          <w:bCs/>
          <w:spacing w:val="16"/>
          <w:sz w:val="28"/>
          <w:szCs w:val="28"/>
        </w:rPr>
        <w:t>рждены в порядке, установленном действующим  законодательством Российской Федерации;</w:t>
      </w:r>
    </w:p>
    <w:p w:rsidR="000C362B" w:rsidRDefault="000C362B" w:rsidP="00D24F92">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5.6.5.3.наличие в жалобе нецензурных либо оскорбительных выражений, угрозы жизни, здоровью и имуществу должностных лиц и (или) муниципальных служащих органа, предоставляющего муниципальную услугу, а также членов их семей</w:t>
      </w:r>
      <w:r w:rsidR="00072F45">
        <w:rPr>
          <w:rFonts w:ascii="Times New Roman" w:eastAsia="Times New Roman" w:hAnsi="Times New Roman" w:cs="Times New Roman"/>
          <w:bCs/>
          <w:spacing w:val="16"/>
          <w:sz w:val="28"/>
          <w:szCs w:val="28"/>
        </w:rPr>
        <w:t>. Глава города или руководитель органа, предоставляющего муниципальную услугу, в зависимости от того, кому направлена жалоба,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72F45" w:rsidRDefault="00072F45" w:rsidP="00D24F92">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5.6.5.4.наличие в жалобе вопроса,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w:t>
      </w:r>
      <w:proofErr w:type="gramStart"/>
      <w:r>
        <w:rPr>
          <w:rFonts w:ascii="Times New Roman" w:eastAsia="Times New Roman" w:hAnsi="Times New Roman" w:cs="Times New Roman"/>
          <w:bCs/>
          <w:spacing w:val="16"/>
          <w:sz w:val="28"/>
          <w:szCs w:val="28"/>
        </w:rPr>
        <w:t xml:space="preserve">Глава города или руководитель органа, предоставляющего муниципальную услугу, в зависимости от того, кому направлена жалоба, вправе принять решение о безосновательности очередного обращения и прекращении переписки </w:t>
      </w:r>
      <w:r>
        <w:rPr>
          <w:rFonts w:ascii="Times New Roman" w:eastAsia="Times New Roman" w:hAnsi="Times New Roman" w:cs="Times New Roman"/>
          <w:bCs/>
          <w:spacing w:val="16"/>
          <w:sz w:val="28"/>
          <w:szCs w:val="28"/>
        </w:rPr>
        <w:lastRenderedPageBreak/>
        <w:t xml:space="preserve">с Заявителем по данному вопросу при условии, что указанная жалоба и ранее направляемые </w:t>
      </w:r>
      <w:r w:rsidR="00641640">
        <w:rPr>
          <w:rFonts w:ascii="Times New Roman" w:eastAsia="Times New Roman" w:hAnsi="Times New Roman" w:cs="Times New Roman"/>
          <w:bCs/>
          <w:spacing w:val="16"/>
          <w:sz w:val="28"/>
          <w:szCs w:val="28"/>
        </w:rPr>
        <w:t>жалобы рассматривались, соответственно в Администрации города  Березники или в органе, предоставляющем муниципальную услугу.</w:t>
      </w:r>
      <w:proofErr w:type="gramEnd"/>
      <w:r w:rsidR="00641640">
        <w:rPr>
          <w:rFonts w:ascii="Times New Roman" w:eastAsia="Times New Roman" w:hAnsi="Times New Roman" w:cs="Times New Roman"/>
          <w:bCs/>
          <w:spacing w:val="16"/>
          <w:sz w:val="28"/>
          <w:szCs w:val="28"/>
        </w:rPr>
        <w:t xml:space="preserve"> О Данном решении Заявитель уведомляется в письменной форме;</w:t>
      </w:r>
    </w:p>
    <w:p w:rsidR="00641640" w:rsidRDefault="00641640" w:rsidP="00D24F92">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5.6.5.5.невозможность прочтения текста жалобы, о чем сообщается Заявителю в течение 7 рабочих дней со дня регистрации жалобы, если его фамилия и (или) почтовый адрес поддаются прочтению.</w:t>
      </w:r>
    </w:p>
    <w:p w:rsidR="00641640" w:rsidRDefault="00641640" w:rsidP="00D24F92">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5.6.6.Основанием для принятия решения о невозможности рассмотрения жалобы является в жалобе отсутствие фамилии Заявителя и (или) почтового адреса, адреса электронной почты, по которому должен быть направлен ответ.</w:t>
      </w:r>
    </w:p>
    <w:p w:rsidR="00641640" w:rsidRDefault="00641640" w:rsidP="00D24F92">
      <w:pPr>
        <w:suppressAutoHyphens/>
        <w:spacing w:after="0" w:line="360" w:lineRule="exact"/>
        <w:jc w:val="both"/>
        <w:rPr>
          <w:rFonts w:ascii="Times New Roman" w:eastAsia="Times New Roman" w:hAnsi="Times New Roman" w:cs="Times New Roman"/>
          <w:bCs/>
          <w:spacing w:val="16"/>
          <w:sz w:val="28"/>
          <w:szCs w:val="28"/>
        </w:rPr>
      </w:pPr>
    </w:p>
    <w:p w:rsidR="005F0D01" w:rsidRDefault="00641640" w:rsidP="00641640">
      <w:pPr>
        <w:suppressAutoHyphens/>
        <w:spacing w:after="0" w:line="360" w:lineRule="exact"/>
        <w:jc w:val="center"/>
        <w:rPr>
          <w:rFonts w:ascii="Times New Roman" w:eastAsia="Times New Roman" w:hAnsi="Times New Roman" w:cs="Times New Roman"/>
          <w:b/>
          <w:bCs/>
          <w:spacing w:val="16"/>
          <w:sz w:val="28"/>
          <w:szCs w:val="28"/>
        </w:rPr>
      </w:pPr>
      <w:r>
        <w:rPr>
          <w:rFonts w:ascii="Times New Roman" w:eastAsia="Times New Roman" w:hAnsi="Times New Roman" w:cs="Times New Roman"/>
          <w:b/>
          <w:bCs/>
          <w:spacing w:val="16"/>
          <w:sz w:val="28"/>
          <w:szCs w:val="28"/>
        </w:rPr>
        <w:t xml:space="preserve">5.7.Порядок информирования Заявителя </w:t>
      </w:r>
    </w:p>
    <w:p w:rsidR="00641640" w:rsidRDefault="00641640" w:rsidP="00641640">
      <w:pPr>
        <w:suppressAutoHyphens/>
        <w:spacing w:after="0" w:line="360" w:lineRule="exact"/>
        <w:jc w:val="center"/>
        <w:rPr>
          <w:rFonts w:ascii="Times New Roman" w:eastAsia="Times New Roman" w:hAnsi="Times New Roman" w:cs="Times New Roman"/>
          <w:b/>
          <w:bCs/>
          <w:spacing w:val="16"/>
          <w:sz w:val="28"/>
          <w:szCs w:val="28"/>
        </w:rPr>
      </w:pPr>
      <w:r>
        <w:rPr>
          <w:rFonts w:ascii="Times New Roman" w:eastAsia="Times New Roman" w:hAnsi="Times New Roman" w:cs="Times New Roman"/>
          <w:b/>
          <w:bCs/>
          <w:spacing w:val="16"/>
          <w:sz w:val="28"/>
          <w:szCs w:val="28"/>
        </w:rPr>
        <w:t>о результатах рассмотрения жалобы</w:t>
      </w:r>
    </w:p>
    <w:p w:rsidR="005F0D01" w:rsidRDefault="005F0D01" w:rsidP="00641640">
      <w:pPr>
        <w:suppressAutoHyphens/>
        <w:spacing w:after="0" w:line="360" w:lineRule="exact"/>
        <w:jc w:val="center"/>
        <w:rPr>
          <w:rFonts w:ascii="Times New Roman" w:eastAsia="Times New Roman" w:hAnsi="Times New Roman" w:cs="Times New Roman"/>
          <w:b/>
          <w:bCs/>
          <w:spacing w:val="16"/>
          <w:sz w:val="28"/>
          <w:szCs w:val="28"/>
        </w:rPr>
      </w:pPr>
    </w:p>
    <w:p w:rsidR="005F0D01" w:rsidRDefault="005F0D01" w:rsidP="005F0D01">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
          <w:bCs/>
          <w:spacing w:val="16"/>
          <w:sz w:val="28"/>
          <w:szCs w:val="28"/>
        </w:rPr>
        <w:t xml:space="preserve">         </w:t>
      </w:r>
      <w:r w:rsidRPr="005F0D01">
        <w:rPr>
          <w:rFonts w:ascii="Times New Roman" w:eastAsia="Times New Roman" w:hAnsi="Times New Roman" w:cs="Times New Roman"/>
          <w:bCs/>
          <w:spacing w:val="16"/>
          <w:sz w:val="28"/>
          <w:szCs w:val="28"/>
        </w:rPr>
        <w:t>5.7.1.</w:t>
      </w:r>
      <w:r>
        <w:rPr>
          <w:rFonts w:ascii="Times New Roman" w:eastAsia="Times New Roman" w:hAnsi="Times New Roman" w:cs="Times New Roman"/>
          <w:bCs/>
          <w:spacing w:val="16"/>
          <w:sz w:val="28"/>
          <w:szCs w:val="28"/>
        </w:rPr>
        <w:t>Не позднее дня, следующего за днем принятия решения, указанного в пункте 5.6.1.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D01" w:rsidRDefault="005F0D01" w:rsidP="005F0D01">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5.7.2.Письменный ответ оформляется на бланке Администрации города Березники либо на бланке органа, предоставляющего муниципальную услугу, соответственно за подписью главы города либо руководителя органа, предоставляющего муниципальную услугу.</w:t>
      </w:r>
    </w:p>
    <w:p w:rsidR="005F0D01" w:rsidRDefault="005F0D01" w:rsidP="005F0D01">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5.7.3.В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на рассмотрение жалобы должностного лица в соответствии с подразделом 5.3. настоящего раздела. Вид электронной подписи устанавливается действующим законодательством Российской Федерации.</w:t>
      </w:r>
    </w:p>
    <w:p w:rsidR="005F0D01" w:rsidRDefault="005F0D01" w:rsidP="005F0D01">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5.7.4.В ответе по результатам рассмотрения жалобы указываются:</w:t>
      </w:r>
    </w:p>
    <w:p w:rsidR="005F0D01" w:rsidRDefault="005F0D01" w:rsidP="005F0D01">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w:t>
      </w:r>
      <w:proofErr w:type="gramStart"/>
      <w:r>
        <w:rPr>
          <w:rFonts w:ascii="Times New Roman" w:eastAsia="Times New Roman" w:hAnsi="Times New Roman" w:cs="Times New Roman"/>
          <w:bCs/>
          <w:spacing w:val="16"/>
          <w:sz w:val="28"/>
          <w:szCs w:val="28"/>
        </w:rPr>
        <w:t>5.7.4.1.наименование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F0D01" w:rsidRDefault="005F0D01" w:rsidP="005F0D01">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5.7.4.2.номер, дата, место принятия решения, включая сведения о должностном лице и (или) муниципальном служащем органа, </w:t>
      </w:r>
      <w:r w:rsidR="00EE790F">
        <w:rPr>
          <w:rFonts w:ascii="Times New Roman" w:eastAsia="Times New Roman" w:hAnsi="Times New Roman" w:cs="Times New Roman"/>
          <w:bCs/>
          <w:spacing w:val="16"/>
          <w:sz w:val="28"/>
          <w:szCs w:val="28"/>
        </w:rPr>
        <w:t>предоставляющего муниципальную услугу, решение или действие (бездействие) которого обжалуется;</w:t>
      </w:r>
    </w:p>
    <w:p w:rsidR="00EE790F" w:rsidRDefault="00EE790F" w:rsidP="005F0D01">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5.7.4.3.фамилия, имя, отчество (последнее – при наличии) или наименование Заявителя;</w:t>
      </w:r>
    </w:p>
    <w:p w:rsidR="00EE790F" w:rsidRDefault="00EE790F" w:rsidP="005F0D01">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lastRenderedPageBreak/>
        <w:t xml:space="preserve">        5.7.4.4.основания для принятия решения по жалобе;</w:t>
      </w:r>
    </w:p>
    <w:p w:rsidR="00EE790F" w:rsidRDefault="00EE790F" w:rsidP="005F0D01">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5.7.4.5.принятое по жалобе решение;</w:t>
      </w:r>
    </w:p>
    <w:p w:rsidR="00EE790F" w:rsidRDefault="00EE790F" w:rsidP="005F0D01">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5.7.4.6.в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790F" w:rsidRDefault="00EE790F" w:rsidP="005F0D01">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5.7.4.7.сведения о порядке обжалования принятого по жалобе решения.</w:t>
      </w:r>
    </w:p>
    <w:p w:rsidR="003C10A9" w:rsidRDefault="003C10A9" w:rsidP="005F0D01">
      <w:pPr>
        <w:suppressAutoHyphens/>
        <w:spacing w:after="0" w:line="360" w:lineRule="exact"/>
        <w:jc w:val="both"/>
        <w:rPr>
          <w:rFonts w:ascii="Times New Roman" w:eastAsia="Times New Roman" w:hAnsi="Times New Roman" w:cs="Times New Roman"/>
          <w:bCs/>
          <w:spacing w:val="16"/>
          <w:sz w:val="28"/>
          <w:szCs w:val="28"/>
        </w:rPr>
      </w:pPr>
    </w:p>
    <w:p w:rsidR="003C10A9" w:rsidRDefault="003C10A9" w:rsidP="003C10A9">
      <w:pPr>
        <w:suppressAutoHyphens/>
        <w:spacing w:after="0" w:line="360" w:lineRule="exact"/>
        <w:jc w:val="center"/>
        <w:rPr>
          <w:rFonts w:ascii="Times New Roman" w:eastAsia="Times New Roman" w:hAnsi="Times New Roman" w:cs="Times New Roman"/>
          <w:b/>
          <w:bCs/>
          <w:spacing w:val="16"/>
          <w:sz w:val="28"/>
          <w:szCs w:val="28"/>
        </w:rPr>
      </w:pPr>
      <w:r>
        <w:rPr>
          <w:rFonts w:ascii="Times New Roman" w:eastAsia="Times New Roman" w:hAnsi="Times New Roman" w:cs="Times New Roman"/>
          <w:b/>
          <w:bCs/>
          <w:spacing w:val="16"/>
          <w:sz w:val="28"/>
          <w:szCs w:val="28"/>
        </w:rPr>
        <w:t>5.8.Порядок обжалования решения по жалобе</w:t>
      </w:r>
    </w:p>
    <w:p w:rsidR="003C10A9" w:rsidRDefault="003C10A9" w:rsidP="003C10A9">
      <w:pPr>
        <w:suppressAutoHyphens/>
        <w:spacing w:after="0" w:line="360" w:lineRule="exact"/>
        <w:jc w:val="center"/>
        <w:rPr>
          <w:rFonts w:ascii="Times New Roman" w:eastAsia="Times New Roman" w:hAnsi="Times New Roman" w:cs="Times New Roman"/>
          <w:b/>
          <w:bCs/>
          <w:spacing w:val="16"/>
          <w:sz w:val="28"/>
          <w:szCs w:val="28"/>
        </w:rPr>
      </w:pPr>
    </w:p>
    <w:p w:rsidR="003C10A9" w:rsidRDefault="003C10A9" w:rsidP="003C10A9">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5.8.1.Заявитель вправе обжаловать решения и (или) действия (бездействие) органа, предоставляющего муниципальную услугу, его должностных лиц, муниципальных служащих в арбитражном суде и суде общей юрисдикции по месту нахождения ответчика в порядке, установленном действующим законодательством Россий</w:t>
      </w:r>
      <w:r w:rsidR="00110182">
        <w:rPr>
          <w:rFonts w:ascii="Times New Roman" w:eastAsia="Times New Roman" w:hAnsi="Times New Roman" w:cs="Times New Roman"/>
          <w:bCs/>
          <w:spacing w:val="16"/>
          <w:sz w:val="28"/>
          <w:szCs w:val="28"/>
        </w:rPr>
        <w:t>ской Федерации.</w:t>
      </w:r>
    </w:p>
    <w:p w:rsidR="003C10A9" w:rsidRDefault="003C10A9" w:rsidP="003C10A9">
      <w:pPr>
        <w:suppressAutoHyphens/>
        <w:spacing w:after="0" w:line="360" w:lineRule="exact"/>
        <w:jc w:val="both"/>
        <w:rPr>
          <w:rFonts w:ascii="Times New Roman" w:eastAsia="Times New Roman" w:hAnsi="Times New Roman" w:cs="Times New Roman"/>
          <w:bCs/>
          <w:spacing w:val="16"/>
          <w:sz w:val="28"/>
          <w:szCs w:val="28"/>
        </w:rPr>
      </w:pPr>
    </w:p>
    <w:p w:rsidR="003C10A9" w:rsidRDefault="003C10A9" w:rsidP="003C10A9">
      <w:pPr>
        <w:suppressAutoHyphens/>
        <w:spacing w:after="0" w:line="360" w:lineRule="exact"/>
        <w:jc w:val="center"/>
        <w:rPr>
          <w:rFonts w:ascii="Times New Roman" w:eastAsia="Times New Roman" w:hAnsi="Times New Roman" w:cs="Times New Roman"/>
          <w:b/>
          <w:bCs/>
          <w:spacing w:val="16"/>
          <w:sz w:val="28"/>
          <w:szCs w:val="28"/>
        </w:rPr>
      </w:pPr>
      <w:r>
        <w:rPr>
          <w:rFonts w:ascii="Times New Roman" w:eastAsia="Times New Roman" w:hAnsi="Times New Roman" w:cs="Times New Roman"/>
          <w:b/>
          <w:bCs/>
          <w:spacing w:val="16"/>
          <w:sz w:val="28"/>
          <w:szCs w:val="28"/>
        </w:rPr>
        <w:t xml:space="preserve">5.9.Право </w:t>
      </w:r>
      <w:r w:rsidR="009362C7">
        <w:rPr>
          <w:rFonts w:ascii="Times New Roman" w:eastAsia="Times New Roman" w:hAnsi="Times New Roman" w:cs="Times New Roman"/>
          <w:b/>
          <w:bCs/>
          <w:spacing w:val="16"/>
          <w:sz w:val="28"/>
          <w:szCs w:val="28"/>
        </w:rPr>
        <w:t>З</w:t>
      </w:r>
      <w:r w:rsidR="00110182">
        <w:rPr>
          <w:rFonts w:ascii="Times New Roman" w:eastAsia="Times New Roman" w:hAnsi="Times New Roman" w:cs="Times New Roman"/>
          <w:b/>
          <w:bCs/>
          <w:spacing w:val="16"/>
          <w:sz w:val="28"/>
          <w:szCs w:val="28"/>
        </w:rPr>
        <w:t xml:space="preserve">аявителя на получение </w:t>
      </w:r>
      <w:r>
        <w:rPr>
          <w:rFonts w:ascii="Times New Roman" w:eastAsia="Times New Roman" w:hAnsi="Times New Roman" w:cs="Times New Roman"/>
          <w:b/>
          <w:bCs/>
          <w:spacing w:val="16"/>
          <w:sz w:val="28"/>
          <w:szCs w:val="28"/>
        </w:rPr>
        <w:t>информации и документов,</w:t>
      </w:r>
      <w:r w:rsidR="00110182">
        <w:rPr>
          <w:rFonts w:ascii="Times New Roman" w:eastAsia="Times New Roman" w:hAnsi="Times New Roman" w:cs="Times New Roman"/>
          <w:b/>
          <w:bCs/>
          <w:spacing w:val="16"/>
          <w:sz w:val="28"/>
          <w:szCs w:val="28"/>
        </w:rPr>
        <w:t xml:space="preserve"> </w:t>
      </w:r>
      <w:r w:rsidRPr="003C10A9">
        <w:rPr>
          <w:rFonts w:ascii="Times New Roman" w:eastAsia="Times New Roman" w:hAnsi="Times New Roman" w:cs="Times New Roman"/>
          <w:b/>
          <w:bCs/>
          <w:spacing w:val="16"/>
          <w:sz w:val="28"/>
          <w:szCs w:val="28"/>
        </w:rPr>
        <w:t>необходимых для обоснования и рассмотрения жалобы</w:t>
      </w:r>
    </w:p>
    <w:p w:rsidR="003C10A9" w:rsidRDefault="003C10A9" w:rsidP="003C10A9">
      <w:pPr>
        <w:suppressAutoHyphens/>
        <w:spacing w:after="0" w:line="360" w:lineRule="exact"/>
        <w:jc w:val="center"/>
        <w:rPr>
          <w:rFonts w:ascii="Times New Roman" w:eastAsia="Times New Roman" w:hAnsi="Times New Roman" w:cs="Times New Roman"/>
          <w:b/>
          <w:bCs/>
          <w:spacing w:val="16"/>
          <w:sz w:val="28"/>
          <w:szCs w:val="28"/>
        </w:rPr>
      </w:pPr>
    </w:p>
    <w:p w:rsidR="003C10A9" w:rsidRDefault="009362C7" w:rsidP="003C10A9">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w:t>
      </w:r>
      <w:r w:rsidR="003C10A9">
        <w:rPr>
          <w:rFonts w:ascii="Times New Roman" w:eastAsia="Times New Roman" w:hAnsi="Times New Roman" w:cs="Times New Roman"/>
          <w:bCs/>
          <w:spacing w:val="16"/>
          <w:sz w:val="28"/>
          <w:szCs w:val="28"/>
        </w:rPr>
        <w:t xml:space="preserve">5.9.1.В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предоставляющим муниципальную услугу, в </w:t>
      </w:r>
      <w:proofErr w:type="gramStart"/>
      <w:r w:rsidR="003C10A9">
        <w:rPr>
          <w:rFonts w:ascii="Times New Roman" w:eastAsia="Times New Roman" w:hAnsi="Times New Roman" w:cs="Times New Roman"/>
          <w:bCs/>
          <w:spacing w:val="16"/>
          <w:sz w:val="28"/>
          <w:szCs w:val="28"/>
        </w:rPr>
        <w:t>срок</w:t>
      </w:r>
      <w:proofErr w:type="gramEnd"/>
      <w:r w:rsidR="003C10A9">
        <w:rPr>
          <w:rFonts w:ascii="Times New Roman" w:eastAsia="Times New Roman" w:hAnsi="Times New Roman" w:cs="Times New Roman"/>
          <w:bCs/>
          <w:spacing w:val="16"/>
          <w:sz w:val="28"/>
          <w:szCs w:val="28"/>
        </w:rPr>
        <w:t xml:space="preserve"> не превышающий </w:t>
      </w:r>
      <w:r>
        <w:rPr>
          <w:rFonts w:ascii="Times New Roman" w:eastAsia="Times New Roman" w:hAnsi="Times New Roman" w:cs="Times New Roman"/>
          <w:bCs/>
          <w:spacing w:val="16"/>
          <w:sz w:val="28"/>
          <w:szCs w:val="28"/>
        </w:rPr>
        <w:t>сроков рассмотрения, указанных в пунктах 5.5.3., 5.5.4. подраздела 5.5. настоящего раздела,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9362C7" w:rsidRDefault="009362C7" w:rsidP="003C10A9">
      <w:pPr>
        <w:suppressAutoHyphens/>
        <w:spacing w:after="0" w:line="360" w:lineRule="exact"/>
        <w:jc w:val="both"/>
        <w:rPr>
          <w:rFonts w:ascii="Times New Roman" w:eastAsia="Times New Roman" w:hAnsi="Times New Roman" w:cs="Times New Roman"/>
          <w:bCs/>
          <w:spacing w:val="16"/>
          <w:sz w:val="28"/>
          <w:szCs w:val="28"/>
        </w:rPr>
      </w:pPr>
    </w:p>
    <w:p w:rsidR="009362C7" w:rsidRDefault="009362C7" w:rsidP="009362C7">
      <w:pPr>
        <w:suppressAutoHyphens/>
        <w:spacing w:after="0" w:line="360" w:lineRule="exact"/>
        <w:jc w:val="center"/>
        <w:rPr>
          <w:rFonts w:ascii="Times New Roman" w:eastAsia="Times New Roman" w:hAnsi="Times New Roman" w:cs="Times New Roman"/>
          <w:b/>
          <w:bCs/>
          <w:spacing w:val="16"/>
          <w:sz w:val="28"/>
          <w:szCs w:val="28"/>
        </w:rPr>
      </w:pPr>
      <w:r>
        <w:rPr>
          <w:rFonts w:ascii="Times New Roman" w:eastAsia="Times New Roman" w:hAnsi="Times New Roman" w:cs="Times New Roman"/>
          <w:b/>
          <w:bCs/>
          <w:spacing w:val="16"/>
          <w:sz w:val="28"/>
          <w:szCs w:val="28"/>
        </w:rPr>
        <w:t xml:space="preserve">5.10.Способы информирования Заявителей </w:t>
      </w:r>
    </w:p>
    <w:p w:rsidR="009362C7" w:rsidRDefault="009362C7" w:rsidP="009362C7">
      <w:pPr>
        <w:suppressAutoHyphens/>
        <w:spacing w:after="0" w:line="360" w:lineRule="exact"/>
        <w:jc w:val="center"/>
        <w:rPr>
          <w:rFonts w:ascii="Times New Roman" w:eastAsia="Times New Roman" w:hAnsi="Times New Roman" w:cs="Times New Roman"/>
          <w:b/>
          <w:bCs/>
          <w:spacing w:val="16"/>
          <w:sz w:val="28"/>
          <w:szCs w:val="28"/>
        </w:rPr>
      </w:pPr>
      <w:r>
        <w:rPr>
          <w:rFonts w:ascii="Times New Roman" w:eastAsia="Times New Roman" w:hAnsi="Times New Roman" w:cs="Times New Roman"/>
          <w:b/>
          <w:bCs/>
          <w:spacing w:val="16"/>
          <w:sz w:val="28"/>
          <w:szCs w:val="28"/>
        </w:rPr>
        <w:t>о порядке подачи и рассмотрения жалобы</w:t>
      </w:r>
    </w:p>
    <w:p w:rsidR="009362C7" w:rsidRDefault="009362C7" w:rsidP="009362C7">
      <w:pPr>
        <w:suppressAutoHyphens/>
        <w:spacing w:after="0" w:line="360" w:lineRule="exact"/>
        <w:jc w:val="center"/>
        <w:rPr>
          <w:rFonts w:ascii="Times New Roman" w:eastAsia="Times New Roman" w:hAnsi="Times New Roman" w:cs="Times New Roman"/>
          <w:b/>
          <w:bCs/>
          <w:spacing w:val="16"/>
          <w:sz w:val="28"/>
          <w:szCs w:val="28"/>
        </w:rPr>
      </w:pPr>
    </w:p>
    <w:p w:rsidR="009362C7" w:rsidRDefault="009362C7" w:rsidP="009362C7">
      <w:pPr>
        <w:suppressAutoHyphens/>
        <w:spacing w:after="0" w:line="360" w:lineRule="exact"/>
        <w:jc w:val="both"/>
        <w:rPr>
          <w:rFonts w:ascii="Times New Roman" w:eastAsia="Times New Roman" w:hAnsi="Times New Roman" w:cs="Times New Roman"/>
          <w:bCs/>
          <w:spacing w:val="16"/>
          <w:sz w:val="28"/>
          <w:szCs w:val="28"/>
        </w:rPr>
      </w:pPr>
      <w:r>
        <w:rPr>
          <w:rFonts w:ascii="Times New Roman" w:eastAsia="Times New Roman" w:hAnsi="Times New Roman" w:cs="Times New Roman"/>
          <w:bCs/>
          <w:spacing w:val="16"/>
          <w:sz w:val="28"/>
          <w:szCs w:val="28"/>
        </w:rPr>
        <w:t xml:space="preserve">       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Едином портале</w:t>
      </w:r>
      <w:proofErr w:type="gramStart"/>
      <w:r>
        <w:rPr>
          <w:rFonts w:ascii="Times New Roman" w:eastAsia="Times New Roman" w:hAnsi="Times New Roman" w:cs="Times New Roman"/>
          <w:bCs/>
          <w:spacing w:val="16"/>
          <w:sz w:val="28"/>
          <w:szCs w:val="28"/>
        </w:rPr>
        <w:t>.</w:t>
      </w:r>
      <w:r w:rsidR="00110182">
        <w:rPr>
          <w:rFonts w:ascii="Times New Roman" w:eastAsia="Times New Roman" w:hAnsi="Times New Roman" w:cs="Times New Roman"/>
          <w:bCs/>
          <w:spacing w:val="16"/>
          <w:sz w:val="28"/>
          <w:szCs w:val="28"/>
        </w:rPr>
        <w:t>».</w:t>
      </w:r>
      <w:proofErr w:type="gramEnd"/>
    </w:p>
    <w:sectPr w:rsidR="009362C7" w:rsidSect="00D60E6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44331"/>
    <w:multiLevelType w:val="hybridMultilevel"/>
    <w:tmpl w:val="1FAA1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555E"/>
    <w:rsid w:val="00001D4A"/>
    <w:rsid w:val="0000345F"/>
    <w:rsid w:val="00010F54"/>
    <w:rsid w:val="0003736E"/>
    <w:rsid w:val="0004077D"/>
    <w:rsid w:val="00050050"/>
    <w:rsid w:val="00062EB3"/>
    <w:rsid w:val="00072F45"/>
    <w:rsid w:val="000863A6"/>
    <w:rsid w:val="000C0A12"/>
    <w:rsid w:val="000C1F46"/>
    <w:rsid w:val="000C362B"/>
    <w:rsid w:val="000E555E"/>
    <w:rsid w:val="00110182"/>
    <w:rsid w:val="00114AFD"/>
    <w:rsid w:val="00115AD1"/>
    <w:rsid w:val="00122E3B"/>
    <w:rsid w:val="00152864"/>
    <w:rsid w:val="00160273"/>
    <w:rsid w:val="00166555"/>
    <w:rsid w:val="0019688C"/>
    <w:rsid w:val="00196B01"/>
    <w:rsid w:val="001A14F6"/>
    <w:rsid w:val="001A2376"/>
    <w:rsid w:val="001C62C7"/>
    <w:rsid w:val="00221411"/>
    <w:rsid w:val="0023027C"/>
    <w:rsid w:val="002701A8"/>
    <w:rsid w:val="00280596"/>
    <w:rsid w:val="002A00E3"/>
    <w:rsid w:val="002D6C3F"/>
    <w:rsid w:val="00307F91"/>
    <w:rsid w:val="00312A04"/>
    <w:rsid w:val="0038595A"/>
    <w:rsid w:val="003B006B"/>
    <w:rsid w:val="003C10A9"/>
    <w:rsid w:val="003D63E9"/>
    <w:rsid w:val="00403E9B"/>
    <w:rsid w:val="00475CBE"/>
    <w:rsid w:val="00481DF4"/>
    <w:rsid w:val="004A04EA"/>
    <w:rsid w:val="004B51A0"/>
    <w:rsid w:val="00502F5E"/>
    <w:rsid w:val="0051502F"/>
    <w:rsid w:val="00532F46"/>
    <w:rsid w:val="00566559"/>
    <w:rsid w:val="00594ECD"/>
    <w:rsid w:val="005F0D01"/>
    <w:rsid w:val="005F3DCA"/>
    <w:rsid w:val="005F79E8"/>
    <w:rsid w:val="006052DA"/>
    <w:rsid w:val="006249D1"/>
    <w:rsid w:val="00641640"/>
    <w:rsid w:val="00642AA0"/>
    <w:rsid w:val="006739FF"/>
    <w:rsid w:val="00682B7B"/>
    <w:rsid w:val="006A22DE"/>
    <w:rsid w:val="006B2620"/>
    <w:rsid w:val="006D1679"/>
    <w:rsid w:val="006D4498"/>
    <w:rsid w:val="006F4E36"/>
    <w:rsid w:val="00730169"/>
    <w:rsid w:val="00760AF4"/>
    <w:rsid w:val="007672CA"/>
    <w:rsid w:val="00770821"/>
    <w:rsid w:val="007760DD"/>
    <w:rsid w:val="00793121"/>
    <w:rsid w:val="00794B3D"/>
    <w:rsid w:val="007967EF"/>
    <w:rsid w:val="007A57EB"/>
    <w:rsid w:val="007C6123"/>
    <w:rsid w:val="007F610C"/>
    <w:rsid w:val="00806A8B"/>
    <w:rsid w:val="008155C5"/>
    <w:rsid w:val="00815600"/>
    <w:rsid w:val="00837CF6"/>
    <w:rsid w:val="00887D01"/>
    <w:rsid w:val="008A3BF3"/>
    <w:rsid w:val="008E6691"/>
    <w:rsid w:val="009021CF"/>
    <w:rsid w:val="00913D9A"/>
    <w:rsid w:val="00923B84"/>
    <w:rsid w:val="009274EE"/>
    <w:rsid w:val="009277A6"/>
    <w:rsid w:val="009337BF"/>
    <w:rsid w:val="00934F1C"/>
    <w:rsid w:val="009362C7"/>
    <w:rsid w:val="009A679C"/>
    <w:rsid w:val="009C592B"/>
    <w:rsid w:val="009E120B"/>
    <w:rsid w:val="009E4FBA"/>
    <w:rsid w:val="00A3042F"/>
    <w:rsid w:val="00A34C23"/>
    <w:rsid w:val="00A4113D"/>
    <w:rsid w:val="00A415A7"/>
    <w:rsid w:val="00A6075C"/>
    <w:rsid w:val="00A75213"/>
    <w:rsid w:val="00A91328"/>
    <w:rsid w:val="00AF685D"/>
    <w:rsid w:val="00B0436A"/>
    <w:rsid w:val="00B273F5"/>
    <w:rsid w:val="00B30543"/>
    <w:rsid w:val="00B33A9B"/>
    <w:rsid w:val="00B34E3D"/>
    <w:rsid w:val="00B646B0"/>
    <w:rsid w:val="00BA26F5"/>
    <w:rsid w:val="00BC037C"/>
    <w:rsid w:val="00BD7DF2"/>
    <w:rsid w:val="00C01FD7"/>
    <w:rsid w:val="00C10C10"/>
    <w:rsid w:val="00C10C2F"/>
    <w:rsid w:val="00C13D60"/>
    <w:rsid w:val="00C32CA5"/>
    <w:rsid w:val="00C47BDF"/>
    <w:rsid w:val="00C52E3D"/>
    <w:rsid w:val="00C56B4A"/>
    <w:rsid w:val="00C87593"/>
    <w:rsid w:val="00C90B2D"/>
    <w:rsid w:val="00C96936"/>
    <w:rsid w:val="00CA4C36"/>
    <w:rsid w:val="00CB1217"/>
    <w:rsid w:val="00CB221B"/>
    <w:rsid w:val="00CB57D1"/>
    <w:rsid w:val="00CB7345"/>
    <w:rsid w:val="00CD06E3"/>
    <w:rsid w:val="00D079F7"/>
    <w:rsid w:val="00D24F92"/>
    <w:rsid w:val="00D34A1F"/>
    <w:rsid w:val="00D428F0"/>
    <w:rsid w:val="00D52734"/>
    <w:rsid w:val="00D56263"/>
    <w:rsid w:val="00D57C03"/>
    <w:rsid w:val="00D60E66"/>
    <w:rsid w:val="00D817BD"/>
    <w:rsid w:val="00D96327"/>
    <w:rsid w:val="00DA56D4"/>
    <w:rsid w:val="00DB179B"/>
    <w:rsid w:val="00DC6EA4"/>
    <w:rsid w:val="00DE172F"/>
    <w:rsid w:val="00DE70BD"/>
    <w:rsid w:val="00E11E80"/>
    <w:rsid w:val="00E161F2"/>
    <w:rsid w:val="00E206E4"/>
    <w:rsid w:val="00E31DB9"/>
    <w:rsid w:val="00E363E1"/>
    <w:rsid w:val="00E56A1B"/>
    <w:rsid w:val="00E64EDD"/>
    <w:rsid w:val="00E8670B"/>
    <w:rsid w:val="00E87A3A"/>
    <w:rsid w:val="00E97C91"/>
    <w:rsid w:val="00EA2B56"/>
    <w:rsid w:val="00EC1F31"/>
    <w:rsid w:val="00EC6476"/>
    <w:rsid w:val="00EE790F"/>
    <w:rsid w:val="00F04D44"/>
    <w:rsid w:val="00F05EF7"/>
    <w:rsid w:val="00F25115"/>
    <w:rsid w:val="00F5408A"/>
    <w:rsid w:val="00F80023"/>
    <w:rsid w:val="00F90CD4"/>
    <w:rsid w:val="00FA3266"/>
    <w:rsid w:val="00FF2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2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6E4"/>
    <w:rPr>
      <w:color w:val="0000FF" w:themeColor="hyperlink"/>
      <w:u w:val="single"/>
    </w:rPr>
  </w:style>
  <w:style w:type="paragraph" w:styleId="a4">
    <w:name w:val="List Paragraph"/>
    <w:basedOn w:val="a"/>
    <w:uiPriority w:val="34"/>
    <w:qFormat/>
    <w:rsid w:val="00923B84"/>
    <w:pPr>
      <w:ind w:left="720"/>
      <w:contextualSpacing/>
    </w:pPr>
  </w:style>
</w:styles>
</file>

<file path=word/webSettings.xml><?xml version="1.0" encoding="utf-8"?>
<w:webSettings xmlns:r="http://schemas.openxmlformats.org/officeDocument/2006/relationships" xmlns:w="http://schemas.openxmlformats.org/wordprocessingml/2006/main">
  <w:divs>
    <w:div w:id="226654056">
      <w:bodyDiv w:val="1"/>
      <w:marLeft w:val="0"/>
      <w:marRight w:val="0"/>
      <w:marTop w:val="0"/>
      <w:marBottom w:val="0"/>
      <w:divBdr>
        <w:top w:val="none" w:sz="0" w:space="0" w:color="auto"/>
        <w:left w:val="none" w:sz="0" w:space="0" w:color="auto"/>
        <w:bottom w:val="none" w:sz="0" w:space="0" w:color="auto"/>
        <w:right w:val="none" w:sz="0" w:space="0" w:color="auto"/>
      </w:divBdr>
    </w:div>
    <w:div w:id="442462825">
      <w:bodyDiv w:val="1"/>
      <w:marLeft w:val="0"/>
      <w:marRight w:val="0"/>
      <w:marTop w:val="0"/>
      <w:marBottom w:val="0"/>
      <w:divBdr>
        <w:top w:val="none" w:sz="0" w:space="0" w:color="auto"/>
        <w:left w:val="none" w:sz="0" w:space="0" w:color="auto"/>
        <w:bottom w:val="none" w:sz="0" w:space="0" w:color="auto"/>
        <w:right w:val="none" w:sz="0" w:space="0" w:color="auto"/>
      </w:divBdr>
    </w:div>
    <w:div w:id="829559130">
      <w:bodyDiv w:val="1"/>
      <w:marLeft w:val="0"/>
      <w:marRight w:val="0"/>
      <w:marTop w:val="0"/>
      <w:marBottom w:val="0"/>
      <w:divBdr>
        <w:top w:val="none" w:sz="0" w:space="0" w:color="auto"/>
        <w:left w:val="none" w:sz="0" w:space="0" w:color="auto"/>
        <w:bottom w:val="none" w:sz="0" w:space="0" w:color="auto"/>
        <w:right w:val="none" w:sz="0" w:space="0" w:color="auto"/>
      </w:divBdr>
    </w:div>
    <w:div w:id="897399939">
      <w:bodyDiv w:val="1"/>
      <w:marLeft w:val="0"/>
      <w:marRight w:val="0"/>
      <w:marTop w:val="0"/>
      <w:marBottom w:val="0"/>
      <w:divBdr>
        <w:top w:val="none" w:sz="0" w:space="0" w:color="auto"/>
        <w:left w:val="none" w:sz="0" w:space="0" w:color="auto"/>
        <w:bottom w:val="none" w:sz="0" w:space="0" w:color="auto"/>
        <w:right w:val="none" w:sz="0" w:space="0" w:color="auto"/>
      </w:divBdr>
    </w:div>
    <w:div w:id="1352293039">
      <w:bodyDiv w:val="1"/>
      <w:marLeft w:val="0"/>
      <w:marRight w:val="0"/>
      <w:marTop w:val="0"/>
      <w:marBottom w:val="0"/>
      <w:divBdr>
        <w:top w:val="none" w:sz="0" w:space="0" w:color="auto"/>
        <w:left w:val="none" w:sz="0" w:space="0" w:color="auto"/>
        <w:bottom w:val="none" w:sz="0" w:space="0" w:color="auto"/>
        <w:right w:val="none" w:sz="0" w:space="0" w:color="auto"/>
      </w:divBdr>
    </w:div>
    <w:div w:id="1363477073">
      <w:bodyDiv w:val="1"/>
      <w:marLeft w:val="0"/>
      <w:marRight w:val="0"/>
      <w:marTop w:val="0"/>
      <w:marBottom w:val="0"/>
      <w:divBdr>
        <w:top w:val="none" w:sz="0" w:space="0" w:color="auto"/>
        <w:left w:val="none" w:sz="0" w:space="0" w:color="auto"/>
        <w:bottom w:val="none" w:sz="0" w:space="0" w:color="auto"/>
        <w:right w:val="none" w:sz="0" w:space="0" w:color="auto"/>
      </w:divBdr>
    </w:div>
    <w:div w:id="1641687490">
      <w:bodyDiv w:val="1"/>
      <w:marLeft w:val="0"/>
      <w:marRight w:val="0"/>
      <w:marTop w:val="0"/>
      <w:marBottom w:val="0"/>
      <w:divBdr>
        <w:top w:val="none" w:sz="0" w:space="0" w:color="auto"/>
        <w:left w:val="none" w:sz="0" w:space="0" w:color="auto"/>
        <w:bottom w:val="none" w:sz="0" w:space="0" w:color="auto"/>
        <w:right w:val="none" w:sz="0" w:space="0" w:color="auto"/>
      </w:divBdr>
    </w:div>
    <w:div w:id="17504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7B6B-172C-43DC-AAC5-6AC53CC2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Pages>
  <Words>4653</Words>
  <Characters>26527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Македонова Анастасия Александровна</dc:creator>
  <cp:keywords/>
  <dc:description/>
  <cp:lastModifiedBy>vohmina_ev</cp:lastModifiedBy>
  <cp:revision>62</cp:revision>
  <cp:lastPrinted>2019-09-11T11:20:00Z</cp:lastPrinted>
  <dcterms:created xsi:type="dcterms:W3CDTF">2018-10-24T08:15:00Z</dcterms:created>
  <dcterms:modified xsi:type="dcterms:W3CDTF">2019-09-11T11:26:00Z</dcterms:modified>
</cp:coreProperties>
</file>