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90" w:rsidRPr="00254B4D" w:rsidRDefault="00535790" w:rsidP="00535790">
      <w:pPr>
        <w:shd w:val="clear" w:color="auto" w:fill="FFFFFF"/>
        <w:spacing w:line="220" w:lineRule="exact"/>
        <w:jc w:val="center"/>
        <w:rPr>
          <w:b/>
          <w:spacing w:val="-4"/>
          <w:sz w:val="22"/>
          <w:szCs w:val="22"/>
        </w:rPr>
      </w:pPr>
      <w:r w:rsidRPr="00254B4D">
        <w:rPr>
          <w:b/>
          <w:spacing w:val="-4"/>
          <w:sz w:val="22"/>
          <w:szCs w:val="22"/>
        </w:rPr>
        <w:t>ИЗВЕЩЕНИЕ О ПРОВЕДЕН</w:t>
      </w:r>
      <w:proofErr w:type="gramStart"/>
      <w:r w:rsidRPr="00254B4D">
        <w:rPr>
          <w:b/>
          <w:spacing w:val="-4"/>
          <w:sz w:val="22"/>
          <w:szCs w:val="22"/>
        </w:rPr>
        <w:t>ИИ АУ</w:t>
      </w:r>
      <w:proofErr w:type="gramEnd"/>
      <w:r w:rsidRPr="00254B4D">
        <w:rPr>
          <w:b/>
          <w:spacing w:val="-4"/>
          <w:sz w:val="22"/>
          <w:szCs w:val="22"/>
        </w:rPr>
        <w:t>КЦИОНА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709"/>
        <w:jc w:val="center"/>
        <w:rPr>
          <w:b/>
          <w:spacing w:val="-4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spacing w:line="210" w:lineRule="exact"/>
        <w:ind w:firstLine="425"/>
        <w:jc w:val="both"/>
        <w:rPr>
          <w:spacing w:val="-8"/>
          <w:sz w:val="21"/>
          <w:szCs w:val="21"/>
        </w:rPr>
      </w:pPr>
      <w:r w:rsidRPr="00254B4D">
        <w:rPr>
          <w:b/>
          <w:spacing w:val="-8"/>
          <w:sz w:val="21"/>
          <w:szCs w:val="21"/>
        </w:rPr>
        <w:t xml:space="preserve">Управление имущественных и земельных отношений администрации города Березники </w:t>
      </w:r>
      <w:r w:rsidRPr="00254B4D">
        <w:rPr>
          <w:spacing w:val="-8"/>
          <w:sz w:val="21"/>
          <w:szCs w:val="21"/>
        </w:rPr>
        <w:t>(далее - организатор аукциона)</w:t>
      </w:r>
      <w:r w:rsidRPr="00254B4D">
        <w:rPr>
          <w:b/>
          <w:spacing w:val="-8"/>
          <w:sz w:val="21"/>
          <w:szCs w:val="21"/>
        </w:rPr>
        <w:t xml:space="preserve"> </w:t>
      </w:r>
      <w:r w:rsidRPr="00254B4D">
        <w:rPr>
          <w:spacing w:val="-8"/>
          <w:sz w:val="21"/>
          <w:szCs w:val="21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425"/>
        <w:jc w:val="both"/>
        <w:rPr>
          <w:b/>
          <w:spacing w:val="-10"/>
          <w:sz w:val="21"/>
          <w:szCs w:val="21"/>
        </w:rPr>
      </w:pPr>
      <w:r w:rsidRPr="00254B4D">
        <w:rPr>
          <w:spacing w:val="-10"/>
          <w:sz w:val="21"/>
          <w:szCs w:val="21"/>
        </w:rPr>
        <w:t>Место нахождения и почтовый адрес</w:t>
      </w:r>
      <w:r w:rsidRPr="00254B4D">
        <w:rPr>
          <w:b/>
          <w:spacing w:val="-10"/>
          <w:sz w:val="21"/>
          <w:szCs w:val="21"/>
        </w:rPr>
        <w:t xml:space="preserve"> – </w:t>
      </w:r>
      <w:r w:rsidRPr="00254B4D">
        <w:rPr>
          <w:spacing w:val="-10"/>
          <w:sz w:val="21"/>
          <w:szCs w:val="21"/>
        </w:rPr>
        <w:t xml:space="preserve">618400, Пермский край, </w:t>
      </w:r>
      <w:proofErr w:type="gramStart"/>
      <w:r w:rsidRPr="00254B4D">
        <w:rPr>
          <w:spacing w:val="-10"/>
          <w:sz w:val="21"/>
          <w:szCs w:val="21"/>
        </w:rPr>
        <w:t>г</w:t>
      </w:r>
      <w:proofErr w:type="gramEnd"/>
      <w:r w:rsidRPr="00254B4D">
        <w:rPr>
          <w:spacing w:val="-10"/>
          <w:sz w:val="21"/>
          <w:szCs w:val="21"/>
        </w:rPr>
        <w:t>. Березники, ул. Советский проспект, 39.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Контактные телефоны:</w:t>
      </w:r>
      <w:r w:rsidRPr="00254B4D">
        <w:rPr>
          <w:b/>
          <w:spacing w:val="-4"/>
          <w:sz w:val="21"/>
          <w:szCs w:val="21"/>
        </w:rPr>
        <w:t xml:space="preserve"> </w:t>
      </w:r>
      <w:r w:rsidRPr="00254B4D">
        <w:rPr>
          <w:spacing w:val="-4"/>
          <w:sz w:val="21"/>
          <w:szCs w:val="21"/>
        </w:rPr>
        <w:t>(3424) 29 01 78; 29 01 79, факс (3424) 29 01 78, 29 01 77.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425"/>
        <w:jc w:val="both"/>
        <w:rPr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Электронная почта: </w:t>
      </w:r>
      <w:proofErr w:type="spellStart"/>
      <w:r w:rsidRPr="00254B4D">
        <w:rPr>
          <w:color w:val="0000CC"/>
          <w:sz w:val="21"/>
          <w:szCs w:val="21"/>
          <w:lang w:val="en-US"/>
        </w:rPr>
        <w:t>michkov</w:t>
      </w:r>
      <w:proofErr w:type="spellEnd"/>
      <w:r w:rsidRPr="00254B4D">
        <w:rPr>
          <w:color w:val="0000CC"/>
          <w:sz w:val="21"/>
          <w:szCs w:val="21"/>
        </w:rPr>
        <w:t>_</w:t>
      </w:r>
      <w:r w:rsidRPr="00254B4D">
        <w:rPr>
          <w:color w:val="0000CC"/>
          <w:sz w:val="21"/>
          <w:szCs w:val="21"/>
          <w:lang w:val="en-US"/>
        </w:rPr>
        <w:t>m</w:t>
      </w:r>
      <w:r w:rsidRPr="00254B4D">
        <w:rPr>
          <w:color w:val="0000CC"/>
          <w:sz w:val="21"/>
          <w:szCs w:val="21"/>
        </w:rPr>
        <w:t>@</w:t>
      </w:r>
      <w:proofErr w:type="spellStart"/>
      <w:r w:rsidRPr="00254B4D">
        <w:rPr>
          <w:color w:val="0000CC"/>
          <w:sz w:val="21"/>
          <w:szCs w:val="21"/>
          <w:lang w:val="en-US"/>
        </w:rPr>
        <w:t>berezniki</w:t>
      </w:r>
      <w:proofErr w:type="spellEnd"/>
      <w:r w:rsidRPr="00254B4D">
        <w:rPr>
          <w:color w:val="0000CC"/>
          <w:sz w:val="21"/>
          <w:szCs w:val="21"/>
        </w:rPr>
        <w:t>.</w:t>
      </w:r>
      <w:r w:rsidRPr="00254B4D">
        <w:rPr>
          <w:color w:val="0000CC"/>
          <w:sz w:val="21"/>
          <w:szCs w:val="21"/>
          <w:lang w:val="en-US"/>
        </w:rPr>
        <w:t>perm</w:t>
      </w:r>
      <w:r w:rsidRPr="00254B4D">
        <w:rPr>
          <w:color w:val="0000CC"/>
          <w:sz w:val="21"/>
          <w:szCs w:val="21"/>
        </w:rPr>
        <w:t>.</w:t>
      </w:r>
      <w:proofErr w:type="spellStart"/>
      <w:r w:rsidRPr="00254B4D">
        <w:rPr>
          <w:color w:val="0000CC"/>
          <w:sz w:val="21"/>
          <w:szCs w:val="21"/>
          <w:lang w:val="en-US"/>
        </w:rPr>
        <w:t>ru</w:t>
      </w:r>
      <w:proofErr w:type="spellEnd"/>
      <w:r w:rsidRPr="00254B4D">
        <w:rPr>
          <w:sz w:val="21"/>
          <w:szCs w:val="21"/>
        </w:rPr>
        <w:t xml:space="preserve">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Контактные лица: </w:t>
      </w:r>
      <w:proofErr w:type="spellStart"/>
      <w:r w:rsidRPr="00254B4D">
        <w:rPr>
          <w:spacing w:val="-4"/>
          <w:sz w:val="21"/>
          <w:szCs w:val="21"/>
        </w:rPr>
        <w:t>Мичков</w:t>
      </w:r>
      <w:proofErr w:type="spellEnd"/>
      <w:r w:rsidRPr="00254B4D">
        <w:rPr>
          <w:spacing w:val="-4"/>
          <w:sz w:val="21"/>
          <w:szCs w:val="21"/>
        </w:rPr>
        <w:t xml:space="preserve"> Максим Федорович, Шутова Ирина Сергеевна.</w:t>
      </w:r>
    </w:p>
    <w:p w:rsidR="00535790" w:rsidRPr="00254B4D" w:rsidRDefault="00535790" w:rsidP="00535790">
      <w:pPr>
        <w:shd w:val="clear" w:color="auto" w:fill="FFFFFF"/>
        <w:tabs>
          <w:tab w:val="left" w:pos="0"/>
        </w:tabs>
        <w:spacing w:line="210" w:lineRule="exact"/>
        <w:ind w:firstLine="425"/>
        <w:jc w:val="both"/>
        <w:rPr>
          <w:bCs/>
          <w:iCs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Предмет аукциона</w:t>
      </w:r>
      <w:r w:rsidRPr="00254B4D">
        <w:rPr>
          <w:spacing w:val="-4"/>
          <w:sz w:val="21"/>
          <w:szCs w:val="21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254B4D">
        <w:rPr>
          <w:bCs/>
          <w:iCs/>
          <w:spacing w:val="-4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Объекты аукциона по лотам: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  <w:lang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Лот 1 </w:t>
      </w:r>
      <w:r w:rsidRPr="00254B4D">
        <w:rPr>
          <w:spacing w:val="-6"/>
          <w:sz w:val="21"/>
          <w:szCs w:val="21"/>
        </w:rPr>
        <w:t>Право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254B4D">
        <w:rPr>
          <w:spacing w:val="-6"/>
          <w:sz w:val="21"/>
          <w:szCs w:val="21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>. Березники, ул. Строителей, 20.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33490 (Тридцать три тысячи четыреста девяносто) рублей 00 копеек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1675 (Одна тысяча шестьсот семьдесят пять)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6698 (Шесть тысяч шестьсот девяносто восемь)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254B4D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2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bCs/>
          <w:spacing w:val="-6"/>
          <w:sz w:val="21"/>
          <w:szCs w:val="21"/>
        </w:rPr>
        <w:t>П</w:t>
      </w:r>
      <w:r w:rsidRPr="00254B4D">
        <w:rPr>
          <w:rFonts w:eastAsia="Calibri"/>
          <w:spacing w:val="-6"/>
          <w:sz w:val="21"/>
          <w:szCs w:val="21"/>
          <w:lang w:eastAsia="en-US"/>
        </w:rPr>
        <w:t>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63,6 кв.м., расположенного на первом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 xml:space="preserve">. Березники, ул. </w:t>
      </w:r>
      <w:proofErr w:type="spellStart"/>
      <w:r w:rsidRPr="00254B4D">
        <w:rPr>
          <w:spacing w:val="-6"/>
          <w:sz w:val="21"/>
          <w:szCs w:val="21"/>
        </w:rPr>
        <w:t>Прикамская</w:t>
      </w:r>
      <w:proofErr w:type="spellEnd"/>
      <w:r w:rsidRPr="00254B4D">
        <w:rPr>
          <w:spacing w:val="-6"/>
          <w:sz w:val="21"/>
          <w:szCs w:val="21"/>
        </w:rPr>
        <w:t>, 4.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rFonts w:eastAsia="Calibri"/>
          <w:sz w:val="21"/>
          <w:szCs w:val="21"/>
          <w:lang w:eastAsia="en-US"/>
        </w:rPr>
        <w:t>69298 (Шестьдесят девять тысяч двести девяносто восемь) рублей 00 копеек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rFonts w:eastAsia="Calibri"/>
          <w:sz w:val="21"/>
          <w:szCs w:val="21"/>
          <w:lang w:eastAsia="en-US"/>
        </w:rPr>
        <w:t>3465 (Три тысячи четыреста шестьдесят пять)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rFonts w:eastAsia="Calibri"/>
          <w:sz w:val="21"/>
          <w:szCs w:val="21"/>
          <w:lang w:eastAsia="en-US"/>
        </w:rPr>
        <w:t>13860 (Тринадцать тысяч восемьсот шестьдесят)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254B4D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№2,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3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bCs/>
          <w:spacing w:val="-6"/>
          <w:sz w:val="21"/>
          <w:szCs w:val="21"/>
        </w:rPr>
        <w:t>П</w:t>
      </w:r>
      <w:r w:rsidRPr="00254B4D">
        <w:rPr>
          <w:rFonts w:eastAsia="Calibri"/>
          <w:spacing w:val="-6"/>
          <w:sz w:val="21"/>
          <w:szCs w:val="21"/>
          <w:lang w:eastAsia="en-US"/>
        </w:rPr>
        <w:t>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63,4 кв.м., расположенного на первом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 xml:space="preserve">. Березники, ул. </w:t>
      </w:r>
      <w:proofErr w:type="spellStart"/>
      <w:r w:rsidRPr="00254B4D">
        <w:rPr>
          <w:spacing w:val="-6"/>
          <w:sz w:val="21"/>
          <w:szCs w:val="21"/>
        </w:rPr>
        <w:t>Прикамская</w:t>
      </w:r>
      <w:proofErr w:type="spellEnd"/>
      <w:r w:rsidRPr="00254B4D">
        <w:rPr>
          <w:spacing w:val="-6"/>
          <w:sz w:val="21"/>
          <w:szCs w:val="21"/>
        </w:rPr>
        <w:t>, 4.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rFonts w:eastAsia="Calibri"/>
          <w:sz w:val="21"/>
          <w:szCs w:val="21"/>
          <w:lang w:eastAsia="en-US"/>
        </w:rPr>
        <w:t>69080 (Шестьдесят девять тысяч восемьдесят)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rFonts w:eastAsia="Calibri"/>
          <w:sz w:val="21"/>
          <w:szCs w:val="21"/>
          <w:lang w:eastAsia="en-US"/>
        </w:rPr>
        <w:t>3454 (Три тысячи четыреста пятьдесят четыре) рубля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rFonts w:eastAsia="Calibri"/>
          <w:sz w:val="21"/>
          <w:szCs w:val="21"/>
          <w:lang w:eastAsia="en-US"/>
        </w:rPr>
        <w:t>13816 (Тринадцать тысяч восемьсот шестнадцать)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254B4D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№3,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4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bCs/>
          <w:spacing w:val="-6"/>
          <w:sz w:val="21"/>
          <w:szCs w:val="21"/>
        </w:rPr>
        <w:t>П</w:t>
      </w:r>
      <w:r w:rsidRPr="00254B4D">
        <w:rPr>
          <w:rFonts w:eastAsia="Calibri"/>
          <w:spacing w:val="-6"/>
          <w:sz w:val="21"/>
          <w:szCs w:val="21"/>
          <w:lang w:eastAsia="en-US"/>
        </w:rPr>
        <w:t>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 xml:space="preserve">. Березники, ул. </w:t>
      </w:r>
      <w:proofErr w:type="spellStart"/>
      <w:r w:rsidRPr="00254B4D">
        <w:rPr>
          <w:spacing w:val="-6"/>
          <w:sz w:val="21"/>
          <w:szCs w:val="21"/>
        </w:rPr>
        <w:t>Прикамская</w:t>
      </w:r>
      <w:proofErr w:type="spellEnd"/>
      <w:r w:rsidRPr="00254B4D">
        <w:rPr>
          <w:spacing w:val="-6"/>
          <w:sz w:val="21"/>
          <w:szCs w:val="21"/>
        </w:rPr>
        <w:t>, 4.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rFonts w:eastAsia="Calibri"/>
          <w:sz w:val="21"/>
          <w:szCs w:val="21"/>
          <w:lang w:eastAsia="en-US"/>
        </w:rPr>
        <w:t>69189 (Шестьдесят девять тысяч сто восемьдесят девять)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lastRenderedPageBreak/>
        <w:t xml:space="preserve">Шаг аукциона – </w:t>
      </w:r>
      <w:r w:rsidRPr="00254B4D">
        <w:rPr>
          <w:rFonts w:eastAsia="Calibri"/>
          <w:sz w:val="21"/>
          <w:szCs w:val="21"/>
          <w:lang w:eastAsia="en-US"/>
        </w:rPr>
        <w:t>3459 (Три тысячи четыреста пятьдесят девять) рублей 00 копеек.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rFonts w:eastAsia="Calibri"/>
          <w:sz w:val="21"/>
          <w:szCs w:val="21"/>
          <w:lang w:eastAsia="en-US"/>
        </w:rPr>
        <w:t>13838 (Тринадцать тысяч восемьсот тридцать восемь)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254B4D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№4,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5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bCs/>
          <w:spacing w:val="-6"/>
          <w:sz w:val="21"/>
          <w:szCs w:val="21"/>
        </w:rPr>
        <w:t>П</w:t>
      </w:r>
      <w:r w:rsidRPr="00254B4D">
        <w:rPr>
          <w:rFonts w:eastAsia="Calibri"/>
          <w:spacing w:val="-6"/>
          <w:sz w:val="21"/>
          <w:szCs w:val="21"/>
          <w:lang w:eastAsia="en-US"/>
        </w:rPr>
        <w:t>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79,5 кв.м., расположенного на втором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 xml:space="preserve">. Березники, ул. </w:t>
      </w:r>
      <w:proofErr w:type="spellStart"/>
      <w:r w:rsidRPr="00254B4D">
        <w:rPr>
          <w:spacing w:val="-6"/>
          <w:sz w:val="21"/>
          <w:szCs w:val="21"/>
        </w:rPr>
        <w:t>Прикамская</w:t>
      </w:r>
      <w:proofErr w:type="spellEnd"/>
      <w:r w:rsidRPr="00254B4D">
        <w:rPr>
          <w:spacing w:val="-6"/>
          <w:sz w:val="21"/>
          <w:szCs w:val="21"/>
        </w:rPr>
        <w:t>, 4.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rFonts w:eastAsia="Calibri"/>
          <w:sz w:val="21"/>
          <w:szCs w:val="21"/>
          <w:lang w:eastAsia="en-US"/>
        </w:rPr>
        <w:t>86622 (Восемьдесят шесть тысяч шестьсот двадцать два) рубля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rFonts w:eastAsia="Calibri"/>
          <w:sz w:val="21"/>
          <w:szCs w:val="21"/>
          <w:lang w:eastAsia="en-US"/>
        </w:rPr>
        <w:t>4331 (Четыре тысячи триста тридцать один) рубль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rFonts w:eastAsia="Calibri"/>
          <w:sz w:val="21"/>
          <w:szCs w:val="21"/>
          <w:lang w:eastAsia="en-US"/>
        </w:rPr>
        <w:t>17324 (Семнадцать тысяч триста двадцать четыре) рубля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254B4D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№5,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6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bCs/>
          <w:spacing w:val="-6"/>
          <w:sz w:val="21"/>
          <w:szCs w:val="21"/>
        </w:rPr>
        <w:t>П</w:t>
      </w:r>
      <w:r w:rsidRPr="00254B4D">
        <w:rPr>
          <w:rFonts w:eastAsia="Calibri"/>
          <w:spacing w:val="-6"/>
          <w:sz w:val="21"/>
          <w:szCs w:val="21"/>
          <w:lang w:eastAsia="en-US"/>
        </w:rPr>
        <w:t>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63,4 кв.м., расположенного на первом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 xml:space="preserve">. Березники, ул. </w:t>
      </w:r>
      <w:proofErr w:type="spellStart"/>
      <w:r w:rsidRPr="00254B4D">
        <w:rPr>
          <w:spacing w:val="-6"/>
          <w:sz w:val="21"/>
          <w:szCs w:val="21"/>
        </w:rPr>
        <w:t>Прикамская</w:t>
      </w:r>
      <w:proofErr w:type="spellEnd"/>
      <w:r w:rsidRPr="00254B4D">
        <w:rPr>
          <w:spacing w:val="-6"/>
          <w:sz w:val="21"/>
          <w:szCs w:val="21"/>
        </w:rPr>
        <w:t>, 6.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rFonts w:eastAsia="Calibri"/>
          <w:sz w:val="21"/>
          <w:szCs w:val="21"/>
          <w:lang w:eastAsia="en-US"/>
        </w:rPr>
        <w:t>69080 (Шестьдесят девять тысяч восемьдесят)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rFonts w:eastAsia="Calibri"/>
          <w:sz w:val="21"/>
          <w:szCs w:val="21"/>
          <w:lang w:eastAsia="en-US"/>
        </w:rPr>
        <w:t>3454 (Три тысячи четыреста пятьдесят четыре) рубля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rFonts w:eastAsia="Calibri"/>
          <w:sz w:val="21"/>
          <w:szCs w:val="21"/>
          <w:lang w:eastAsia="en-US"/>
        </w:rPr>
        <w:t>13816 (Тринадцать тысяч восемьсот шестнадцать)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254B4D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№6,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7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bCs/>
          <w:spacing w:val="-6"/>
          <w:sz w:val="21"/>
          <w:szCs w:val="21"/>
        </w:rPr>
        <w:t>П</w:t>
      </w:r>
      <w:r w:rsidRPr="00254B4D">
        <w:rPr>
          <w:rFonts w:eastAsia="Calibri"/>
          <w:spacing w:val="-6"/>
          <w:sz w:val="21"/>
          <w:szCs w:val="21"/>
          <w:lang w:eastAsia="en-US"/>
        </w:rPr>
        <w:t>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 xml:space="preserve">. Березники, ул. </w:t>
      </w:r>
      <w:proofErr w:type="spellStart"/>
      <w:r w:rsidRPr="00254B4D">
        <w:rPr>
          <w:spacing w:val="-6"/>
          <w:sz w:val="21"/>
          <w:szCs w:val="21"/>
        </w:rPr>
        <w:t>Прикамская</w:t>
      </w:r>
      <w:proofErr w:type="spellEnd"/>
      <w:r w:rsidRPr="00254B4D">
        <w:rPr>
          <w:spacing w:val="-6"/>
          <w:sz w:val="21"/>
          <w:szCs w:val="21"/>
        </w:rPr>
        <w:t>, 6.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rFonts w:eastAsia="Calibri"/>
          <w:sz w:val="21"/>
          <w:szCs w:val="21"/>
          <w:lang w:eastAsia="en-US"/>
        </w:rPr>
        <w:t>69189 (Шестьдесят девять тысяч сто восемьдесят девять)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rFonts w:eastAsia="Calibri"/>
          <w:sz w:val="21"/>
          <w:szCs w:val="21"/>
          <w:lang w:eastAsia="en-US"/>
        </w:rPr>
        <w:t>3459 (Три тысячи четыреста пятьдесят девять)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rFonts w:eastAsia="Calibri"/>
          <w:sz w:val="21"/>
          <w:szCs w:val="21"/>
          <w:lang w:eastAsia="en-US"/>
        </w:rPr>
        <w:t>13838 (Тринадцать тысяч восемьсот тридцать восемь)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254B4D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№7,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bCs/>
          <w:spacing w:val="-6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8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bCs/>
          <w:spacing w:val="-6"/>
          <w:sz w:val="21"/>
          <w:szCs w:val="21"/>
        </w:rPr>
        <w:t>П</w:t>
      </w:r>
      <w:r w:rsidRPr="00254B4D">
        <w:rPr>
          <w:rFonts w:eastAsia="Calibri"/>
          <w:spacing w:val="-6"/>
          <w:sz w:val="21"/>
          <w:szCs w:val="21"/>
          <w:lang w:eastAsia="en-US"/>
        </w:rPr>
        <w:t>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79,4 кв.м., расположенного на втором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 xml:space="preserve">. Березники, ул. </w:t>
      </w:r>
      <w:proofErr w:type="spellStart"/>
      <w:r w:rsidRPr="00254B4D">
        <w:rPr>
          <w:spacing w:val="-6"/>
          <w:sz w:val="21"/>
          <w:szCs w:val="21"/>
        </w:rPr>
        <w:t>Прикамская</w:t>
      </w:r>
      <w:proofErr w:type="spellEnd"/>
      <w:r w:rsidRPr="00254B4D">
        <w:rPr>
          <w:spacing w:val="-6"/>
          <w:sz w:val="21"/>
          <w:szCs w:val="21"/>
        </w:rPr>
        <w:t>, 6.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86513 (Восемьдесят шесть тысяч пятьсот тринадцать)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4326 (Четыре тысячи триста двадцать шесть)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17303 (Семнадцать тысяч триста три)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254B4D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№8,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lastRenderedPageBreak/>
        <w:t>Лот 9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bCs/>
          <w:spacing w:val="-6"/>
          <w:sz w:val="21"/>
          <w:szCs w:val="21"/>
        </w:rPr>
        <w:t>П</w:t>
      </w:r>
      <w:r w:rsidRPr="00254B4D">
        <w:rPr>
          <w:rFonts w:eastAsia="Calibri"/>
          <w:spacing w:val="-6"/>
          <w:sz w:val="21"/>
          <w:szCs w:val="21"/>
          <w:lang w:eastAsia="en-US"/>
        </w:rPr>
        <w:t>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63,2 кв.м., расположенного на первом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 xml:space="preserve">. Березники, ул. Ивана </w:t>
      </w:r>
      <w:proofErr w:type="spellStart"/>
      <w:r w:rsidRPr="00254B4D">
        <w:rPr>
          <w:spacing w:val="-6"/>
          <w:sz w:val="21"/>
          <w:szCs w:val="21"/>
        </w:rPr>
        <w:t>Дощеникова</w:t>
      </w:r>
      <w:proofErr w:type="spellEnd"/>
      <w:r w:rsidRPr="00254B4D">
        <w:rPr>
          <w:spacing w:val="-6"/>
          <w:sz w:val="21"/>
          <w:szCs w:val="21"/>
        </w:rPr>
        <w:t>, 15.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bCs/>
          <w:sz w:val="21"/>
          <w:szCs w:val="21"/>
        </w:rPr>
        <w:t>68862 (Шестьдесят восемь тысяч восемьсот шестьдесят два) рубля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3443 (Три тысячи четыреста сорок три) рубля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13772 (Тринадцать тысяч семьсот семьдесят два) рубля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254B4D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№9,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rFonts w:eastAsia="Calibri"/>
          <w:sz w:val="21"/>
          <w:szCs w:val="21"/>
          <w:lang w:eastAsia="en-US"/>
        </w:rPr>
      </w:pPr>
      <w:r w:rsidRPr="00254B4D">
        <w:rPr>
          <w:b/>
          <w:spacing w:val="-4"/>
          <w:sz w:val="21"/>
          <w:szCs w:val="21"/>
        </w:rPr>
        <w:t>Лот 10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bCs/>
          <w:spacing w:val="-6"/>
          <w:sz w:val="21"/>
          <w:szCs w:val="21"/>
        </w:rPr>
        <w:t>П</w:t>
      </w:r>
      <w:r w:rsidRPr="00254B4D">
        <w:rPr>
          <w:rFonts w:eastAsia="Calibri"/>
          <w:spacing w:val="-6"/>
          <w:sz w:val="21"/>
          <w:szCs w:val="21"/>
          <w:lang w:eastAsia="en-US"/>
        </w:rPr>
        <w:t>раво</w:t>
      </w:r>
      <w:r w:rsidRPr="00254B4D">
        <w:rPr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254B4D">
        <w:rPr>
          <w:rFonts w:eastAsia="Calibri"/>
          <w:sz w:val="21"/>
          <w:szCs w:val="21"/>
          <w:lang w:eastAsia="en-US"/>
        </w:rPr>
        <w:t xml:space="preserve"> </w:t>
      </w:r>
      <w:r w:rsidRPr="00254B4D">
        <w:rPr>
          <w:sz w:val="21"/>
          <w:szCs w:val="21"/>
        </w:rPr>
        <w:t xml:space="preserve">жилого помещения - 3 – комнатная квартира № 2, общей площадью 63,2 кв.м., расположенного на первом этаже жилого дома по адресу: Пермский край, </w:t>
      </w:r>
      <w:proofErr w:type="gramStart"/>
      <w:r w:rsidRPr="00254B4D">
        <w:rPr>
          <w:sz w:val="21"/>
          <w:szCs w:val="21"/>
        </w:rPr>
        <w:t>г</w:t>
      </w:r>
      <w:proofErr w:type="gramEnd"/>
      <w:r w:rsidRPr="00254B4D">
        <w:rPr>
          <w:sz w:val="21"/>
          <w:szCs w:val="21"/>
        </w:rPr>
        <w:t xml:space="preserve">. Березники, ул. И. </w:t>
      </w:r>
      <w:proofErr w:type="spellStart"/>
      <w:r w:rsidRPr="00254B4D">
        <w:rPr>
          <w:sz w:val="21"/>
          <w:szCs w:val="21"/>
        </w:rPr>
        <w:t>Дощеникова</w:t>
      </w:r>
      <w:proofErr w:type="spellEnd"/>
      <w:r w:rsidRPr="00254B4D">
        <w:rPr>
          <w:sz w:val="21"/>
          <w:szCs w:val="21"/>
        </w:rPr>
        <w:t>, д. 15.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Договор аренды заключается сроком на 11 месяцев.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Начальная цена права заключения договора аренды за объект составляет 68862 (Шестьдесят восемь тысяч восемьсот шестьдесят два) рубля 00 копеек.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Шаг аукциона – 3443 (Три тысячи четыреста сорок три) рубля 00 копеек.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Сумма задатка: 20% от начальной цены право заключения договора аренды 13772 (Тринадцать тысяч семьсот семьдесят два) рубля 00 копеек.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№10,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11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bCs/>
          <w:spacing w:val="-6"/>
          <w:sz w:val="21"/>
          <w:szCs w:val="21"/>
        </w:rPr>
        <w:t>П</w:t>
      </w:r>
      <w:r w:rsidRPr="00254B4D">
        <w:rPr>
          <w:rFonts w:eastAsia="Calibri"/>
          <w:spacing w:val="-6"/>
          <w:sz w:val="21"/>
          <w:szCs w:val="21"/>
          <w:lang w:eastAsia="en-US"/>
        </w:rPr>
        <w:t>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63,2 кв.м., расположенного на втором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 xml:space="preserve">. Березники, ул. Ивана </w:t>
      </w:r>
      <w:proofErr w:type="spellStart"/>
      <w:r w:rsidRPr="00254B4D">
        <w:rPr>
          <w:spacing w:val="-6"/>
          <w:sz w:val="21"/>
          <w:szCs w:val="21"/>
        </w:rPr>
        <w:t>Дощеникова</w:t>
      </w:r>
      <w:proofErr w:type="spellEnd"/>
      <w:r w:rsidRPr="00254B4D">
        <w:rPr>
          <w:spacing w:val="-6"/>
          <w:sz w:val="21"/>
          <w:szCs w:val="21"/>
        </w:rPr>
        <w:t>, 15.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bCs/>
          <w:sz w:val="21"/>
          <w:szCs w:val="21"/>
        </w:rPr>
        <w:t>68862 (Шестьдесят восемь тысяч восемьсот шестьдесят два) рубля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3443 (Три тысячи четыреста сорок три) рубля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13772 (Тринадцать тысяч семьсот семьдесят два) рубля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254B4D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№11,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autoSpaceDE w:val="0"/>
        <w:autoSpaceDN w:val="0"/>
        <w:adjustRightInd w:val="0"/>
        <w:spacing w:line="21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254B4D">
        <w:rPr>
          <w:b/>
          <w:spacing w:val="-4"/>
          <w:sz w:val="21"/>
          <w:szCs w:val="21"/>
        </w:rPr>
        <w:t>Лот 12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rFonts w:eastAsia="Calibri"/>
          <w:spacing w:val="-4"/>
          <w:sz w:val="21"/>
          <w:szCs w:val="21"/>
          <w:lang w:eastAsia="en-US"/>
        </w:rPr>
        <w:t>Право</w:t>
      </w:r>
      <w:r w:rsidRPr="00254B4D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79,3 кв.м., расположенного на втором этаже жилого дома по адресу: Пермский край, </w:t>
      </w:r>
      <w:proofErr w:type="gramStart"/>
      <w:r w:rsidRPr="00254B4D">
        <w:rPr>
          <w:spacing w:val="-4"/>
          <w:sz w:val="21"/>
          <w:szCs w:val="21"/>
        </w:rPr>
        <w:t>г</w:t>
      </w:r>
      <w:proofErr w:type="gramEnd"/>
      <w:r w:rsidRPr="00254B4D">
        <w:rPr>
          <w:spacing w:val="-4"/>
          <w:sz w:val="21"/>
          <w:szCs w:val="21"/>
        </w:rPr>
        <w:t xml:space="preserve">. Березники, ул. Ивана </w:t>
      </w:r>
      <w:proofErr w:type="spellStart"/>
      <w:r w:rsidRPr="00254B4D">
        <w:rPr>
          <w:spacing w:val="-4"/>
          <w:sz w:val="21"/>
          <w:szCs w:val="21"/>
        </w:rPr>
        <w:t>Дощеникова</w:t>
      </w:r>
      <w:proofErr w:type="spellEnd"/>
      <w:r w:rsidRPr="00254B4D">
        <w:rPr>
          <w:spacing w:val="-4"/>
          <w:sz w:val="21"/>
          <w:szCs w:val="21"/>
        </w:rPr>
        <w:t>, 15.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bCs/>
          <w:sz w:val="21"/>
          <w:szCs w:val="21"/>
        </w:rPr>
        <w:t>86404 (Восемьдесят шесть тысяч четыреста четыре) рубля 00 копеек.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4320 (Четыре тысячи триста двадцать) рублей 00 копеек</w:t>
      </w:r>
      <w:r w:rsidRPr="00254B4D">
        <w:rPr>
          <w:spacing w:val="-4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17281 (Семнадцать тысяч двести восемьдесят один) рубль 00 копеек</w:t>
      </w:r>
      <w:r w:rsidRPr="00254B4D">
        <w:rPr>
          <w:spacing w:val="-4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254B4D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№12,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13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строенного жилого помещения – 3-комнатной квартиры № 1, общей площадью 64,0 кв.м., расположенного на первом этаже жилого дома по адресу: Пермский край, </w:t>
      </w:r>
      <w:proofErr w:type="gramStart"/>
      <w:r w:rsidRPr="00254B4D">
        <w:rPr>
          <w:rFonts w:eastAsia="Calibri"/>
          <w:spacing w:val="-6"/>
          <w:sz w:val="21"/>
          <w:szCs w:val="21"/>
          <w:lang w:eastAsia="en-US"/>
        </w:rPr>
        <w:t>г</w:t>
      </w:r>
      <w:proofErr w:type="gramEnd"/>
      <w:r w:rsidRPr="00254B4D">
        <w:rPr>
          <w:rFonts w:eastAsia="Calibri"/>
          <w:spacing w:val="-6"/>
          <w:sz w:val="21"/>
          <w:szCs w:val="21"/>
          <w:lang w:eastAsia="en-US"/>
        </w:rPr>
        <w:t>. Березники, ул. Строителей, 18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69734 (Шестьдесят девять тысяч семьсот тридцать четыре) рубля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3487 (Три тысячи четыреста восемьдесят семь)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lastRenderedPageBreak/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13947 (Тринадцать тысяч девятьсот сорок семь)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№13,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14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втором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>. Березники, ул. Строителей, 18.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69734 (Шестьдесят девять тысяч семьсот тридцать четыре) рубля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3487 (Три тысячи четыреста восемьдесят семь)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13947 (Тринадцать тысяч девятьсот сорок семь)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№14,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15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63,9 кв.м., расположенного на втором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>. Березники, ул. Строителей, 18.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69625 (Шестьдесят девять тысяч шестьсот двадцать пять) рублей 00 копеек</w:t>
      </w:r>
    </w:p>
    <w:p w:rsidR="00535790" w:rsidRPr="00254B4D" w:rsidRDefault="00535790" w:rsidP="00535790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3481 (Три тысячи четыреста восемьдесят один) рубль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13925 (Тринадцать тысяч девятьсот двадцать пять)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№15,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16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>. Березники, ул. Строителей, 18.</w:t>
      </w:r>
    </w:p>
    <w:p w:rsidR="00535790" w:rsidRPr="00254B4D" w:rsidRDefault="00535790" w:rsidP="00535790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87167 (Восемьдесят семь тысяч сто шестьдесят семь) рублей 00 копеек</w:t>
      </w:r>
    </w:p>
    <w:p w:rsidR="00535790" w:rsidRPr="00254B4D" w:rsidRDefault="00535790" w:rsidP="00535790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4358 (Четыре тысячи триста пятьдесят восемь)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17433 (Семнадцать тысяч четыреста тридцать три) рубля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№16, является арендной платой по договору аренды за 11 месяцев. </w:t>
      </w:r>
    </w:p>
    <w:p w:rsidR="00535790" w:rsidRPr="00254B4D" w:rsidRDefault="00535790" w:rsidP="00535790">
      <w:pPr>
        <w:tabs>
          <w:tab w:val="left" w:pos="3119"/>
        </w:tabs>
        <w:autoSpaceDE w:val="0"/>
        <w:autoSpaceDN w:val="0"/>
        <w:adjustRightInd w:val="0"/>
        <w:spacing w:line="230" w:lineRule="exact"/>
        <w:ind w:firstLine="284"/>
        <w:jc w:val="both"/>
        <w:rPr>
          <w:sz w:val="21"/>
          <w:szCs w:val="21"/>
          <w:lang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17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63,3 кв.м., расположенного на первом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>. Березники, ул. Строителей, 28.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68971 (Шестьдесят восемь тысяч девятьсот семьдесят один) рубль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3449 (Три тысячи четыреста сорок девять)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13794 (Тринадцать тысяч семьсот девяносто четыре) рубля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lastRenderedPageBreak/>
        <w:t xml:space="preserve">Начальная цена права заключения договора аренды, установленная по лоту №17,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18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63,2 кв.м., расположенного на первом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>. Березники, ул. Строителей, 28.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68862 (Шестьдесят восемь тысяч восемьсот шестьдесят два) рубля 00 копеек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3443 (Три тысячи четыреста сорок три) рубля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13772 (Тринадцать тысяч семьсот семьдесят два) рубля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№18,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19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47,3 кв.м., расположенного на первом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>. Березники, ул. Строителей, 28.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51537 (Пятьдесят одна тысяча пятьсот тридцать семь)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2577 (Две тысячи пятьсот семьдесят семь)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10307 (Десять тысяч триста семь)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№19,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20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4, общей площадью 47,3 кв.м., расположенного на втором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>. Березники, ул. Строителей, 28.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51537 (Пятьдесят одна тысяча пятьсот тридцать семь)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2577 (Две тысячи пятьсот семьдесят семь)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10307 (Десять тысяч триста семь)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№20,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21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>. Березники, ул. Строителей, 28.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51320 (Пятьдесят одна тысяча триста двадцать)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2566 (Две тысячи пятьсот шестьдесят шесть) рублей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10264 (Десять тысяч двести шестьдесят четыре) рубля 00 копеек</w:t>
      </w:r>
      <w:r w:rsidRPr="00254B4D">
        <w:rPr>
          <w:spacing w:val="-6"/>
          <w:sz w:val="21"/>
          <w:szCs w:val="21"/>
        </w:rPr>
        <w:t>.</w:t>
      </w:r>
    </w:p>
    <w:p w:rsidR="00535790" w:rsidRPr="00254B4D" w:rsidRDefault="00535790" w:rsidP="00535790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№21,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22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rFonts w:eastAsia="Calibri"/>
          <w:spacing w:val="-4"/>
          <w:sz w:val="21"/>
          <w:szCs w:val="21"/>
          <w:lang w:eastAsia="en-US"/>
        </w:rPr>
        <w:t>Право</w:t>
      </w:r>
      <w:r w:rsidRPr="00254B4D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</w:t>
      </w:r>
      <w:proofErr w:type="gramStart"/>
      <w:r w:rsidRPr="00254B4D">
        <w:rPr>
          <w:spacing w:val="-4"/>
          <w:sz w:val="21"/>
          <w:szCs w:val="21"/>
        </w:rPr>
        <w:t>г</w:t>
      </w:r>
      <w:proofErr w:type="gramEnd"/>
      <w:r w:rsidRPr="00254B4D">
        <w:rPr>
          <w:spacing w:val="-4"/>
          <w:sz w:val="21"/>
          <w:szCs w:val="21"/>
        </w:rPr>
        <w:t>. Березники, ул. Деменева, 1.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lastRenderedPageBreak/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Шаг аукциона – 419 (Четыреста девятнадцать) рублей 00 копеек.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Целевое использование имущества – использование помещения для проживания.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№22,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23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rFonts w:eastAsia="Calibri"/>
          <w:spacing w:val="-4"/>
          <w:sz w:val="21"/>
          <w:szCs w:val="21"/>
          <w:lang w:eastAsia="en-US"/>
        </w:rPr>
        <w:t>Право</w:t>
      </w:r>
      <w:r w:rsidRPr="00254B4D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</w:t>
      </w:r>
      <w:proofErr w:type="gramStart"/>
      <w:r w:rsidRPr="00254B4D">
        <w:rPr>
          <w:spacing w:val="-4"/>
          <w:sz w:val="21"/>
          <w:szCs w:val="21"/>
        </w:rPr>
        <w:t>г</w:t>
      </w:r>
      <w:proofErr w:type="gramEnd"/>
      <w:r w:rsidRPr="00254B4D">
        <w:rPr>
          <w:spacing w:val="-4"/>
          <w:sz w:val="21"/>
          <w:szCs w:val="21"/>
        </w:rPr>
        <w:t>. Березники, ул. Деменева, 6.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16"/>
          <w:sz w:val="21"/>
          <w:szCs w:val="21"/>
        </w:rPr>
      </w:pPr>
      <w:r w:rsidRPr="00254B4D">
        <w:rPr>
          <w:spacing w:val="-16"/>
          <w:sz w:val="21"/>
          <w:szCs w:val="21"/>
        </w:rPr>
        <w:t>Начальная цена права заключения договора аренды за объект составляет 7001 (Семь тысяч один) рубль 00 копеек.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Шаг аукциона – 350 (Триста пятьдесят) рублей 00 копеек.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Целевое использование имущества – использование помещения для проживания.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№23,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24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rFonts w:eastAsia="Calibri"/>
          <w:spacing w:val="-6"/>
          <w:sz w:val="21"/>
          <w:szCs w:val="21"/>
          <w:lang w:eastAsia="en-US"/>
        </w:rPr>
        <w:t>Право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>. Березники, ул. Менделеева, 18.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Шаг аукциона – 278 (Двести семьдесят восемь) рублей 00 копеек.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Целевое использование имущества – использование помещения для проживания.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№24,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25</w:t>
      </w:r>
      <w:r w:rsidRPr="00254B4D">
        <w:rPr>
          <w:bCs/>
          <w:spacing w:val="-4"/>
          <w:sz w:val="21"/>
          <w:szCs w:val="21"/>
        </w:rPr>
        <w:t xml:space="preserve"> </w:t>
      </w:r>
      <w:r w:rsidRPr="00254B4D">
        <w:rPr>
          <w:rFonts w:eastAsia="Calibri"/>
          <w:spacing w:val="-6"/>
          <w:sz w:val="21"/>
          <w:szCs w:val="21"/>
          <w:lang w:eastAsia="en-US"/>
        </w:rPr>
        <w:t>Право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</w:t>
      </w:r>
      <w:proofErr w:type="gramStart"/>
      <w:r w:rsidRPr="00254B4D">
        <w:rPr>
          <w:spacing w:val="-6"/>
          <w:sz w:val="21"/>
          <w:szCs w:val="21"/>
        </w:rPr>
        <w:t>г</w:t>
      </w:r>
      <w:proofErr w:type="gramEnd"/>
      <w:r w:rsidRPr="00254B4D">
        <w:rPr>
          <w:spacing w:val="-6"/>
          <w:sz w:val="21"/>
          <w:szCs w:val="21"/>
        </w:rPr>
        <w:t>. Березники, ул. Челюскинцев, 5.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Шаг аукциона – 284 (Двести восемьдесят четыре) рубля 00 копеек.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Целевое использование имущества – использование помещения для проживания.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№25,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26</w:t>
      </w:r>
      <w:r w:rsidRPr="00254B4D">
        <w:rPr>
          <w:spacing w:val="-4"/>
          <w:sz w:val="21"/>
          <w:szCs w:val="21"/>
        </w:rPr>
        <w:t xml:space="preserve"> </w:t>
      </w:r>
      <w:r w:rsidRPr="00254B4D">
        <w:rPr>
          <w:rFonts w:eastAsia="Calibri"/>
          <w:spacing w:val="-4"/>
          <w:sz w:val="21"/>
          <w:szCs w:val="21"/>
          <w:lang w:eastAsia="en-US"/>
        </w:rPr>
        <w:t>Право</w:t>
      </w:r>
      <w:r w:rsidRPr="00254B4D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</w:t>
      </w:r>
      <w:proofErr w:type="gramStart"/>
      <w:r w:rsidRPr="00254B4D">
        <w:rPr>
          <w:spacing w:val="-4"/>
          <w:sz w:val="21"/>
          <w:szCs w:val="21"/>
        </w:rPr>
        <w:t>Нагорная</w:t>
      </w:r>
      <w:proofErr w:type="gramEnd"/>
      <w:r w:rsidRPr="00254B4D">
        <w:rPr>
          <w:spacing w:val="-4"/>
          <w:sz w:val="21"/>
          <w:szCs w:val="21"/>
        </w:rPr>
        <w:t>, 22.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Шаг аукциона – 211 (Двести одиннадцать) рублей 00 копеек.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254B4D">
        <w:rPr>
          <w:spacing w:val="-12"/>
          <w:sz w:val="21"/>
          <w:szCs w:val="21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Целевое использование имущества – использование помещения для проживания.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№26,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Лот 27</w:t>
      </w:r>
      <w:r w:rsidRPr="00254B4D">
        <w:rPr>
          <w:rFonts w:eastAsia="Calibri"/>
          <w:sz w:val="21"/>
          <w:szCs w:val="21"/>
          <w:lang w:eastAsia="en-US"/>
        </w:rPr>
        <w:t xml:space="preserve"> Право</w:t>
      </w:r>
      <w:r w:rsidRPr="00254B4D">
        <w:rPr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58, </w:t>
      </w:r>
      <w:r w:rsidRPr="00254B4D">
        <w:rPr>
          <w:sz w:val="21"/>
          <w:szCs w:val="21"/>
        </w:rPr>
        <w:lastRenderedPageBreak/>
        <w:t xml:space="preserve">расположенной на пятом этаже жилого дома по адресу: Пермский край, </w:t>
      </w:r>
      <w:proofErr w:type="gramStart"/>
      <w:r w:rsidRPr="00254B4D">
        <w:rPr>
          <w:sz w:val="21"/>
          <w:szCs w:val="21"/>
        </w:rPr>
        <w:t>г</w:t>
      </w:r>
      <w:proofErr w:type="gramEnd"/>
      <w:r w:rsidRPr="00254B4D">
        <w:rPr>
          <w:sz w:val="21"/>
          <w:szCs w:val="21"/>
        </w:rPr>
        <w:t>. Березники, ул. Челюскинцев, 91.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11 месяцев.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Начальная цена права заключения договора аренды за объект составляет 18538 (Восемнадцать тысяч пятьсот тридцать восемь) рублей 00 копеек.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Шаг аукциона – 927 (Девятьсот двадцать семь) рублей 00 копеек.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Сумма задатка: 20% от начальной цены права заключения договора аренды 3708 (Три тысячи семьсот восемь) рублей 00 копеек.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Целевое использование имущества – использование помещения для проживания.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№27, является арендной платой по договору аренды за 11 месяцев. </w:t>
      </w:r>
    </w:p>
    <w:p w:rsidR="00535790" w:rsidRPr="00254B4D" w:rsidRDefault="00535790" w:rsidP="00535790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color w:val="0000CC"/>
          <w:sz w:val="21"/>
          <w:szCs w:val="21"/>
        </w:rPr>
      </w:pPr>
    </w:p>
    <w:p w:rsidR="00535790" w:rsidRPr="00254B4D" w:rsidRDefault="00535790" w:rsidP="00535790">
      <w:pPr>
        <w:widowControl w:val="0"/>
        <w:tabs>
          <w:tab w:val="left" w:pos="-993"/>
        </w:tabs>
        <w:autoSpaceDE w:val="0"/>
        <w:autoSpaceDN w:val="0"/>
        <w:adjustRightInd w:val="0"/>
        <w:spacing w:line="210" w:lineRule="exact"/>
        <w:ind w:firstLine="425"/>
        <w:jc w:val="both"/>
        <w:rPr>
          <w:b/>
          <w:color w:val="0000CC"/>
          <w:sz w:val="21"/>
          <w:szCs w:val="21"/>
          <w:u w:val="single"/>
        </w:rPr>
      </w:pPr>
      <w:r w:rsidRPr="00254B4D">
        <w:rPr>
          <w:b/>
          <w:color w:val="0000CC"/>
          <w:sz w:val="21"/>
          <w:szCs w:val="21"/>
          <w:u w:val="single"/>
        </w:rPr>
        <w:t>Особое условие для победителя торгов по лотам 1 – 21:</w:t>
      </w:r>
    </w:p>
    <w:p w:rsidR="00535790" w:rsidRPr="00254B4D" w:rsidRDefault="00535790" w:rsidP="00535790">
      <w:pPr>
        <w:widowControl w:val="0"/>
        <w:tabs>
          <w:tab w:val="left" w:pos="-993"/>
        </w:tabs>
        <w:autoSpaceDE w:val="0"/>
        <w:autoSpaceDN w:val="0"/>
        <w:adjustRightInd w:val="0"/>
        <w:spacing w:line="210" w:lineRule="exact"/>
        <w:ind w:firstLine="425"/>
        <w:jc w:val="both"/>
        <w:rPr>
          <w:color w:val="0000CC"/>
          <w:sz w:val="21"/>
          <w:szCs w:val="21"/>
        </w:rPr>
      </w:pPr>
      <w:r w:rsidRPr="00254B4D">
        <w:rPr>
          <w:color w:val="0000CC"/>
          <w:sz w:val="21"/>
          <w:szCs w:val="21"/>
        </w:rPr>
        <w:t xml:space="preserve">Победитель торгов производит в течение 5 дней со дня проведения торгов 100 % оплату в бюджет города в размере </w:t>
      </w:r>
      <w:proofErr w:type="gramStart"/>
      <w:r w:rsidRPr="00254B4D">
        <w:rPr>
          <w:color w:val="0000CC"/>
          <w:sz w:val="21"/>
          <w:szCs w:val="21"/>
        </w:rPr>
        <w:t>цены права заключения договора аренды</w:t>
      </w:r>
      <w:proofErr w:type="gramEnd"/>
      <w:r w:rsidRPr="00254B4D">
        <w:rPr>
          <w:color w:val="0000CC"/>
          <w:sz w:val="21"/>
          <w:szCs w:val="21"/>
        </w:rPr>
        <w:t xml:space="preserve"> за объект, установленной по итогам торгов, с учетом внесенного победителем торгов задатка.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z w:val="21"/>
          <w:szCs w:val="21"/>
        </w:rPr>
        <w:t>Ознакомиться</w:t>
      </w:r>
      <w:r w:rsidRPr="00254B4D">
        <w:rPr>
          <w:spacing w:val="-4"/>
          <w:sz w:val="21"/>
          <w:szCs w:val="21"/>
        </w:rPr>
        <w:t xml:space="preserve"> с объектами можно с представителем организатора аукциона, предварительно позвонив по телефонам: 8(3424) 29 01 79, 29 01 78. </w:t>
      </w:r>
    </w:p>
    <w:p w:rsidR="00535790" w:rsidRPr="00254B4D" w:rsidRDefault="00535790" w:rsidP="00535790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  <w:lang/>
        </w:rPr>
      </w:pPr>
    </w:p>
    <w:p w:rsidR="00535790" w:rsidRPr="00254B4D" w:rsidRDefault="00535790" w:rsidP="00535790">
      <w:pPr>
        <w:shd w:val="clear" w:color="auto" w:fill="FFFFFF"/>
        <w:spacing w:line="220" w:lineRule="exact"/>
        <w:ind w:firstLine="425"/>
        <w:jc w:val="both"/>
        <w:rPr>
          <w:spacing w:val="-2"/>
          <w:sz w:val="21"/>
          <w:szCs w:val="21"/>
          <w:lang/>
        </w:rPr>
      </w:pPr>
      <w:r w:rsidRPr="00254B4D">
        <w:rPr>
          <w:b/>
          <w:spacing w:val="-2"/>
          <w:sz w:val="21"/>
          <w:szCs w:val="21"/>
          <w:lang/>
        </w:rPr>
        <w:t>Срок, место и порядок предоставления заявок на участие в аукционе:</w:t>
      </w:r>
      <w:r w:rsidRPr="00254B4D">
        <w:rPr>
          <w:spacing w:val="-2"/>
          <w:sz w:val="21"/>
          <w:szCs w:val="21"/>
          <w:lang/>
        </w:rPr>
        <w:t xml:space="preserve"> </w:t>
      </w:r>
    </w:p>
    <w:p w:rsidR="00535790" w:rsidRPr="00254B4D" w:rsidRDefault="00535790" w:rsidP="00535790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1"/>
          <w:szCs w:val="21"/>
          <w:lang w:eastAsia="ar-SA"/>
        </w:rPr>
      </w:pPr>
      <w:r w:rsidRPr="00254B4D">
        <w:rPr>
          <w:sz w:val="21"/>
          <w:szCs w:val="21"/>
          <w:lang w:eastAsia="ar-SA"/>
        </w:rPr>
        <w:t>Дата и время начала приема заявок:</w:t>
      </w:r>
      <w:r w:rsidRPr="00254B4D">
        <w:rPr>
          <w:color w:val="0000CC"/>
          <w:sz w:val="21"/>
          <w:szCs w:val="21"/>
          <w:lang w:eastAsia="ar-SA"/>
        </w:rPr>
        <w:t xml:space="preserve"> 02 </w:t>
      </w:r>
      <w:r w:rsidRPr="00254B4D">
        <w:rPr>
          <w:color w:val="0000CC"/>
          <w:spacing w:val="-8"/>
          <w:sz w:val="21"/>
          <w:szCs w:val="21"/>
          <w:lang w:eastAsia="ar-SA"/>
        </w:rPr>
        <w:t>августа</w:t>
      </w:r>
      <w:r w:rsidRPr="00254B4D">
        <w:rPr>
          <w:color w:val="0000CC"/>
          <w:sz w:val="21"/>
          <w:szCs w:val="21"/>
          <w:lang w:eastAsia="ar-SA"/>
        </w:rPr>
        <w:t xml:space="preserve"> 2019г. с 9-00 часов</w:t>
      </w:r>
    </w:p>
    <w:p w:rsidR="00535790" w:rsidRPr="00254B4D" w:rsidRDefault="00535790" w:rsidP="00535790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1"/>
          <w:szCs w:val="21"/>
          <w:lang w:eastAsia="ar-SA"/>
        </w:rPr>
      </w:pPr>
      <w:r w:rsidRPr="00254B4D">
        <w:rPr>
          <w:spacing w:val="-8"/>
          <w:sz w:val="21"/>
          <w:szCs w:val="21"/>
          <w:lang w:eastAsia="ar-SA"/>
        </w:rPr>
        <w:t xml:space="preserve">Дата окончания приема заявок и прилагаемых к ним документов: </w:t>
      </w:r>
      <w:r w:rsidRPr="00254B4D">
        <w:rPr>
          <w:color w:val="0000CC"/>
          <w:spacing w:val="-8"/>
          <w:sz w:val="21"/>
          <w:szCs w:val="21"/>
          <w:lang w:eastAsia="ar-SA"/>
        </w:rPr>
        <w:t>до 17-00 часов 26 августа 2019г.</w:t>
      </w:r>
    </w:p>
    <w:p w:rsidR="00535790" w:rsidRPr="00254B4D" w:rsidRDefault="00535790" w:rsidP="00535790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  <w:lang w:eastAsia="ar-SA"/>
        </w:rPr>
        <w:t xml:space="preserve">Заявки на участие в аукционе предоставляется </w:t>
      </w:r>
      <w:r w:rsidRPr="00254B4D">
        <w:rPr>
          <w:spacing w:val="-4"/>
          <w:sz w:val="21"/>
          <w:szCs w:val="21"/>
        </w:rPr>
        <w:t>юридическими или физическими лицами (в том числе индивидуальными предпринимателями) (далее - Заявитель)</w:t>
      </w:r>
      <w:r w:rsidRPr="00254B4D">
        <w:rPr>
          <w:spacing w:val="-4"/>
          <w:sz w:val="21"/>
          <w:szCs w:val="21"/>
          <w:lang w:eastAsia="ar-SA"/>
        </w:rPr>
        <w:t xml:space="preserve">, начиная с </w:t>
      </w:r>
      <w:r w:rsidRPr="00254B4D">
        <w:rPr>
          <w:sz w:val="21"/>
          <w:szCs w:val="21"/>
          <w:lang w:eastAsia="ar-SA"/>
        </w:rPr>
        <w:t xml:space="preserve">02 </w:t>
      </w:r>
      <w:r w:rsidRPr="00254B4D">
        <w:rPr>
          <w:spacing w:val="-8"/>
          <w:sz w:val="21"/>
          <w:szCs w:val="21"/>
          <w:lang w:eastAsia="ar-SA"/>
        </w:rPr>
        <w:t>августа</w:t>
      </w:r>
      <w:r w:rsidRPr="00254B4D">
        <w:rPr>
          <w:sz w:val="21"/>
          <w:szCs w:val="21"/>
          <w:lang w:eastAsia="ar-SA"/>
        </w:rPr>
        <w:t xml:space="preserve"> 2019г.</w:t>
      </w:r>
      <w:r w:rsidRPr="00254B4D">
        <w:rPr>
          <w:spacing w:val="-4"/>
          <w:sz w:val="21"/>
          <w:szCs w:val="21"/>
          <w:lang w:eastAsia="ar-SA"/>
        </w:rPr>
        <w:t xml:space="preserve"> по </w:t>
      </w:r>
      <w:r w:rsidRPr="00254B4D">
        <w:rPr>
          <w:spacing w:val="-8"/>
          <w:sz w:val="21"/>
          <w:szCs w:val="21"/>
          <w:lang w:eastAsia="ar-SA"/>
        </w:rPr>
        <w:t>26 августа</w:t>
      </w:r>
      <w:r w:rsidRPr="00254B4D">
        <w:rPr>
          <w:color w:val="0000CC"/>
          <w:spacing w:val="-8"/>
          <w:sz w:val="21"/>
          <w:szCs w:val="21"/>
          <w:lang w:eastAsia="ar-SA"/>
        </w:rPr>
        <w:t xml:space="preserve"> </w:t>
      </w:r>
      <w:r w:rsidRPr="00254B4D">
        <w:rPr>
          <w:spacing w:val="-8"/>
          <w:sz w:val="21"/>
          <w:szCs w:val="21"/>
          <w:lang w:eastAsia="ar-SA"/>
        </w:rPr>
        <w:t>2019</w:t>
      </w:r>
      <w:r w:rsidRPr="00254B4D">
        <w:rPr>
          <w:spacing w:val="-4"/>
          <w:sz w:val="21"/>
          <w:szCs w:val="21"/>
          <w:lang w:eastAsia="ar-SA"/>
        </w:rPr>
        <w:t xml:space="preserve">г. (включительно) по адресу: </w:t>
      </w:r>
      <w:r w:rsidRPr="00254B4D">
        <w:rPr>
          <w:spacing w:val="-4"/>
          <w:sz w:val="21"/>
          <w:szCs w:val="21"/>
        </w:rPr>
        <w:t xml:space="preserve">Пермский край, </w:t>
      </w:r>
      <w:proofErr w:type="gramStart"/>
      <w:r w:rsidRPr="00254B4D">
        <w:rPr>
          <w:spacing w:val="-4"/>
          <w:sz w:val="21"/>
          <w:szCs w:val="21"/>
        </w:rPr>
        <w:t>г</w:t>
      </w:r>
      <w:proofErr w:type="gramEnd"/>
      <w:r w:rsidRPr="00254B4D">
        <w:rPr>
          <w:spacing w:val="-4"/>
          <w:sz w:val="21"/>
          <w:szCs w:val="21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535790" w:rsidRPr="00254B4D" w:rsidRDefault="00535790" w:rsidP="00535790">
      <w:pPr>
        <w:suppressAutoHyphens/>
        <w:spacing w:line="240" w:lineRule="exact"/>
        <w:ind w:firstLine="425"/>
        <w:jc w:val="both"/>
        <w:rPr>
          <w:spacing w:val="-4"/>
          <w:sz w:val="21"/>
          <w:szCs w:val="21"/>
          <w:lang w:eastAsia="ar-SA"/>
        </w:rPr>
      </w:pPr>
      <w:r w:rsidRPr="00254B4D">
        <w:rPr>
          <w:spacing w:val="-4"/>
          <w:sz w:val="21"/>
          <w:szCs w:val="21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535790" w:rsidRPr="00254B4D" w:rsidRDefault="00535790" w:rsidP="00535790">
      <w:pPr>
        <w:shd w:val="clear" w:color="auto" w:fill="FFFFFF"/>
        <w:spacing w:line="240" w:lineRule="exact"/>
        <w:ind w:firstLine="425"/>
        <w:jc w:val="both"/>
        <w:rPr>
          <w:spacing w:val="-2"/>
          <w:sz w:val="21"/>
          <w:szCs w:val="21"/>
          <w:lang/>
        </w:rPr>
      </w:pPr>
      <w:r w:rsidRPr="00254B4D">
        <w:rPr>
          <w:b/>
          <w:spacing w:val="-2"/>
          <w:sz w:val="21"/>
          <w:szCs w:val="21"/>
          <w:lang/>
        </w:rPr>
        <w:t>Срок, место и порядок предоставления аукционной документации:</w:t>
      </w:r>
      <w:r w:rsidRPr="00254B4D">
        <w:rPr>
          <w:spacing w:val="-2"/>
          <w:sz w:val="21"/>
          <w:szCs w:val="21"/>
          <w:lang/>
        </w:rPr>
        <w:t xml:space="preserve"> </w:t>
      </w:r>
    </w:p>
    <w:p w:rsidR="00535790" w:rsidRPr="00254B4D" w:rsidRDefault="00535790" w:rsidP="00535790">
      <w:pPr>
        <w:shd w:val="clear" w:color="auto" w:fill="FFFFFF"/>
        <w:spacing w:line="240" w:lineRule="exact"/>
        <w:ind w:firstLine="425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Аукционная документация предоставляется бесплатно Заявителям, начиная с </w:t>
      </w:r>
      <w:r w:rsidRPr="00254B4D">
        <w:rPr>
          <w:spacing w:val="-4"/>
          <w:sz w:val="21"/>
          <w:szCs w:val="21"/>
          <w:lang w:eastAsia="ar-SA"/>
        </w:rPr>
        <w:t>02 августа 2019г. по 26 августа</w:t>
      </w:r>
      <w:r w:rsidRPr="00254B4D">
        <w:rPr>
          <w:color w:val="0000CC"/>
          <w:spacing w:val="-4"/>
          <w:sz w:val="21"/>
          <w:szCs w:val="21"/>
          <w:lang w:eastAsia="ar-SA"/>
        </w:rPr>
        <w:t xml:space="preserve"> </w:t>
      </w:r>
      <w:r w:rsidRPr="00254B4D">
        <w:rPr>
          <w:spacing w:val="-4"/>
          <w:sz w:val="21"/>
          <w:szCs w:val="21"/>
          <w:lang w:eastAsia="ar-SA"/>
        </w:rPr>
        <w:t>2019г.</w:t>
      </w:r>
      <w:r w:rsidRPr="00254B4D">
        <w:rPr>
          <w:spacing w:val="-4"/>
          <w:sz w:val="21"/>
          <w:szCs w:val="21"/>
        </w:rPr>
        <w:t xml:space="preserve"> (включительно) по адресу: Пермский край, </w:t>
      </w:r>
      <w:proofErr w:type="gramStart"/>
      <w:r w:rsidRPr="00254B4D">
        <w:rPr>
          <w:spacing w:val="-4"/>
          <w:sz w:val="21"/>
          <w:szCs w:val="21"/>
        </w:rPr>
        <w:t>г</w:t>
      </w:r>
      <w:proofErr w:type="gramEnd"/>
      <w:r w:rsidRPr="00254B4D">
        <w:rPr>
          <w:spacing w:val="-4"/>
          <w:sz w:val="21"/>
          <w:szCs w:val="21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535790" w:rsidRPr="00254B4D" w:rsidRDefault="00535790" w:rsidP="00535790">
      <w:pPr>
        <w:shd w:val="clear" w:color="auto" w:fill="FFFFFF"/>
        <w:spacing w:line="220" w:lineRule="exact"/>
        <w:ind w:firstLine="425"/>
        <w:jc w:val="both"/>
        <w:rPr>
          <w:spacing w:val="-2"/>
          <w:sz w:val="21"/>
          <w:szCs w:val="21"/>
          <w:lang/>
        </w:rPr>
      </w:pPr>
      <w:r w:rsidRPr="00254B4D">
        <w:rPr>
          <w:spacing w:val="-2"/>
          <w:sz w:val="21"/>
          <w:szCs w:val="21"/>
          <w:lang/>
        </w:rPr>
        <w:t>Электронны</w:t>
      </w:r>
      <w:r w:rsidRPr="00254B4D">
        <w:rPr>
          <w:spacing w:val="-2"/>
          <w:sz w:val="21"/>
          <w:szCs w:val="21"/>
          <w:lang/>
        </w:rPr>
        <w:t>е</w:t>
      </w:r>
      <w:r w:rsidRPr="00254B4D">
        <w:rPr>
          <w:spacing w:val="-2"/>
          <w:sz w:val="21"/>
          <w:szCs w:val="21"/>
          <w:lang/>
        </w:rPr>
        <w:t xml:space="preserve"> адрес</w:t>
      </w:r>
      <w:r w:rsidRPr="00254B4D">
        <w:rPr>
          <w:spacing w:val="-2"/>
          <w:sz w:val="21"/>
          <w:szCs w:val="21"/>
          <w:lang/>
        </w:rPr>
        <w:t>а</w:t>
      </w:r>
      <w:r w:rsidRPr="00254B4D">
        <w:rPr>
          <w:spacing w:val="-2"/>
          <w:sz w:val="21"/>
          <w:szCs w:val="21"/>
          <w:lang/>
        </w:rPr>
        <w:t xml:space="preserve"> сайт</w:t>
      </w:r>
      <w:r w:rsidRPr="00254B4D">
        <w:rPr>
          <w:spacing w:val="-2"/>
          <w:sz w:val="21"/>
          <w:szCs w:val="21"/>
          <w:lang/>
        </w:rPr>
        <w:t>ов</w:t>
      </w:r>
      <w:r w:rsidRPr="00254B4D">
        <w:rPr>
          <w:spacing w:val="-2"/>
          <w:sz w:val="21"/>
          <w:szCs w:val="21"/>
          <w:lang/>
        </w:rPr>
        <w:t>, на котор</w:t>
      </w:r>
      <w:r w:rsidRPr="00254B4D">
        <w:rPr>
          <w:spacing w:val="-2"/>
          <w:sz w:val="21"/>
          <w:szCs w:val="21"/>
          <w:lang/>
        </w:rPr>
        <w:t>ых</w:t>
      </w:r>
      <w:r w:rsidRPr="00254B4D">
        <w:rPr>
          <w:spacing w:val="-2"/>
          <w:sz w:val="21"/>
          <w:szCs w:val="21"/>
          <w:lang/>
        </w:rPr>
        <w:t xml:space="preserve"> размещена аукционная документация: </w:t>
      </w:r>
      <w:hyperlink r:id="rId4" w:history="1">
        <w:r w:rsidRPr="00254B4D">
          <w:rPr>
            <w:spacing w:val="-2"/>
            <w:sz w:val="21"/>
            <w:szCs w:val="21"/>
            <w:u w:val="single"/>
            <w:lang w:eastAsia="en-US"/>
          </w:rPr>
          <w:t>http://</w:t>
        </w:r>
        <w:r w:rsidRPr="00254B4D">
          <w:rPr>
            <w:spacing w:val="-2"/>
            <w:sz w:val="21"/>
            <w:szCs w:val="21"/>
            <w:u w:val="single"/>
            <w:lang w:val="en-US" w:eastAsia="en-US"/>
          </w:rPr>
          <w:t>www</w:t>
        </w:r>
        <w:r w:rsidRPr="00254B4D">
          <w:rPr>
            <w:spacing w:val="-2"/>
            <w:sz w:val="21"/>
            <w:szCs w:val="21"/>
            <w:u w:val="single"/>
            <w:lang w:eastAsia="en-US"/>
          </w:rPr>
          <w:t>.</w:t>
        </w:r>
        <w:r w:rsidRPr="00254B4D">
          <w:rPr>
            <w:spacing w:val="-2"/>
            <w:sz w:val="21"/>
            <w:szCs w:val="21"/>
            <w:u w:val="single"/>
            <w:lang w:val="en-US" w:eastAsia="en-US"/>
          </w:rPr>
          <w:t>torgi</w:t>
        </w:r>
        <w:r w:rsidRPr="00254B4D">
          <w:rPr>
            <w:spacing w:val="-2"/>
            <w:sz w:val="21"/>
            <w:szCs w:val="21"/>
            <w:u w:val="single"/>
            <w:lang w:eastAsia="en-US"/>
          </w:rPr>
          <w:t>.</w:t>
        </w:r>
        <w:r w:rsidRPr="00254B4D">
          <w:rPr>
            <w:spacing w:val="-2"/>
            <w:sz w:val="21"/>
            <w:szCs w:val="21"/>
            <w:u w:val="single"/>
            <w:lang w:val="en-US" w:eastAsia="en-US"/>
          </w:rPr>
          <w:t>gov</w:t>
        </w:r>
        <w:r w:rsidRPr="00254B4D">
          <w:rPr>
            <w:spacing w:val="-2"/>
            <w:sz w:val="21"/>
            <w:szCs w:val="21"/>
            <w:u w:val="single"/>
            <w:lang w:eastAsia="en-US"/>
          </w:rPr>
          <w:t>.ru/</w:t>
        </w:r>
      </w:hyperlink>
      <w:r w:rsidRPr="00254B4D">
        <w:rPr>
          <w:spacing w:val="-2"/>
          <w:sz w:val="21"/>
          <w:szCs w:val="21"/>
          <w:lang w:eastAsia="en-US"/>
        </w:rPr>
        <w:t xml:space="preserve">, </w:t>
      </w:r>
      <w:hyperlink r:id="rId5" w:history="1">
        <w:r w:rsidRPr="00254B4D">
          <w:rPr>
            <w:spacing w:val="-2"/>
            <w:sz w:val="21"/>
            <w:szCs w:val="21"/>
            <w:u w:val="single"/>
            <w:lang w:eastAsia="en-US"/>
          </w:rPr>
          <w:t>http://</w:t>
        </w:r>
        <w:r w:rsidRPr="00254B4D">
          <w:rPr>
            <w:spacing w:val="-2"/>
            <w:sz w:val="21"/>
            <w:szCs w:val="21"/>
            <w:u w:val="single"/>
            <w:lang w:val="en-US" w:eastAsia="en-US"/>
          </w:rPr>
          <w:t>www</w:t>
        </w:r>
        <w:r w:rsidRPr="00254B4D">
          <w:rPr>
            <w:spacing w:val="-2"/>
            <w:sz w:val="21"/>
            <w:szCs w:val="21"/>
            <w:u w:val="single"/>
            <w:lang w:eastAsia="en-US"/>
          </w:rPr>
          <w:t>.</w:t>
        </w:r>
        <w:r w:rsidRPr="00254B4D">
          <w:rPr>
            <w:spacing w:val="-2"/>
            <w:sz w:val="21"/>
            <w:szCs w:val="21"/>
            <w:u w:val="single"/>
            <w:lang w:val="en-US" w:eastAsia="en-US"/>
          </w:rPr>
          <w:t>admbrk</w:t>
        </w:r>
        <w:r w:rsidRPr="00254B4D">
          <w:rPr>
            <w:spacing w:val="-2"/>
            <w:sz w:val="21"/>
            <w:szCs w:val="21"/>
            <w:u w:val="single"/>
            <w:lang w:eastAsia="en-US"/>
          </w:rPr>
          <w:t>.</w:t>
        </w:r>
        <w:proofErr w:type="spellStart"/>
        <w:r w:rsidRPr="00254B4D">
          <w:rPr>
            <w:spacing w:val="-2"/>
            <w:sz w:val="21"/>
            <w:szCs w:val="21"/>
            <w:u w:val="single"/>
            <w:lang w:eastAsia="en-US"/>
          </w:rPr>
          <w:t>ru</w:t>
        </w:r>
        <w:proofErr w:type="spellEnd"/>
        <w:r w:rsidRPr="00254B4D">
          <w:rPr>
            <w:spacing w:val="-2"/>
            <w:sz w:val="21"/>
            <w:szCs w:val="21"/>
            <w:u w:val="single"/>
            <w:lang w:eastAsia="en-US"/>
          </w:rPr>
          <w:t>/</w:t>
        </w:r>
      </w:hyperlink>
      <w:r w:rsidRPr="00254B4D">
        <w:rPr>
          <w:spacing w:val="-2"/>
          <w:sz w:val="21"/>
          <w:szCs w:val="21"/>
          <w:lang w:eastAsia="en-US"/>
        </w:rPr>
        <w:t xml:space="preserve"> </w:t>
      </w:r>
    </w:p>
    <w:p w:rsidR="00535790" w:rsidRPr="00254B4D" w:rsidRDefault="00535790" w:rsidP="00535790">
      <w:pPr>
        <w:autoSpaceDE w:val="0"/>
        <w:autoSpaceDN w:val="0"/>
        <w:adjustRightInd w:val="0"/>
        <w:spacing w:line="220" w:lineRule="exact"/>
        <w:ind w:firstLine="425"/>
        <w:jc w:val="both"/>
        <w:rPr>
          <w:sz w:val="21"/>
          <w:szCs w:val="21"/>
        </w:rPr>
      </w:pPr>
      <w:r w:rsidRPr="00254B4D">
        <w:rPr>
          <w:spacing w:val="-2"/>
          <w:sz w:val="21"/>
          <w:szCs w:val="21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254B4D">
        <w:rPr>
          <w:sz w:val="21"/>
          <w:szCs w:val="21"/>
        </w:rPr>
        <w:t>участникам.</w:t>
      </w:r>
    </w:p>
    <w:p w:rsidR="00535790" w:rsidRPr="00254B4D" w:rsidRDefault="00535790" w:rsidP="00535790">
      <w:pPr>
        <w:spacing w:line="240" w:lineRule="exact"/>
        <w:ind w:firstLine="425"/>
        <w:rPr>
          <w:spacing w:val="-2"/>
          <w:sz w:val="21"/>
          <w:szCs w:val="21"/>
        </w:rPr>
      </w:pPr>
      <w:r w:rsidRPr="00254B4D">
        <w:rPr>
          <w:b/>
          <w:sz w:val="21"/>
          <w:szCs w:val="21"/>
        </w:rPr>
        <w:t xml:space="preserve">Дата принятия решения об отказе в проведении торгов: </w:t>
      </w:r>
      <w:r w:rsidRPr="00254B4D">
        <w:rPr>
          <w:color w:val="0000CC"/>
          <w:spacing w:val="-2"/>
          <w:sz w:val="21"/>
          <w:szCs w:val="21"/>
        </w:rPr>
        <w:t xml:space="preserve">до </w:t>
      </w:r>
      <w:r w:rsidRPr="00254B4D">
        <w:rPr>
          <w:color w:val="0000CC"/>
          <w:spacing w:val="-8"/>
          <w:sz w:val="21"/>
          <w:szCs w:val="21"/>
          <w:lang w:eastAsia="ar-SA"/>
        </w:rPr>
        <w:t>21 августа 2019</w:t>
      </w:r>
      <w:r w:rsidRPr="00254B4D">
        <w:rPr>
          <w:color w:val="0000CC"/>
          <w:spacing w:val="-6"/>
          <w:sz w:val="21"/>
          <w:szCs w:val="21"/>
          <w:lang w:eastAsia="ar-SA"/>
        </w:rPr>
        <w:t>г</w:t>
      </w:r>
      <w:r w:rsidRPr="00254B4D">
        <w:rPr>
          <w:color w:val="0000CC"/>
          <w:sz w:val="21"/>
          <w:szCs w:val="21"/>
        </w:rPr>
        <w:t>.</w:t>
      </w:r>
    </w:p>
    <w:p w:rsidR="00535790" w:rsidRPr="00254B4D" w:rsidRDefault="00535790" w:rsidP="00535790">
      <w:pPr>
        <w:spacing w:line="240" w:lineRule="exact"/>
        <w:ind w:firstLine="425"/>
        <w:jc w:val="both"/>
        <w:rPr>
          <w:b/>
          <w:color w:val="0000CC"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Место, дата и время проведения аукциона: </w:t>
      </w:r>
      <w:r w:rsidRPr="00254B4D">
        <w:rPr>
          <w:spacing w:val="-4"/>
          <w:sz w:val="21"/>
          <w:szCs w:val="21"/>
        </w:rPr>
        <w:t xml:space="preserve">Пермский край, </w:t>
      </w:r>
      <w:proofErr w:type="gramStart"/>
      <w:r w:rsidRPr="00254B4D">
        <w:rPr>
          <w:spacing w:val="-4"/>
          <w:sz w:val="21"/>
          <w:szCs w:val="21"/>
        </w:rPr>
        <w:t>г</w:t>
      </w:r>
      <w:proofErr w:type="gramEnd"/>
      <w:r w:rsidRPr="00254B4D">
        <w:rPr>
          <w:spacing w:val="-4"/>
          <w:sz w:val="21"/>
          <w:szCs w:val="21"/>
        </w:rPr>
        <w:t xml:space="preserve">. Березники, пл. Советская, 1 администрация г. Березники, кабинет № 37, </w:t>
      </w:r>
      <w:r w:rsidRPr="00254B4D">
        <w:rPr>
          <w:b/>
          <w:color w:val="0000CC"/>
          <w:spacing w:val="-4"/>
          <w:sz w:val="21"/>
          <w:szCs w:val="21"/>
        </w:rPr>
        <w:t>14 часов 00 минут</w:t>
      </w:r>
      <w:r w:rsidRPr="00254B4D">
        <w:rPr>
          <w:spacing w:val="-4"/>
          <w:sz w:val="21"/>
          <w:szCs w:val="21"/>
        </w:rPr>
        <w:t xml:space="preserve"> (местного времени) </w:t>
      </w:r>
      <w:r w:rsidRPr="00254B4D">
        <w:rPr>
          <w:b/>
          <w:color w:val="0000CC"/>
          <w:sz w:val="21"/>
          <w:szCs w:val="21"/>
        </w:rPr>
        <w:t xml:space="preserve">30 </w:t>
      </w:r>
      <w:r w:rsidRPr="00254B4D">
        <w:rPr>
          <w:b/>
          <w:color w:val="0000CC"/>
          <w:spacing w:val="-4"/>
          <w:sz w:val="21"/>
          <w:szCs w:val="21"/>
        </w:rPr>
        <w:t>августа 2019г.</w:t>
      </w:r>
    </w:p>
    <w:p w:rsidR="00535790" w:rsidRPr="00254B4D" w:rsidRDefault="00535790" w:rsidP="00535790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535790" w:rsidRDefault="00535790" w:rsidP="00535790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535790" w:rsidRDefault="00535790" w:rsidP="00535790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535790" w:rsidRDefault="00535790" w:rsidP="00535790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535790" w:rsidRDefault="00535790" w:rsidP="00535790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535790" w:rsidRDefault="00535790" w:rsidP="00535790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535790" w:rsidRDefault="00535790" w:rsidP="00535790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450607" w:rsidRDefault="00450607" w:rsidP="0045060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607"/>
    <w:rsid w:val="00450607"/>
    <w:rsid w:val="004F7D87"/>
    <w:rsid w:val="00535790"/>
    <w:rsid w:val="00555380"/>
    <w:rsid w:val="00557C70"/>
    <w:rsid w:val="005846F3"/>
    <w:rsid w:val="00614D81"/>
    <w:rsid w:val="006A52AB"/>
    <w:rsid w:val="006F1FB4"/>
    <w:rsid w:val="009144A8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4387</Words>
  <Characters>25012</Characters>
  <Application>Microsoft Office Word</Application>
  <DocSecurity>0</DocSecurity>
  <Lines>208</Lines>
  <Paragraphs>58</Paragraphs>
  <ScaleCrop>false</ScaleCrop>
  <Company/>
  <LinksUpToDate>false</LinksUpToDate>
  <CharactersWithSpaces>29341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2019-08-02T09:43:00Z</dcterms:created>
  <dcterms:modified xsi:type="dcterms:W3CDTF">2019-08-02T09:43:00Z</dcterms:modified>
</cp:coreProperties>
</file>