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BD" w:rsidRPr="00254B4D" w:rsidRDefault="00E416BD" w:rsidP="00E416BD">
      <w:pPr>
        <w:spacing w:line="240" w:lineRule="exact"/>
        <w:jc w:val="center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ИЗВЕЩЕНИЕ О ПРОВЕДЕНИИ АУКЦИОНА</w:t>
      </w:r>
    </w:p>
    <w:p w:rsidR="00E416BD" w:rsidRPr="00254B4D" w:rsidRDefault="00E416BD" w:rsidP="00E416BD">
      <w:pPr>
        <w:spacing w:line="200" w:lineRule="exact"/>
        <w:ind w:firstLine="709"/>
        <w:jc w:val="center"/>
        <w:rPr>
          <w:b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b/>
          <w:spacing w:val="-8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254B4D">
        <w:rPr>
          <w:spacing w:val="-8"/>
          <w:sz w:val="21"/>
          <w:szCs w:val="21"/>
        </w:rPr>
        <w:t>(далее - организатор аукциона)</w:t>
      </w:r>
      <w:r w:rsidRPr="00254B4D">
        <w:rPr>
          <w:b/>
          <w:spacing w:val="-8"/>
          <w:sz w:val="21"/>
          <w:szCs w:val="21"/>
        </w:rPr>
        <w:t xml:space="preserve"> </w:t>
      </w:r>
      <w:r w:rsidRPr="00254B4D">
        <w:rPr>
          <w:spacing w:val="-8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Место нахождения и почтовый адрес</w:t>
      </w:r>
      <w:r w:rsidRPr="00254B4D">
        <w:rPr>
          <w:b/>
          <w:spacing w:val="-4"/>
          <w:sz w:val="21"/>
          <w:szCs w:val="21"/>
        </w:rPr>
        <w:t xml:space="preserve"> – </w:t>
      </w:r>
      <w:r w:rsidRPr="00254B4D">
        <w:rPr>
          <w:spacing w:val="-4"/>
          <w:sz w:val="21"/>
          <w:szCs w:val="21"/>
        </w:rPr>
        <w:t>618400, Пермский край, г. Березники, Советский проспект, 39.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>Контактные телефоны:</w:t>
      </w:r>
      <w:r w:rsidRPr="00254B4D">
        <w:rPr>
          <w:b/>
          <w:spacing w:val="-4"/>
          <w:sz w:val="21"/>
          <w:szCs w:val="21"/>
        </w:rPr>
        <w:t xml:space="preserve"> </w:t>
      </w:r>
      <w:r w:rsidRPr="00254B4D">
        <w:rPr>
          <w:spacing w:val="-4"/>
          <w:sz w:val="21"/>
          <w:szCs w:val="21"/>
        </w:rPr>
        <w:t>(3424) 29 01 78; 29 01 79, факс (3424) 29 01 78, 29 01 77.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Электронная почта: </w:t>
      </w:r>
      <w:r w:rsidRPr="00254B4D">
        <w:rPr>
          <w:color w:val="0000CC"/>
          <w:spacing w:val="-4"/>
          <w:sz w:val="21"/>
          <w:szCs w:val="21"/>
          <w:lang w:val="en-US"/>
        </w:rPr>
        <w:t>michkov</w:t>
      </w:r>
      <w:r w:rsidRPr="00254B4D">
        <w:rPr>
          <w:color w:val="0000CC"/>
          <w:spacing w:val="-4"/>
          <w:sz w:val="21"/>
          <w:szCs w:val="21"/>
        </w:rPr>
        <w:t>_</w:t>
      </w:r>
      <w:r w:rsidRPr="00254B4D">
        <w:rPr>
          <w:color w:val="0000CC"/>
          <w:spacing w:val="-4"/>
          <w:sz w:val="21"/>
          <w:szCs w:val="21"/>
          <w:lang w:val="en-US"/>
        </w:rPr>
        <w:t>m</w:t>
      </w:r>
      <w:r w:rsidRPr="00254B4D">
        <w:rPr>
          <w:color w:val="0000CC"/>
          <w:spacing w:val="-4"/>
          <w:sz w:val="21"/>
          <w:szCs w:val="21"/>
        </w:rPr>
        <w:t>@</w:t>
      </w:r>
      <w:r w:rsidRPr="00254B4D">
        <w:rPr>
          <w:color w:val="0000CC"/>
          <w:spacing w:val="-4"/>
          <w:sz w:val="21"/>
          <w:szCs w:val="21"/>
          <w:lang w:val="en-US"/>
        </w:rPr>
        <w:t>berezniki</w:t>
      </w:r>
      <w:r w:rsidRPr="00254B4D">
        <w:rPr>
          <w:color w:val="0000CC"/>
          <w:spacing w:val="-4"/>
          <w:sz w:val="21"/>
          <w:szCs w:val="21"/>
        </w:rPr>
        <w:t>.</w:t>
      </w:r>
      <w:r w:rsidRPr="00254B4D">
        <w:rPr>
          <w:color w:val="0000CC"/>
          <w:spacing w:val="-4"/>
          <w:sz w:val="21"/>
          <w:szCs w:val="21"/>
          <w:lang w:val="en-US"/>
        </w:rPr>
        <w:t>perm</w:t>
      </w:r>
      <w:r w:rsidRPr="00254B4D">
        <w:rPr>
          <w:color w:val="0000CC"/>
          <w:spacing w:val="-4"/>
          <w:sz w:val="21"/>
          <w:szCs w:val="21"/>
        </w:rPr>
        <w:t>.</w:t>
      </w:r>
      <w:r w:rsidRPr="00254B4D">
        <w:rPr>
          <w:color w:val="0000CC"/>
          <w:spacing w:val="-4"/>
          <w:sz w:val="21"/>
          <w:szCs w:val="21"/>
          <w:lang w:val="en-US"/>
        </w:rPr>
        <w:t>ru</w:t>
      </w:r>
      <w:r w:rsidRPr="00254B4D">
        <w:rPr>
          <w:spacing w:val="-4"/>
          <w:sz w:val="21"/>
          <w:szCs w:val="21"/>
        </w:rPr>
        <w:t xml:space="preserve">, </w:t>
      </w:r>
    </w:p>
    <w:p w:rsidR="00E416BD" w:rsidRPr="00254B4D" w:rsidRDefault="00E416BD" w:rsidP="00E416BD">
      <w:pPr>
        <w:spacing w:line="240" w:lineRule="exact"/>
        <w:ind w:firstLine="425"/>
        <w:jc w:val="both"/>
        <w:rPr>
          <w:sz w:val="21"/>
          <w:szCs w:val="21"/>
        </w:rPr>
      </w:pPr>
      <w:r w:rsidRPr="00254B4D">
        <w:rPr>
          <w:spacing w:val="-4"/>
          <w:sz w:val="21"/>
          <w:szCs w:val="21"/>
        </w:rPr>
        <w:t>Контактные лица: Мичков Максим Федорович, Шутова Ирина Сергеевна.</w:t>
      </w:r>
    </w:p>
    <w:p w:rsidR="00E416BD" w:rsidRPr="00254B4D" w:rsidRDefault="00E416BD" w:rsidP="00E416BD">
      <w:pPr>
        <w:tabs>
          <w:tab w:val="left" w:pos="0"/>
        </w:tabs>
        <w:spacing w:line="220" w:lineRule="exact"/>
        <w:ind w:firstLine="284"/>
        <w:jc w:val="both"/>
        <w:rPr>
          <w:bCs/>
          <w:iCs/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>Предмет аукциона</w:t>
      </w:r>
      <w:r w:rsidRPr="00254B4D">
        <w:rPr>
          <w:spacing w:val="-4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254B4D">
        <w:rPr>
          <w:bCs/>
          <w:iCs/>
          <w:spacing w:val="-4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254B4D">
        <w:rPr>
          <w:spacing w:val="-4"/>
          <w:sz w:val="21"/>
          <w:szCs w:val="21"/>
        </w:rPr>
        <w:t>целевое использование объекта</w:t>
      </w:r>
      <w:r w:rsidRPr="00254B4D">
        <w:rPr>
          <w:bCs/>
          <w:iCs/>
          <w:spacing w:val="-4"/>
          <w:sz w:val="21"/>
          <w:szCs w:val="21"/>
        </w:rPr>
        <w:t xml:space="preserve"> (Лоты №№3, 6) </w:t>
      </w:r>
      <w:r w:rsidRPr="00254B4D">
        <w:rPr>
          <w:spacing w:val="-4"/>
          <w:sz w:val="21"/>
          <w:szCs w:val="21"/>
        </w:rPr>
        <w:t>- размещения банкомата, терминала</w:t>
      </w:r>
      <w:r w:rsidRPr="00254B4D">
        <w:rPr>
          <w:bCs/>
          <w:iCs/>
          <w:spacing w:val="-4"/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4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pacing w:val="-4"/>
          <w:sz w:val="21"/>
          <w:szCs w:val="21"/>
        </w:rPr>
        <w:t xml:space="preserve">Объект аукциона по лоту: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E416BD" w:rsidRPr="00254B4D" w:rsidRDefault="00E416BD" w:rsidP="00E416BD">
      <w:pPr>
        <w:suppressAutoHyphens/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b/>
          <w:spacing w:val="-10"/>
          <w:sz w:val="21"/>
          <w:szCs w:val="21"/>
        </w:rPr>
        <w:t xml:space="preserve">Лот 1 </w:t>
      </w:r>
      <w:r w:rsidRPr="00254B4D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Договор аренды заключается сроком на 5 лет.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107 (Сто семь) рублей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2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в подвале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жилого дома по адресу: Пермский край, г. Березники, пр. Советский, 20.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332 (Триста тридцать два) рубля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254B4D">
        <w:rPr>
          <w:bCs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№2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3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5 лет.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14"/>
          <w:sz w:val="21"/>
          <w:szCs w:val="21"/>
        </w:rPr>
      </w:pPr>
      <w:r w:rsidRPr="00254B4D">
        <w:rPr>
          <w:spacing w:val="-14"/>
          <w:sz w:val="21"/>
          <w:szCs w:val="21"/>
        </w:rPr>
        <w:t xml:space="preserve">Начальная цена право заключения договора аренды за объект составляет </w:t>
      </w:r>
      <w:r w:rsidRPr="00254B4D">
        <w:rPr>
          <w:bCs/>
          <w:spacing w:val="-14"/>
          <w:sz w:val="21"/>
          <w:szCs w:val="21"/>
        </w:rPr>
        <w:t>7301 (Семь тысяч триста один) рубль 00 копеек</w:t>
      </w:r>
      <w:r w:rsidRPr="00254B4D">
        <w:rPr>
          <w:spacing w:val="-14"/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365 (Триста шестьдесят пять) рублей 00 копеек.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3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2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</w:t>
      </w:r>
      <w:r w:rsidRPr="00254B4D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254B4D">
        <w:rPr>
          <w:spacing w:val="-6"/>
          <w:sz w:val="21"/>
          <w:szCs w:val="21"/>
        </w:rPr>
        <w:t xml:space="preserve">, </w:t>
      </w:r>
      <w:r w:rsidRPr="00254B4D">
        <w:rPr>
          <w:spacing w:val="-6"/>
          <w:sz w:val="21"/>
          <w:szCs w:val="21"/>
        </w:rPr>
        <w:lastRenderedPageBreak/>
        <w:t xml:space="preserve">общей площадью </w:t>
      </w:r>
      <w:r w:rsidRPr="00254B4D">
        <w:rPr>
          <w:rFonts w:eastAsia="Calibri"/>
          <w:spacing w:val="-6"/>
          <w:sz w:val="21"/>
          <w:szCs w:val="21"/>
          <w:lang w:eastAsia="en-US"/>
        </w:rPr>
        <w:t>98,1</w:t>
      </w:r>
      <w:r w:rsidRPr="00254B4D">
        <w:rPr>
          <w:spacing w:val="-6"/>
          <w:sz w:val="21"/>
          <w:szCs w:val="21"/>
        </w:rPr>
        <w:t xml:space="preserve"> кв.м.</w:t>
      </w:r>
      <w:r w:rsidRPr="00254B4D">
        <w:rPr>
          <w:rFonts w:eastAsia="Calibri"/>
          <w:spacing w:val="-6"/>
          <w:sz w:val="21"/>
          <w:szCs w:val="21"/>
          <w:lang w:eastAsia="en-US"/>
        </w:rPr>
        <w:t>, в том числе помещения общей площадью 91,1 кв.м.</w:t>
      </w:r>
      <w:r w:rsidRPr="00254B4D">
        <w:rPr>
          <w:spacing w:val="-6"/>
          <w:sz w:val="21"/>
          <w:szCs w:val="21"/>
        </w:rPr>
        <w:t xml:space="preserve"> (номера на поэтажном плане </w:t>
      </w:r>
      <w:r w:rsidRPr="00254B4D">
        <w:rPr>
          <w:rFonts w:eastAsia="Calibri"/>
          <w:spacing w:val="-6"/>
          <w:sz w:val="21"/>
          <w:szCs w:val="21"/>
          <w:lang w:eastAsia="en-US"/>
        </w:rPr>
        <w:t>15, 16, 18, 20) и места общего пользования общей площадью 7,0 кв.м.</w:t>
      </w:r>
      <w:r w:rsidRPr="00254B4D">
        <w:rPr>
          <w:spacing w:val="-6"/>
          <w:sz w:val="21"/>
          <w:szCs w:val="21"/>
        </w:rPr>
        <w:t xml:space="preserve">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254B4D">
        <w:rPr>
          <w:spacing w:val="-6"/>
          <w:sz w:val="21"/>
          <w:szCs w:val="21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159 (Сто пятьдесят девять)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254B4D">
        <w:rPr>
          <w:bCs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4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5</w:t>
      </w:r>
      <w:r w:rsidRPr="00254B4D">
        <w:rPr>
          <w:spacing w:val="-6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</w:t>
      </w:r>
      <w:r w:rsidRPr="00254B4D">
        <w:rPr>
          <w:spacing w:val="-6"/>
          <w:sz w:val="21"/>
          <w:szCs w:val="21"/>
        </w:rPr>
        <w:t xml:space="preserve">, </w:t>
      </w:r>
      <w:r w:rsidRPr="00254B4D">
        <w:rPr>
          <w:rFonts w:eastAsia="Calibri"/>
          <w:spacing w:val="-6"/>
          <w:sz w:val="21"/>
          <w:szCs w:val="21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254B4D">
        <w:rPr>
          <w:spacing w:val="-6"/>
          <w:sz w:val="21"/>
          <w:szCs w:val="21"/>
        </w:rPr>
        <w:t xml:space="preserve">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в подвале</w:t>
      </w:r>
      <w:r w:rsidRPr="00254B4D">
        <w:rPr>
          <w:spacing w:val="-6"/>
          <w:sz w:val="21"/>
          <w:szCs w:val="21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spacing w:val="-10"/>
          <w:sz w:val="21"/>
          <w:szCs w:val="21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254 (Двести пятьдесят четыре) рубля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254B4D">
        <w:rPr>
          <w:bCs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5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b/>
          <w:spacing w:val="-10"/>
          <w:sz w:val="21"/>
          <w:szCs w:val="21"/>
        </w:rPr>
        <w:t xml:space="preserve">Лот 6 </w:t>
      </w:r>
      <w:r w:rsidRPr="00254B4D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10"/>
          <w:sz w:val="21"/>
          <w:szCs w:val="21"/>
          <w:lang w:eastAsia="en-US"/>
        </w:rPr>
        <w:t xml:space="preserve"> части (расположенной с левой стороны при в ходе в здание) в</w:t>
      </w:r>
      <w:r w:rsidRPr="00254B4D">
        <w:rPr>
          <w:rFonts w:eastAsia="Calibri"/>
          <w:spacing w:val="-10"/>
          <w:sz w:val="21"/>
          <w:szCs w:val="21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254B4D">
        <w:rPr>
          <w:rFonts w:eastAsia="Calibri"/>
          <w:b/>
          <w:spacing w:val="-10"/>
          <w:sz w:val="21"/>
          <w:szCs w:val="21"/>
          <w:u w:val="single"/>
          <w:lang w:eastAsia="en-US"/>
        </w:rPr>
        <w:t>на 1 этаже</w:t>
      </w:r>
      <w:r w:rsidRPr="00254B4D">
        <w:rPr>
          <w:rFonts w:eastAsia="Calibri"/>
          <w:spacing w:val="-10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13328 (Тринадцать тысяч триста двадцать восемь) рублей 00 копеек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666 (Шестьсот шестьдесят шесть) рублей 00 копеек</w:t>
      </w:r>
      <w:r w:rsidRPr="00254B4D">
        <w:rPr>
          <w:spacing w:val="-6"/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2666 (Две тысячи шестьсот шестьдесят шесть) рублей 00 копеек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Целевое использование – для размещения банкомата, терминала.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6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color w:val="FF0000"/>
          <w:spacing w:val="-4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7</w:t>
      </w:r>
      <w:r w:rsidRPr="00254B4D">
        <w:rPr>
          <w:spacing w:val="-4"/>
          <w:sz w:val="21"/>
          <w:szCs w:val="21"/>
        </w:rPr>
        <w:t xml:space="preserve"> </w:t>
      </w:r>
      <w:r w:rsidRPr="00254B4D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8"/>
          <w:sz w:val="21"/>
          <w:szCs w:val="21"/>
          <w:lang/>
        </w:rPr>
        <w:t>в виде нежилых помещений</w:t>
      </w:r>
      <w:r w:rsidRPr="00254B4D">
        <w:rPr>
          <w:spacing w:val="-8"/>
          <w:sz w:val="21"/>
          <w:szCs w:val="21"/>
        </w:rPr>
        <w:t xml:space="preserve"> с крыльцом</w:t>
      </w:r>
      <w:r w:rsidRPr="00254B4D">
        <w:rPr>
          <w:spacing w:val="-8"/>
          <w:sz w:val="21"/>
          <w:szCs w:val="21"/>
          <w:lang/>
        </w:rPr>
        <w:t xml:space="preserve">, площадью 113,0 кв.м., (в том числе места общего пользования 22,5 кв.м. и основная площадь 90,5 кв.м. - номера на поэтажном плане 15, 15а, 21), расположенных </w:t>
      </w:r>
      <w:r w:rsidRPr="00254B4D">
        <w:rPr>
          <w:rFonts w:eastAsia="Calibri"/>
          <w:b/>
          <w:spacing w:val="-8"/>
          <w:sz w:val="21"/>
          <w:szCs w:val="21"/>
          <w:u w:val="single"/>
          <w:lang w:eastAsia="en-US"/>
        </w:rPr>
        <w:t>на 1 этаже</w:t>
      </w:r>
      <w:r w:rsidRPr="00254B4D">
        <w:rPr>
          <w:rFonts w:eastAsia="Calibri"/>
          <w:spacing w:val="-8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223992 (Двести двадцать три тысячи девятьсот девяносто два) рубля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11200 (Одиннадцать тысяч двести)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44798 (Сорок четыре тысячи семьсот девяносто восемь)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7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254B4D">
        <w:rPr>
          <w:b/>
          <w:spacing w:val="-8"/>
          <w:sz w:val="21"/>
          <w:szCs w:val="21"/>
        </w:rPr>
        <w:t>Лот 8</w:t>
      </w:r>
      <w:r w:rsidRPr="00254B4D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8"/>
          <w:sz w:val="21"/>
          <w:szCs w:val="21"/>
          <w:lang/>
        </w:rPr>
        <w:t xml:space="preserve">в виде нежилых помещений, площадью 52,6 кв.м., (в том числе места общего пользования 15,1 кв.м. и основная площадь 37,5 кв.м. - номер на поэтажном плане 48), расположенных </w:t>
      </w:r>
      <w:r w:rsidRPr="00254B4D">
        <w:rPr>
          <w:b/>
          <w:spacing w:val="-8"/>
          <w:sz w:val="21"/>
          <w:szCs w:val="21"/>
          <w:u w:val="single"/>
          <w:lang/>
        </w:rPr>
        <w:t>на 2 этаже</w:t>
      </w:r>
      <w:r w:rsidRPr="00254B4D">
        <w:rPr>
          <w:spacing w:val="-8"/>
          <w:sz w:val="21"/>
          <w:szCs w:val="21"/>
          <w:lang/>
        </w:rPr>
        <w:t xml:space="preserve"> </w:t>
      </w:r>
      <w:r w:rsidRPr="00254B4D">
        <w:rPr>
          <w:rFonts w:eastAsia="Calibri"/>
          <w:spacing w:val="-8"/>
          <w:sz w:val="21"/>
          <w:szCs w:val="21"/>
          <w:lang w:eastAsia="en-US"/>
        </w:rPr>
        <w:t xml:space="preserve">отдельно стоящего нежилого здания с подвалом, приямками (лит. а1, а2, </w:t>
      </w:r>
      <w:r w:rsidRPr="00254B4D">
        <w:rPr>
          <w:rFonts w:eastAsia="Calibri"/>
          <w:spacing w:val="-8"/>
          <w:sz w:val="21"/>
          <w:szCs w:val="21"/>
          <w:lang w:eastAsia="en-US"/>
        </w:rPr>
        <w:lastRenderedPageBreak/>
        <w:t>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67579 (Шестьдесят семь тысяч пятьсот семьдесят девять)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3379 (Три тысячи триста семьдесят девять)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13516 (Тринадцать тысяч пятьсот шестнадцать)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8 является арендной платой за 11 месяцев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254B4D">
        <w:rPr>
          <w:b/>
          <w:spacing w:val="-8"/>
          <w:sz w:val="21"/>
          <w:szCs w:val="21"/>
        </w:rPr>
        <w:t xml:space="preserve">Лот 9 </w:t>
      </w:r>
      <w:r w:rsidRPr="00254B4D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8"/>
          <w:sz w:val="21"/>
          <w:szCs w:val="21"/>
          <w:lang/>
        </w:rPr>
        <w:t xml:space="preserve">в виде нежилых помещений, площадью 72,8 кв.м., (в том числе места общего пользования 16,6 кв.м. и основная площадь 56,2 кв.м. - номер на поэтажном плане 57), расположенных </w:t>
      </w:r>
      <w:r w:rsidRPr="00254B4D">
        <w:rPr>
          <w:b/>
          <w:spacing w:val="-8"/>
          <w:sz w:val="21"/>
          <w:szCs w:val="21"/>
          <w:u w:val="single"/>
          <w:lang/>
        </w:rPr>
        <w:t>на 2 этаже</w:t>
      </w:r>
      <w:r w:rsidRPr="00254B4D">
        <w:rPr>
          <w:spacing w:val="-8"/>
          <w:sz w:val="21"/>
          <w:szCs w:val="21"/>
          <w:lang/>
        </w:rPr>
        <w:t xml:space="preserve"> </w:t>
      </w:r>
      <w:r w:rsidRPr="00254B4D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93532 (Девяносто три тысячи пятьсот тридцать два) рубля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4677 (Четыре тысячи шестьсот семьдесят семь)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18706 (Восемнадцать тысяч семьсот шесть) рублей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9 является арендной платой за 11 месяцев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254B4D">
        <w:rPr>
          <w:b/>
          <w:spacing w:val="-8"/>
          <w:sz w:val="21"/>
          <w:szCs w:val="21"/>
        </w:rPr>
        <w:t xml:space="preserve">Лот 10 </w:t>
      </w:r>
      <w:r w:rsidRPr="00254B4D">
        <w:rPr>
          <w:spacing w:val="-8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8"/>
          <w:sz w:val="21"/>
          <w:szCs w:val="21"/>
          <w:lang/>
        </w:rPr>
        <w:t xml:space="preserve">в виде нежилых помещений, площадью 52,8 кв.м., (в том числе места общего пользования 15,2 кв.м. и основная площадь 37,6 кв.м. - номер на поэтажном плане 63), расположенных </w:t>
      </w:r>
      <w:r w:rsidRPr="00254B4D">
        <w:rPr>
          <w:b/>
          <w:spacing w:val="-8"/>
          <w:sz w:val="21"/>
          <w:szCs w:val="21"/>
          <w:u w:val="single"/>
          <w:lang/>
        </w:rPr>
        <w:t>на 2 этаже</w:t>
      </w:r>
      <w:r w:rsidRPr="00254B4D">
        <w:rPr>
          <w:spacing w:val="-8"/>
          <w:sz w:val="21"/>
          <w:szCs w:val="21"/>
          <w:lang/>
        </w:rPr>
        <w:t xml:space="preserve"> </w:t>
      </w:r>
      <w:r w:rsidRPr="00254B4D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67836 (Шестьдесят семь тысяч восемьсот тридцать шесть)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3392 (Три тысячи триста девяносто два) рубля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13567 (Тринадцать тысяч пятьсот шестьдесят семь) рублей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№10 является арендной платой за 11 месяцев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10"/>
          <w:sz w:val="21"/>
          <w:szCs w:val="21"/>
          <w:lang w:eastAsia="en-US"/>
        </w:rPr>
      </w:pPr>
      <w:r w:rsidRPr="00254B4D">
        <w:rPr>
          <w:b/>
          <w:spacing w:val="-10"/>
          <w:sz w:val="21"/>
          <w:szCs w:val="21"/>
        </w:rPr>
        <w:t>Лот 11</w:t>
      </w:r>
      <w:r w:rsidRPr="00254B4D">
        <w:rPr>
          <w:spacing w:val="-10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10"/>
          <w:sz w:val="21"/>
          <w:szCs w:val="21"/>
          <w:lang/>
        </w:rPr>
        <w:t xml:space="preserve">в виде нежилых помещений, площадью 91,0 кв.м., (в том числе места общего пользования 14,5 кв.м. и основная площадь 76,5 кв.м. - номера на поэтажном плане 80, 83 – 89, 91), расположенных </w:t>
      </w:r>
      <w:r w:rsidRPr="00254B4D">
        <w:rPr>
          <w:b/>
          <w:spacing w:val="-10"/>
          <w:sz w:val="21"/>
          <w:szCs w:val="21"/>
          <w:u w:val="single"/>
          <w:lang/>
        </w:rPr>
        <w:t>на 2 этаже</w:t>
      </w:r>
      <w:r w:rsidRPr="00254B4D">
        <w:rPr>
          <w:spacing w:val="-10"/>
          <w:sz w:val="21"/>
          <w:szCs w:val="21"/>
          <w:lang/>
        </w:rPr>
        <w:t xml:space="preserve"> </w:t>
      </w:r>
      <w:r w:rsidRPr="00254B4D">
        <w:rPr>
          <w:rFonts w:eastAsia="Calibri"/>
          <w:spacing w:val="-10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116915 (Сто шестнадцать тысяч девятьсот пятнадцать)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5846 (Пять тысяч восемьсот сорок шесть)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23383 (Двадцать три тысячи триста восемьдесят три) рубля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11 является арендной платой за 11 месяцев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8"/>
          <w:sz w:val="21"/>
          <w:szCs w:val="21"/>
          <w:lang w:eastAsia="en-US"/>
        </w:rPr>
      </w:pPr>
      <w:r w:rsidRPr="00254B4D">
        <w:rPr>
          <w:b/>
          <w:spacing w:val="-8"/>
          <w:sz w:val="21"/>
          <w:szCs w:val="21"/>
        </w:rPr>
        <w:t>Лот 12</w:t>
      </w:r>
      <w:r w:rsidRPr="00254B4D">
        <w:rPr>
          <w:spacing w:val="-8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pacing w:val="-8"/>
          <w:sz w:val="21"/>
          <w:szCs w:val="21"/>
          <w:lang/>
        </w:rPr>
        <w:t xml:space="preserve">в виде нежилых помещений, площадью 79,7 кв.м., (в том числе места общего пользования 22,9 кв.м. и основная площадь 56,8 кв.м. - номер на поэтажном плане 77), расположенных </w:t>
      </w:r>
      <w:r w:rsidRPr="00254B4D">
        <w:rPr>
          <w:b/>
          <w:spacing w:val="-8"/>
          <w:sz w:val="21"/>
          <w:szCs w:val="21"/>
          <w:u w:val="single"/>
          <w:lang/>
        </w:rPr>
        <w:t>на 2 этаже</w:t>
      </w:r>
      <w:r w:rsidRPr="00254B4D">
        <w:rPr>
          <w:spacing w:val="-8"/>
          <w:sz w:val="21"/>
          <w:szCs w:val="21"/>
          <w:lang/>
        </w:rPr>
        <w:t xml:space="preserve"> </w:t>
      </w:r>
      <w:r w:rsidRPr="00254B4D">
        <w:rPr>
          <w:rFonts w:eastAsia="Calibri"/>
          <w:spacing w:val="-8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102397 (Сто две тысячи триста девяносто семь)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5120 (Пять тысяч сто двадцать)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lastRenderedPageBreak/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20479 (Двадцать тысяч четыреста семьдесят девять) рублей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12 является арендной платой за 11 месяцев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13</w:t>
      </w:r>
      <w:r w:rsidRPr="00254B4D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z w:val="21"/>
          <w:szCs w:val="21"/>
          <w:lang/>
        </w:rPr>
        <w:t xml:space="preserve">в виде нежилых помещений, площадью 78,7 кв.м., (в том числе места общего пользования 22,6 кв.м. и основная площадь 56,1 кв.м. - номер на поэтажном плане 68), расположенных </w:t>
      </w:r>
      <w:r w:rsidRPr="00254B4D">
        <w:rPr>
          <w:b/>
          <w:sz w:val="21"/>
          <w:szCs w:val="21"/>
          <w:u w:val="single"/>
          <w:lang/>
        </w:rPr>
        <w:t>на 2 этаже</w:t>
      </w:r>
      <w:r w:rsidRPr="00254B4D">
        <w:rPr>
          <w:sz w:val="21"/>
          <w:szCs w:val="21"/>
          <w:lang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101112 (Сто одна тысяча сто двенадцать)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5056 (Пять тысяч пятьдесят шесть)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20222 (Двадцать тысяч двести двадцать два) рубля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13 является арендной платой за 11 месяцев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14</w:t>
      </w:r>
      <w:r w:rsidRPr="00254B4D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 </w:t>
      </w:r>
      <w:r w:rsidRPr="00254B4D">
        <w:rPr>
          <w:sz w:val="21"/>
          <w:szCs w:val="21"/>
          <w:lang/>
        </w:rPr>
        <w:t xml:space="preserve">в виде нежилых помещений, площадью 52,9 кв.м., (в том числе места общего пользования 15,2 кв.м. и основная площадь 37,7 кв.м. - номер на поэтажном плане 36), расположенных </w:t>
      </w:r>
      <w:r w:rsidRPr="00254B4D">
        <w:rPr>
          <w:b/>
          <w:sz w:val="21"/>
          <w:szCs w:val="21"/>
          <w:u w:val="single"/>
          <w:lang/>
        </w:rPr>
        <w:t>на 2 этаже</w:t>
      </w:r>
      <w:r w:rsidRPr="00254B4D">
        <w:rPr>
          <w:sz w:val="21"/>
          <w:szCs w:val="21"/>
          <w:lang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11 месяцев.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z w:val="21"/>
          <w:szCs w:val="21"/>
        </w:rPr>
      </w:pPr>
      <w:r w:rsidRPr="00254B4D">
        <w:rPr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67965 (Шестьдесят семь тысяч девятьсот шестьдесят пять)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Шаг аукциона – </w:t>
      </w:r>
      <w:r w:rsidRPr="00254B4D">
        <w:rPr>
          <w:bCs/>
          <w:sz w:val="21"/>
          <w:szCs w:val="21"/>
        </w:rPr>
        <w:t>3398 (Три тысячи триста девяносто восемь) рублей 00 копеек</w:t>
      </w:r>
      <w:r w:rsidRPr="00254B4D">
        <w:rPr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8"/>
          <w:sz w:val="21"/>
          <w:szCs w:val="21"/>
        </w:rPr>
      </w:pPr>
      <w:r w:rsidRPr="00254B4D">
        <w:rPr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13593 (Тринадцать тысяч пятьсот девяносто три) рубля 00 копеек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14 является арендной платой за 11 месяцев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E416BD" w:rsidRPr="00254B4D" w:rsidRDefault="00E416BD" w:rsidP="00E416BD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254B4D">
        <w:rPr>
          <w:b/>
          <w:spacing w:val="-4"/>
          <w:sz w:val="21"/>
          <w:szCs w:val="21"/>
        </w:rPr>
        <w:t>Лот 15</w:t>
      </w:r>
      <w:r w:rsidRPr="00254B4D">
        <w:rPr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254B4D">
        <w:rPr>
          <w:spacing w:val="-4"/>
          <w:sz w:val="21"/>
          <w:szCs w:val="21"/>
          <w:lang/>
        </w:rPr>
        <w:t xml:space="preserve">виде встроенных нежилых помещений, общей площадью 156,4 кв.м. (в том числе места общего пользования 34,1 кв.м. и основная площадь 122,3 кв.м. - номера на поэтажном плане 13, 20, 29), расположенных </w:t>
      </w:r>
      <w:r w:rsidRPr="00254B4D">
        <w:rPr>
          <w:b/>
          <w:spacing w:val="-4"/>
          <w:sz w:val="21"/>
          <w:szCs w:val="21"/>
          <w:u w:val="single"/>
          <w:lang/>
        </w:rPr>
        <w:t>на 3 этаже</w:t>
      </w:r>
      <w:r w:rsidRPr="00254B4D">
        <w:rPr>
          <w:spacing w:val="-4"/>
          <w:sz w:val="21"/>
          <w:szCs w:val="21"/>
          <w:lang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254B4D">
        <w:rPr>
          <w:spacing w:val="-4"/>
          <w:sz w:val="21"/>
          <w:szCs w:val="21"/>
          <w:lang/>
        </w:rPr>
        <w:t>.</w:t>
      </w:r>
    </w:p>
    <w:p w:rsidR="00E416BD" w:rsidRPr="00254B4D" w:rsidRDefault="00E416BD" w:rsidP="00E416BD">
      <w:pPr>
        <w:spacing w:line="220" w:lineRule="exact"/>
        <w:ind w:firstLine="284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140658 (Сто сорок тысяч шестьсот пятьдесят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z w:val="21"/>
          <w:szCs w:val="21"/>
        </w:rPr>
        <w:t>7033 (Семь тысяч тридцать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28132 (Двадцать восемь тысяч сто тридцать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15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E416BD" w:rsidRPr="00254B4D" w:rsidRDefault="00E416BD" w:rsidP="00E416BD">
      <w:pPr>
        <w:tabs>
          <w:tab w:val="left" w:pos="851"/>
        </w:tabs>
        <w:spacing w:line="220" w:lineRule="exact"/>
        <w:ind w:firstLine="284"/>
        <w:jc w:val="both"/>
        <w:rPr>
          <w:spacing w:val="-4"/>
          <w:sz w:val="21"/>
          <w:szCs w:val="21"/>
          <w:lang/>
        </w:rPr>
      </w:pPr>
      <w:r w:rsidRPr="00254B4D">
        <w:rPr>
          <w:b/>
          <w:spacing w:val="-4"/>
          <w:sz w:val="21"/>
          <w:szCs w:val="21"/>
        </w:rPr>
        <w:t>Лот 16</w:t>
      </w:r>
      <w:r w:rsidRPr="00254B4D">
        <w:rPr>
          <w:spacing w:val="-4"/>
          <w:sz w:val="21"/>
          <w:szCs w:val="21"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254B4D">
        <w:rPr>
          <w:spacing w:val="-4"/>
          <w:sz w:val="21"/>
          <w:szCs w:val="21"/>
          <w:lang/>
        </w:rPr>
        <w:t xml:space="preserve">виде встроенного нежилого помещения, общей площадью 29,2 кв.м. (в том числе места общего пользования 1,6 кв.м. и основная площадь 27,6 кв.м. - номер на поэтажном плане 107), расположенных </w:t>
      </w:r>
      <w:r w:rsidRPr="00254B4D">
        <w:rPr>
          <w:spacing w:val="-4"/>
          <w:sz w:val="21"/>
          <w:szCs w:val="21"/>
          <w:u w:val="single"/>
          <w:lang/>
        </w:rPr>
        <w:t>на 3 этаже</w:t>
      </w:r>
      <w:r w:rsidRPr="00254B4D">
        <w:rPr>
          <w:spacing w:val="-4"/>
          <w:sz w:val="21"/>
          <w:szCs w:val="21"/>
          <w:lang/>
        </w:rPr>
        <w:t xml:space="preserve"> </w:t>
      </w:r>
      <w:r w:rsidRPr="00254B4D">
        <w:rPr>
          <w:rFonts w:eastAsia="Calibri"/>
          <w:spacing w:val="-4"/>
          <w:sz w:val="21"/>
          <w:szCs w:val="21"/>
          <w:lang w:eastAsia="en-US"/>
        </w:rPr>
        <w:t>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254B4D">
        <w:rPr>
          <w:spacing w:val="-4"/>
          <w:sz w:val="21"/>
          <w:szCs w:val="21"/>
          <w:lang/>
        </w:rPr>
        <w:t>.</w:t>
      </w:r>
    </w:p>
    <w:p w:rsidR="00E416BD" w:rsidRPr="00254B4D" w:rsidRDefault="00E416BD" w:rsidP="00E416BD">
      <w:pPr>
        <w:spacing w:line="220" w:lineRule="exact"/>
        <w:ind w:firstLine="284"/>
        <w:rPr>
          <w:rFonts w:eastAsia="Calibri"/>
          <w:sz w:val="21"/>
          <w:szCs w:val="21"/>
          <w:lang w:eastAsia="en-US"/>
        </w:rPr>
      </w:pPr>
      <w:r w:rsidRPr="00254B4D">
        <w:rPr>
          <w:rFonts w:eastAsia="Calibri"/>
          <w:sz w:val="21"/>
          <w:szCs w:val="21"/>
          <w:lang w:eastAsia="en-US"/>
        </w:rPr>
        <w:t>Договор аренды заключается сроком на 5 лет.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z w:val="21"/>
          <w:szCs w:val="21"/>
        </w:rPr>
        <w:t>34300 (Тридцать четыре тысячи триста)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bCs/>
          <w:sz w:val="21"/>
          <w:szCs w:val="21"/>
        </w:rPr>
        <w:t>1715 (Одна тысяча семьсот пятнадцать)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bCs/>
          <w:sz w:val="21"/>
          <w:szCs w:val="21"/>
        </w:rPr>
        <w:t>6860 (Шесть тысяч восемьсот шестьдесят)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16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12"/>
          <w:sz w:val="21"/>
          <w:szCs w:val="21"/>
        </w:rPr>
      </w:pPr>
      <w:r w:rsidRPr="00254B4D">
        <w:rPr>
          <w:b/>
          <w:spacing w:val="-12"/>
          <w:sz w:val="21"/>
          <w:szCs w:val="21"/>
        </w:rPr>
        <w:lastRenderedPageBreak/>
        <w:t xml:space="preserve">Лот 17 </w:t>
      </w:r>
      <w:r w:rsidRPr="00254B4D">
        <w:rPr>
          <w:spacing w:val="-12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12"/>
          <w:sz w:val="21"/>
          <w:szCs w:val="21"/>
          <w:lang w:eastAsia="en-US"/>
        </w:rPr>
        <w:t xml:space="preserve"> встроенных нежилых помещений, </w:t>
      </w:r>
      <w:r w:rsidRPr="00254B4D">
        <w:rPr>
          <w:rFonts w:eastAsia="Calibri"/>
          <w:spacing w:val="-12"/>
          <w:sz w:val="21"/>
          <w:szCs w:val="21"/>
          <w:lang w:eastAsia="en-US"/>
        </w:rPr>
        <w:t xml:space="preserve">общей площадью 1125,5 кв.м. (номера на поэтажном плане 1, 1а, 2-36, 36а, 37-52, 52а, 53-72, 72а, 73-141), расположенных </w:t>
      </w:r>
      <w:r w:rsidRPr="00254B4D">
        <w:rPr>
          <w:rFonts w:eastAsia="Calibri"/>
          <w:b/>
          <w:spacing w:val="-12"/>
          <w:sz w:val="21"/>
          <w:szCs w:val="21"/>
          <w:u w:val="single"/>
          <w:lang w:eastAsia="en-US"/>
        </w:rPr>
        <w:t>на 5 этаже</w:t>
      </w:r>
      <w:r w:rsidRPr="00254B4D">
        <w:rPr>
          <w:rFonts w:eastAsia="Calibri"/>
          <w:spacing w:val="-12"/>
          <w:sz w:val="21"/>
          <w:szCs w:val="21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992 (Девятьсот девяносто два) рубля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17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b/>
          <w:spacing w:val="-12"/>
          <w:sz w:val="21"/>
          <w:szCs w:val="21"/>
        </w:rPr>
        <w:t xml:space="preserve">Лот 18 </w:t>
      </w:r>
      <w:r w:rsidRPr="00254B4D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187,2 кв.м., расположенного в подвале жилого дома по адресу: Пермский край, г. Березники, пр. Ленина, 41.</w:t>
      </w: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Договор аренды заключается сроком на 5 лет. </w:t>
      </w: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157652 (Сто пятьдесят семь тысяч шестьсот пятьдесят два) рубля 00 копеек</w:t>
      </w:r>
      <w:r w:rsidRPr="00254B4D">
        <w:rPr>
          <w:spacing w:val="-4"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7883 (Семь тысяч восемьсот восемьдесят три) рубля 00 копеек</w:t>
      </w:r>
      <w:r w:rsidRPr="00254B4D">
        <w:rPr>
          <w:spacing w:val="-4"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254B4D">
        <w:rPr>
          <w:sz w:val="21"/>
          <w:szCs w:val="21"/>
        </w:rPr>
        <w:t>31530 (Тридцать одна тысяча пятьсот тридцать) рублей 00 копеек</w:t>
      </w:r>
      <w:r w:rsidRPr="00254B4D">
        <w:rPr>
          <w:spacing w:val="-4"/>
          <w:sz w:val="21"/>
          <w:szCs w:val="21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18 является годовой арендной платой по договору аренды. 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b/>
          <w:spacing w:val="-12"/>
          <w:sz w:val="21"/>
          <w:szCs w:val="21"/>
        </w:rPr>
        <w:t>Лот 19</w:t>
      </w:r>
      <w:r w:rsidRPr="00254B4D">
        <w:rPr>
          <w:spacing w:val="-12"/>
          <w:sz w:val="21"/>
          <w:szCs w:val="21"/>
        </w:rPr>
        <w:t xml:space="preserve"> </w:t>
      </w:r>
      <w:r w:rsidRPr="00254B4D">
        <w:rPr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254B4D">
        <w:rPr>
          <w:rFonts w:eastAsia="Calibri"/>
          <w:sz w:val="21"/>
          <w:szCs w:val="21"/>
          <w:lang w:eastAsia="en-US"/>
        </w:rPr>
        <w:t xml:space="preserve">строенного нежилого помещения </w:t>
      </w:r>
      <w:r w:rsidRPr="00254B4D">
        <w:rPr>
          <w:sz w:val="21"/>
          <w:szCs w:val="21"/>
        </w:rPr>
        <w:t>с крыльцом (а5), общей площадью 33,8 кв.м. (номера на поэтажном плане 64, 65, 88)</w:t>
      </w:r>
      <w:r w:rsidRPr="00254B4D">
        <w:rPr>
          <w:rFonts w:eastAsia="Calibri"/>
          <w:sz w:val="21"/>
          <w:szCs w:val="21"/>
          <w:lang w:eastAsia="en-US"/>
        </w:rPr>
        <w:t xml:space="preserve">, расположенного </w:t>
      </w:r>
      <w:r w:rsidRPr="00254B4D">
        <w:rPr>
          <w:sz w:val="21"/>
          <w:szCs w:val="21"/>
        </w:rPr>
        <w:t>на первом этаже жилого дома</w:t>
      </w:r>
      <w:r w:rsidRPr="00254B4D">
        <w:rPr>
          <w:rFonts w:eastAsia="Calibri"/>
          <w:sz w:val="21"/>
          <w:szCs w:val="21"/>
          <w:lang w:eastAsia="en-US"/>
        </w:rPr>
        <w:t xml:space="preserve"> по адресу: Пермский край, г. Березники, ул. </w:t>
      </w:r>
      <w:r w:rsidRPr="00254B4D">
        <w:rPr>
          <w:sz w:val="21"/>
          <w:szCs w:val="21"/>
        </w:rPr>
        <w:t>Мира, 79</w:t>
      </w:r>
      <w:r w:rsidRPr="00254B4D">
        <w:rPr>
          <w:rFonts w:eastAsia="Calibri"/>
          <w:sz w:val="21"/>
          <w:szCs w:val="21"/>
          <w:lang w:eastAsia="en-US"/>
        </w:rPr>
        <w:t>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Договор аренды заключается сроком на 2 года.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Начальная цена права заключения договора аренды за объект составляет 40996 (Сорок тысяч девятьсот девяносто шесть) рублей 00 копеек</w:t>
      </w:r>
      <w:r w:rsidRPr="00254B4D">
        <w:rPr>
          <w:bCs/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Шаг аукциона – 2050 (Две тысячи пятьдесят) рублей 00 копеек.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>Сумма задатка: 20% от начальной цены права заключения договора аренды – 8199 (Восемь тысяч сто девяносто девять) рублей 00 копеек.</w:t>
      </w:r>
    </w:p>
    <w:p w:rsidR="00E416BD" w:rsidRPr="00254B4D" w:rsidRDefault="00E416BD" w:rsidP="00E416BD">
      <w:pPr>
        <w:tabs>
          <w:tab w:val="left" w:pos="993"/>
        </w:tabs>
        <w:spacing w:line="220" w:lineRule="exact"/>
        <w:ind w:firstLine="284"/>
        <w:jc w:val="both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 xml:space="preserve">Начальная цена права заключения договора аренды, установленная по лоту № 19 является годовой арендной платой по договору аренды.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</w:p>
    <w:p w:rsidR="00E416BD" w:rsidRPr="00254B4D" w:rsidRDefault="00E416BD" w:rsidP="00E416BD">
      <w:pPr>
        <w:spacing w:line="220" w:lineRule="exact"/>
        <w:ind w:firstLine="284"/>
        <w:jc w:val="both"/>
        <w:rPr>
          <w:sz w:val="21"/>
          <w:szCs w:val="21"/>
        </w:rPr>
      </w:pPr>
      <w:r w:rsidRPr="00254B4D">
        <w:rPr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sz w:val="21"/>
          <w:szCs w:val="21"/>
          <w:lang/>
        </w:rPr>
      </w:pPr>
    </w:p>
    <w:p w:rsidR="00E416BD" w:rsidRPr="00254B4D" w:rsidRDefault="00E416BD" w:rsidP="00E416BD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заявок на участие в аукционе: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E416BD" w:rsidRPr="00254B4D" w:rsidRDefault="00E416BD" w:rsidP="00E416BD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и время начала приема заявок: </w:t>
      </w:r>
      <w:r w:rsidRPr="00254B4D">
        <w:rPr>
          <w:color w:val="0000CC"/>
          <w:spacing w:val="-6"/>
          <w:sz w:val="21"/>
          <w:szCs w:val="21"/>
          <w:lang w:eastAsia="ar-SA"/>
        </w:rPr>
        <w:t>05 августа 2019г. с 9-00 часов</w:t>
      </w:r>
    </w:p>
    <w:p w:rsidR="00E416BD" w:rsidRPr="00254B4D" w:rsidRDefault="00E416BD" w:rsidP="00E416BD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254B4D">
        <w:rPr>
          <w:color w:val="0000CC"/>
          <w:spacing w:val="-6"/>
          <w:sz w:val="21"/>
          <w:szCs w:val="21"/>
          <w:lang w:eastAsia="ar-SA"/>
        </w:rPr>
        <w:t>до 17-00 часов 26 августа 2019г.</w:t>
      </w:r>
    </w:p>
    <w:p w:rsidR="00E416BD" w:rsidRPr="00254B4D" w:rsidRDefault="00E416BD" w:rsidP="00E416BD">
      <w:pPr>
        <w:shd w:val="clear" w:color="auto" w:fill="FFFFFF"/>
        <w:suppressAutoHyphens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254B4D">
        <w:rPr>
          <w:spacing w:val="-6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254B4D">
        <w:rPr>
          <w:spacing w:val="-6"/>
          <w:sz w:val="21"/>
          <w:szCs w:val="21"/>
          <w:lang w:eastAsia="ar-SA"/>
        </w:rPr>
        <w:t xml:space="preserve">, начиная с 05 августа 2019г. по 26 августа 2019г. (включительно) по адресу: </w:t>
      </w:r>
      <w:r w:rsidRPr="00254B4D">
        <w:rPr>
          <w:spacing w:val="-6"/>
          <w:sz w:val="21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E416BD" w:rsidRPr="00254B4D" w:rsidRDefault="00E416BD" w:rsidP="00E416BD">
      <w:pPr>
        <w:suppressAutoHyphens/>
        <w:spacing w:line="220" w:lineRule="exact"/>
        <w:ind w:firstLine="284"/>
        <w:jc w:val="both"/>
        <w:rPr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416BD" w:rsidRPr="00254B4D" w:rsidRDefault="00E416BD" w:rsidP="00E416BD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аукционной документации: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E416BD" w:rsidRPr="00254B4D" w:rsidRDefault="00E416BD" w:rsidP="00E416BD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254B4D">
        <w:rPr>
          <w:spacing w:val="-6"/>
          <w:sz w:val="21"/>
          <w:szCs w:val="21"/>
          <w:lang w:eastAsia="ar-SA"/>
        </w:rPr>
        <w:t>05 августа 2019г. по 26 августа 2019г.</w:t>
      </w:r>
      <w:r w:rsidRPr="00254B4D">
        <w:rPr>
          <w:spacing w:val="-6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E416BD" w:rsidRPr="00254B4D" w:rsidRDefault="00E416BD" w:rsidP="00E416BD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spacing w:val="-6"/>
          <w:sz w:val="21"/>
          <w:szCs w:val="21"/>
          <w:lang/>
        </w:rPr>
        <w:t>Электронны</w:t>
      </w:r>
      <w:r w:rsidRPr="00254B4D">
        <w:rPr>
          <w:spacing w:val="-6"/>
          <w:sz w:val="21"/>
          <w:szCs w:val="21"/>
          <w:lang/>
        </w:rPr>
        <w:t>е</w:t>
      </w:r>
      <w:r w:rsidRPr="00254B4D">
        <w:rPr>
          <w:spacing w:val="-6"/>
          <w:sz w:val="21"/>
          <w:szCs w:val="21"/>
          <w:lang/>
        </w:rPr>
        <w:t xml:space="preserve"> адрес</w:t>
      </w:r>
      <w:r w:rsidRPr="00254B4D">
        <w:rPr>
          <w:spacing w:val="-6"/>
          <w:sz w:val="21"/>
          <w:szCs w:val="21"/>
          <w:lang/>
        </w:rPr>
        <w:t>а</w:t>
      </w:r>
      <w:r w:rsidRPr="00254B4D">
        <w:rPr>
          <w:spacing w:val="-6"/>
          <w:sz w:val="21"/>
          <w:szCs w:val="21"/>
          <w:lang/>
        </w:rPr>
        <w:t xml:space="preserve"> сайт</w:t>
      </w:r>
      <w:r w:rsidRPr="00254B4D">
        <w:rPr>
          <w:spacing w:val="-6"/>
          <w:sz w:val="21"/>
          <w:szCs w:val="21"/>
          <w:lang/>
        </w:rPr>
        <w:t>ов</w:t>
      </w:r>
      <w:r w:rsidRPr="00254B4D">
        <w:rPr>
          <w:spacing w:val="-6"/>
          <w:sz w:val="21"/>
          <w:szCs w:val="21"/>
          <w:lang/>
        </w:rPr>
        <w:t>, на котор</w:t>
      </w:r>
      <w:r w:rsidRPr="00254B4D">
        <w:rPr>
          <w:spacing w:val="-6"/>
          <w:sz w:val="21"/>
          <w:szCs w:val="21"/>
          <w:lang/>
        </w:rPr>
        <w:t>ых</w:t>
      </w:r>
      <w:r w:rsidRPr="00254B4D">
        <w:rPr>
          <w:spacing w:val="-6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torgi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gov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, </w:t>
      </w:r>
      <w:hyperlink r:id="rId5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admbrk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 </w:t>
      </w:r>
    </w:p>
    <w:p w:rsidR="00E416BD" w:rsidRPr="00254B4D" w:rsidRDefault="00E416BD" w:rsidP="00E416BD">
      <w:pPr>
        <w:autoSpaceDE w:val="0"/>
        <w:autoSpaceDN w:val="0"/>
        <w:adjustRightInd w:val="0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E416BD" w:rsidRPr="00254B4D" w:rsidRDefault="00E416BD" w:rsidP="00E416BD">
      <w:pPr>
        <w:spacing w:line="220" w:lineRule="exact"/>
        <w:ind w:firstLine="284"/>
        <w:rPr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Дата принятия решения об отказе в проведении торгов: </w:t>
      </w:r>
      <w:r w:rsidRPr="00254B4D">
        <w:rPr>
          <w:color w:val="0000CC"/>
          <w:spacing w:val="-6"/>
          <w:sz w:val="21"/>
          <w:szCs w:val="21"/>
        </w:rPr>
        <w:t xml:space="preserve">до </w:t>
      </w:r>
      <w:r w:rsidRPr="00254B4D">
        <w:rPr>
          <w:color w:val="0000CC"/>
          <w:spacing w:val="-6"/>
          <w:sz w:val="21"/>
          <w:szCs w:val="21"/>
          <w:lang w:eastAsia="ar-SA"/>
        </w:rPr>
        <w:t>21 августа 2019г</w:t>
      </w:r>
      <w:r w:rsidRPr="00254B4D">
        <w:rPr>
          <w:color w:val="0000CC"/>
          <w:spacing w:val="-6"/>
          <w:sz w:val="21"/>
          <w:szCs w:val="21"/>
        </w:rPr>
        <w:t>.</w:t>
      </w:r>
    </w:p>
    <w:p w:rsidR="00E416BD" w:rsidRPr="00254B4D" w:rsidRDefault="00E416BD" w:rsidP="00E416BD">
      <w:pPr>
        <w:spacing w:line="220" w:lineRule="exact"/>
        <w:ind w:firstLine="284"/>
        <w:jc w:val="both"/>
        <w:rPr>
          <w:b/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Место, дата и время проведения аукциона: </w:t>
      </w:r>
      <w:r w:rsidRPr="00254B4D">
        <w:rPr>
          <w:spacing w:val="-6"/>
          <w:sz w:val="21"/>
          <w:szCs w:val="21"/>
        </w:rPr>
        <w:t xml:space="preserve">Пермский край, г. Березники, пл. Советская, 1 администрация г. Березники, кабинет № 37, </w:t>
      </w:r>
      <w:r w:rsidRPr="00254B4D">
        <w:rPr>
          <w:b/>
          <w:spacing w:val="-6"/>
          <w:sz w:val="21"/>
          <w:szCs w:val="21"/>
        </w:rPr>
        <w:t>14 часов 00 минут</w:t>
      </w:r>
      <w:r w:rsidRPr="00254B4D">
        <w:rPr>
          <w:spacing w:val="-6"/>
          <w:sz w:val="21"/>
          <w:szCs w:val="21"/>
        </w:rPr>
        <w:t xml:space="preserve"> (местного времени) </w:t>
      </w:r>
      <w:r w:rsidRPr="00254B4D">
        <w:rPr>
          <w:b/>
          <w:color w:val="0000CC"/>
          <w:spacing w:val="-6"/>
          <w:sz w:val="21"/>
          <w:szCs w:val="21"/>
        </w:rPr>
        <w:t>30 августа 2019г.</w:t>
      </w:r>
    </w:p>
    <w:p w:rsidR="00E416BD" w:rsidRPr="00254B4D" w:rsidRDefault="00E416BD" w:rsidP="00E416BD">
      <w:pPr>
        <w:shd w:val="clear" w:color="auto" w:fill="FFFFFF"/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607"/>
    <w:rsid w:val="00450607"/>
    <w:rsid w:val="004F7D87"/>
    <w:rsid w:val="00535790"/>
    <w:rsid w:val="00555380"/>
    <w:rsid w:val="00557C70"/>
    <w:rsid w:val="005846F3"/>
    <w:rsid w:val="00614D81"/>
    <w:rsid w:val="006A52AB"/>
    <w:rsid w:val="006F1FB4"/>
    <w:rsid w:val="00730449"/>
    <w:rsid w:val="007D3372"/>
    <w:rsid w:val="009144A8"/>
    <w:rsid w:val="009212DB"/>
    <w:rsid w:val="00AB3345"/>
    <w:rsid w:val="00AE6B19"/>
    <w:rsid w:val="00CE16CD"/>
    <w:rsid w:val="00CF7411"/>
    <w:rsid w:val="00D35AFC"/>
    <w:rsid w:val="00E23E21"/>
    <w:rsid w:val="00E416BD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3473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2019-08-02T09:48:00Z</dcterms:created>
  <dcterms:modified xsi:type="dcterms:W3CDTF">2019-08-02T09:48:00Z</dcterms:modified>
</cp:coreProperties>
</file>