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59" w:rsidRDefault="000C7559">
      <w:pPr>
        <w:pStyle w:val="ConsPlusTitlePage"/>
      </w:pPr>
      <w:r>
        <w:t xml:space="preserve">Документ предоставлен </w:t>
      </w:r>
      <w:hyperlink r:id="rId4" w:history="1">
        <w:r>
          <w:rPr>
            <w:color w:val="0000FF"/>
          </w:rPr>
          <w:t>КонсультантПлюс</w:t>
        </w:r>
      </w:hyperlink>
      <w:r>
        <w:br/>
      </w:r>
    </w:p>
    <w:p w:rsidR="000C7559" w:rsidRDefault="000C75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7559">
        <w:tc>
          <w:tcPr>
            <w:tcW w:w="4677" w:type="dxa"/>
            <w:tcBorders>
              <w:top w:val="nil"/>
              <w:left w:val="nil"/>
              <w:bottom w:val="nil"/>
              <w:right w:val="nil"/>
            </w:tcBorders>
          </w:tcPr>
          <w:p w:rsidR="000C7559" w:rsidRDefault="000C7559">
            <w:pPr>
              <w:pStyle w:val="ConsPlusNormal"/>
            </w:pPr>
            <w:r>
              <w:t>6 апреля 2015 года</w:t>
            </w:r>
          </w:p>
        </w:tc>
        <w:tc>
          <w:tcPr>
            <w:tcW w:w="4677" w:type="dxa"/>
            <w:tcBorders>
              <w:top w:val="nil"/>
              <w:left w:val="nil"/>
              <w:bottom w:val="nil"/>
              <w:right w:val="nil"/>
            </w:tcBorders>
          </w:tcPr>
          <w:p w:rsidR="000C7559" w:rsidRDefault="000C7559">
            <w:pPr>
              <w:pStyle w:val="ConsPlusNormal"/>
              <w:jc w:val="right"/>
            </w:pPr>
            <w:r>
              <w:t>N 460-ПК</w:t>
            </w:r>
          </w:p>
        </w:tc>
      </w:tr>
    </w:tbl>
    <w:p w:rsidR="000C7559" w:rsidRDefault="000C7559">
      <w:pPr>
        <w:pStyle w:val="ConsPlusNormal"/>
        <w:pBdr>
          <w:top w:val="single" w:sz="6" w:space="0" w:color="auto"/>
        </w:pBdr>
        <w:spacing w:before="100" w:after="100"/>
        <w:jc w:val="both"/>
        <w:rPr>
          <w:sz w:val="2"/>
          <w:szCs w:val="2"/>
        </w:rPr>
      </w:pPr>
    </w:p>
    <w:p w:rsidR="000C7559" w:rsidRDefault="000C7559">
      <w:pPr>
        <w:pStyle w:val="ConsPlusNormal"/>
        <w:jc w:val="both"/>
      </w:pPr>
    </w:p>
    <w:p w:rsidR="000C7559" w:rsidRDefault="000C7559">
      <w:pPr>
        <w:pStyle w:val="ConsPlusTitle"/>
        <w:jc w:val="center"/>
      </w:pPr>
      <w:r>
        <w:t>ПЕРМСКИЙ КРАЙ</w:t>
      </w:r>
    </w:p>
    <w:p w:rsidR="000C7559" w:rsidRDefault="000C7559">
      <w:pPr>
        <w:pStyle w:val="ConsPlusTitle"/>
        <w:jc w:val="center"/>
      </w:pPr>
    </w:p>
    <w:p w:rsidR="000C7559" w:rsidRDefault="000C7559">
      <w:pPr>
        <w:pStyle w:val="ConsPlusTitle"/>
        <w:jc w:val="center"/>
      </w:pPr>
      <w:r>
        <w:t>ЗАКОН</w:t>
      </w:r>
    </w:p>
    <w:p w:rsidR="000C7559" w:rsidRDefault="000C7559">
      <w:pPr>
        <w:pStyle w:val="ConsPlusTitle"/>
        <w:jc w:val="center"/>
      </w:pPr>
    </w:p>
    <w:p w:rsidR="000C7559" w:rsidRDefault="000C7559">
      <w:pPr>
        <w:pStyle w:val="ConsPlusTitle"/>
        <w:jc w:val="center"/>
      </w:pPr>
      <w:r>
        <w:t>ОБ АДМИНИСТРАТИВНЫХ ПРАВОНАРУШЕНИЯХ В ПЕРМСКОМ КРАЕ</w:t>
      </w:r>
    </w:p>
    <w:p w:rsidR="000C7559" w:rsidRDefault="000C7559">
      <w:pPr>
        <w:pStyle w:val="ConsPlusNormal"/>
        <w:jc w:val="both"/>
      </w:pPr>
    </w:p>
    <w:p w:rsidR="000C7559" w:rsidRDefault="000C7559">
      <w:pPr>
        <w:pStyle w:val="ConsPlusNormal"/>
        <w:jc w:val="right"/>
      </w:pPr>
      <w:r>
        <w:t>Принят</w:t>
      </w:r>
    </w:p>
    <w:p w:rsidR="000C7559" w:rsidRDefault="000C7559">
      <w:pPr>
        <w:pStyle w:val="ConsPlusNormal"/>
        <w:jc w:val="right"/>
      </w:pPr>
      <w:r>
        <w:t>Законодательным Собранием</w:t>
      </w:r>
    </w:p>
    <w:p w:rsidR="000C7559" w:rsidRDefault="000C7559">
      <w:pPr>
        <w:pStyle w:val="ConsPlusNormal"/>
        <w:jc w:val="right"/>
      </w:pPr>
      <w:r>
        <w:t>Пермского края</w:t>
      </w:r>
    </w:p>
    <w:p w:rsidR="000C7559" w:rsidRDefault="000C7559">
      <w:pPr>
        <w:pStyle w:val="ConsPlusNormal"/>
        <w:jc w:val="right"/>
      </w:pPr>
      <w:r>
        <w:t>19 марта 2015 года</w:t>
      </w:r>
    </w:p>
    <w:p w:rsidR="000C7559" w:rsidRDefault="000C7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559">
        <w:trPr>
          <w:jc w:val="center"/>
        </w:trPr>
        <w:tc>
          <w:tcPr>
            <w:tcW w:w="9294" w:type="dxa"/>
            <w:tcBorders>
              <w:top w:val="nil"/>
              <w:left w:val="single" w:sz="24" w:space="0" w:color="CED3F1"/>
              <w:bottom w:val="nil"/>
              <w:right w:val="single" w:sz="24" w:space="0" w:color="F4F3F8"/>
            </w:tcBorders>
            <w:shd w:val="clear" w:color="auto" w:fill="F4F3F8"/>
          </w:tcPr>
          <w:p w:rsidR="000C7559" w:rsidRDefault="000C7559">
            <w:pPr>
              <w:pStyle w:val="ConsPlusNormal"/>
              <w:jc w:val="center"/>
            </w:pPr>
            <w:r>
              <w:rPr>
                <w:color w:val="392C69"/>
              </w:rPr>
              <w:t>Список изменяющих документов</w:t>
            </w:r>
          </w:p>
          <w:p w:rsidR="000C7559" w:rsidRDefault="000C7559">
            <w:pPr>
              <w:pStyle w:val="ConsPlusNormal"/>
              <w:jc w:val="center"/>
            </w:pPr>
            <w:r>
              <w:rPr>
                <w:color w:val="392C69"/>
              </w:rPr>
              <w:t xml:space="preserve">(в ред. Законов Пермского края от 08.09.2015 </w:t>
            </w:r>
            <w:hyperlink r:id="rId5" w:history="1">
              <w:r>
                <w:rPr>
                  <w:color w:val="0000FF"/>
                </w:rPr>
                <w:t>N 526-ПК</w:t>
              </w:r>
            </w:hyperlink>
            <w:r>
              <w:rPr>
                <w:color w:val="392C69"/>
              </w:rPr>
              <w:t>,</w:t>
            </w:r>
          </w:p>
          <w:p w:rsidR="000C7559" w:rsidRDefault="000C7559">
            <w:pPr>
              <w:pStyle w:val="ConsPlusNormal"/>
              <w:jc w:val="center"/>
            </w:pPr>
            <w:r>
              <w:rPr>
                <w:color w:val="392C69"/>
              </w:rPr>
              <w:t xml:space="preserve">от 28.01.2016 </w:t>
            </w:r>
            <w:hyperlink r:id="rId6" w:history="1">
              <w:r>
                <w:rPr>
                  <w:color w:val="0000FF"/>
                </w:rPr>
                <w:t>N 604-ПК</w:t>
              </w:r>
            </w:hyperlink>
            <w:r>
              <w:rPr>
                <w:color w:val="392C69"/>
              </w:rPr>
              <w:t xml:space="preserve">, от 29.03.2016 </w:t>
            </w:r>
            <w:hyperlink r:id="rId7" w:history="1">
              <w:r>
                <w:rPr>
                  <w:color w:val="0000FF"/>
                </w:rPr>
                <w:t>N 626-ПК</w:t>
              </w:r>
            </w:hyperlink>
            <w:r>
              <w:rPr>
                <w:color w:val="392C69"/>
              </w:rPr>
              <w:t xml:space="preserve">, от 06.05.2016 </w:t>
            </w:r>
            <w:hyperlink r:id="rId8" w:history="1">
              <w:r>
                <w:rPr>
                  <w:color w:val="0000FF"/>
                </w:rPr>
                <w:t>N 637-ПК</w:t>
              </w:r>
            </w:hyperlink>
            <w:r>
              <w:rPr>
                <w:color w:val="392C69"/>
              </w:rPr>
              <w:t>,</w:t>
            </w:r>
          </w:p>
          <w:p w:rsidR="000C7559" w:rsidRDefault="000C7559">
            <w:pPr>
              <w:pStyle w:val="ConsPlusNormal"/>
              <w:jc w:val="center"/>
            </w:pPr>
            <w:r>
              <w:rPr>
                <w:color w:val="392C69"/>
              </w:rPr>
              <w:t xml:space="preserve">от 07.09.2016 </w:t>
            </w:r>
            <w:hyperlink r:id="rId9" w:history="1">
              <w:r>
                <w:rPr>
                  <w:color w:val="0000FF"/>
                </w:rPr>
                <w:t>N 689-ПК</w:t>
              </w:r>
            </w:hyperlink>
            <w:r>
              <w:rPr>
                <w:color w:val="392C69"/>
              </w:rPr>
              <w:t xml:space="preserve">, от 09.11.2016 </w:t>
            </w:r>
            <w:hyperlink r:id="rId10" w:history="1">
              <w:r>
                <w:rPr>
                  <w:color w:val="0000FF"/>
                </w:rPr>
                <w:t>N 12-ПК</w:t>
              </w:r>
            </w:hyperlink>
            <w:r>
              <w:rPr>
                <w:color w:val="392C69"/>
              </w:rPr>
              <w:t xml:space="preserve">, от 23.12.2016 </w:t>
            </w:r>
            <w:hyperlink r:id="rId11" w:history="1">
              <w:r>
                <w:rPr>
                  <w:color w:val="0000FF"/>
                </w:rPr>
                <w:t>N 33-ПК</w:t>
              </w:r>
            </w:hyperlink>
            <w:r>
              <w:rPr>
                <w:color w:val="392C69"/>
              </w:rPr>
              <w:t>,</w:t>
            </w:r>
          </w:p>
          <w:p w:rsidR="000C7559" w:rsidRDefault="000C7559">
            <w:pPr>
              <w:pStyle w:val="ConsPlusNormal"/>
              <w:jc w:val="center"/>
            </w:pPr>
            <w:r>
              <w:rPr>
                <w:color w:val="392C69"/>
              </w:rPr>
              <w:t xml:space="preserve">от 26.01.2017 </w:t>
            </w:r>
            <w:hyperlink r:id="rId12" w:history="1">
              <w:r>
                <w:rPr>
                  <w:color w:val="0000FF"/>
                </w:rPr>
                <w:t>N 56-ПК</w:t>
              </w:r>
            </w:hyperlink>
            <w:r>
              <w:rPr>
                <w:color w:val="392C69"/>
              </w:rPr>
              <w:t xml:space="preserve">, от 21.06.2017 </w:t>
            </w:r>
            <w:hyperlink r:id="rId13" w:history="1">
              <w:r>
                <w:rPr>
                  <w:color w:val="0000FF"/>
                </w:rPr>
                <w:t>N 96-ПК</w:t>
              </w:r>
            </w:hyperlink>
            <w:r>
              <w:rPr>
                <w:color w:val="392C69"/>
              </w:rPr>
              <w:t xml:space="preserve">, от 04.10.2017 </w:t>
            </w:r>
            <w:hyperlink r:id="rId14" w:history="1">
              <w:r>
                <w:rPr>
                  <w:color w:val="0000FF"/>
                </w:rPr>
                <w:t>N 134-ПК</w:t>
              </w:r>
            </w:hyperlink>
            <w:r>
              <w:rPr>
                <w:color w:val="392C69"/>
              </w:rPr>
              <w:t>,</w:t>
            </w:r>
          </w:p>
          <w:p w:rsidR="000C7559" w:rsidRDefault="000C7559">
            <w:pPr>
              <w:pStyle w:val="ConsPlusNormal"/>
              <w:jc w:val="center"/>
            </w:pPr>
            <w:r>
              <w:rPr>
                <w:color w:val="392C69"/>
              </w:rPr>
              <w:t xml:space="preserve">от 05.02.2018 </w:t>
            </w:r>
            <w:hyperlink r:id="rId15" w:history="1">
              <w:r>
                <w:rPr>
                  <w:color w:val="0000FF"/>
                </w:rPr>
                <w:t>N 174-ПК</w:t>
              </w:r>
            </w:hyperlink>
            <w:r>
              <w:rPr>
                <w:color w:val="392C69"/>
              </w:rPr>
              <w:t xml:space="preserve">, от 05.03.2018 </w:t>
            </w:r>
            <w:hyperlink r:id="rId16" w:history="1">
              <w:r>
                <w:rPr>
                  <w:color w:val="0000FF"/>
                </w:rPr>
                <w:t>N 200-ПК</w:t>
              </w:r>
            </w:hyperlink>
            <w:r>
              <w:rPr>
                <w:color w:val="392C69"/>
              </w:rPr>
              <w:t xml:space="preserve">, от 04.07.2018 </w:t>
            </w:r>
            <w:hyperlink r:id="rId17" w:history="1">
              <w:r>
                <w:rPr>
                  <w:color w:val="0000FF"/>
                </w:rPr>
                <w:t>N 254-ПК</w:t>
              </w:r>
            </w:hyperlink>
            <w:r>
              <w:rPr>
                <w:color w:val="392C69"/>
              </w:rPr>
              <w:t>,</w:t>
            </w:r>
          </w:p>
          <w:p w:rsidR="000C7559" w:rsidRDefault="000C7559">
            <w:pPr>
              <w:pStyle w:val="ConsPlusNormal"/>
              <w:jc w:val="center"/>
            </w:pPr>
            <w:r>
              <w:rPr>
                <w:color w:val="392C69"/>
              </w:rPr>
              <w:t xml:space="preserve">от 01.10.2018 </w:t>
            </w:r>
            <w:hyperlink r:id="rId18" w:history="1">
              <w:r>
                <w:rPr>
                  <w:color w:val="0000FF"/>
                </w:rPr>
                <w:t>N 277-ПК</w:t>
              </w:r>
            </w:hyperlink>
            <w:r>
              <w:rPr>
                <w:color w:val="392C69"/>
              </w:rPr>
              <w:t xml:space="preserve">, от 01.10.2018 </w:t>
            </w:r>
            <w:hyperlink r:id="rId19" w:history="1">
              <w:r>
                <w:rPr>
                  <w:color w:val="0000FF"/>
                </w:rPr>
                <w:t>N 284-ПК</w:t>
              </w:r>
            </w:hyperlink>
            <w:r>
              <w:rPr>
                <w:color w:val="392C69"/>
              </w:rPr>
              <w:t xml:space="preserve">, от 04.02.2019 </w:t>
            </w:r>
            <w:hyperlink r:id="rId20" w:history="1">
              <w:r>
                <w:rPr>
                  <w:color w:val="0000FF"/>
                </w:rPr>
                <w:t>N 329-ПК</w:t>
              </w:r>
            </w:hyperlink>
            <w:r>
              <w:rPr>
                <w:color w:val="392C69"/>
              </w:rPr>
              <w:t>,</w:t>
            </w:r>
          </w:p>
          <w:p w:rsidR="000C7559" w:rsidRDefault="000C7559">
            <w:pPr>
              <w:pStyle w:val="ConsPlusNormal"/>
              <w:jc w:val="center"/>
            </w:pPr>
            <w:r>
              <w:rPr>
                <w:color w:val="392C69"/>
              </w:rPr>
              <w:t xml:space="preserve">от 06.02.2019 </w:t>
            </w:r>
            <w:hyperlink r:id="rId21" w:history="1">
              <w:r>
                <w:rPr>
                  <w:color w:val="0000FF"/>
                </w:rPr>
                <w:t>N 328-ПК</w:t>
              </w:r>
            </w:hyperlink>
            <w:r>
              <w:rPr>
                <w:color w:val="392C69"/>
              </w:rPr>
              <w:t xml:space="preserve">, от 07.03.2019 </w:t>
            </w:r>
            <w:hyperlink r:id="rId22" w:history="1">
              <w:r>
                <w:rPr>
                  <w:color w:val="0000FF"/>
                </w:rPr>
                <w:t>N 341-ПК</w:t>
              </w:r>
            </w:hyperlink>
            <w:r>
              <w:rPr>
                <w:color w:val="392C69"/>
              </w:rPr>
              <w:t xml:space="preserve">, от 04.04.2019 </w:t>
            </w:r>
            <w:hyperlink r:id="rId23" w:history="1">
              <w:r>
                <w:rPr>
                  <w:color w:val="0000FF"/>
                </w:rPr>
                <w:t>N 364-ПК</w:t>
              </w:r>
            </w:hyperlink>
            <w:r>
              <w:rPr>
                <w:color w:val="392C69"/>
              </w:rPr>
              <w:t>,</w:t>
            </w:r>
          </w:p>
          <w:p w:rsidR="000C7559" w:rsidRDefault="000C7559">
            <w:pPr>
              <w:pStyle w:val="ConsPlusNormal"/>
              <w:jc w:val="center"/>
            </w:pPr>
            <w:r>
              <w:rPr>
                <w:color w:val="392C69"/>
              </w:rPr>
              <w:t xml:space="preserve">от 19.04.2019 </w:t>
            </w:r>
            <w:hyperlink r:id="rId24" w:history="1">
              <w:r>
                <w:rPr>
                  <w:color w:val="0000FF"/>
                </w:rPr>
                <w:t>N 384-ПК</w:t>
              </w:r>
            </w:hyperlink>
            <w:r>
              <w:rPr>
                <w:color w:val="392C69"/>
              </w:rPr>
              <w:t xml:space="preserve">, от 03.06.2019 </w:t>
            </w:r>
            <w:hyperlink r:id="rId25" w:history="1">
              <w:r>
                <w:rPr>
                  <w:color w:val="0000FF"/>
                </w:rPr>
                <w:t>N 389-ПК</w:t>
              </w:r>
            </w:hyperlink>
            <w:r>
              <w:rPr>
                <w:color w:val="392C69"/>
              </w:rPr>
              <w:t xml:space="preserve">, от 29.08.2019 </w:t>
            </w:r>
            <w:hyperlink r:id="rId26" w:history="1">
              <w:r>
                <w:rPr>
                  <w:color w:val="0000FF"/>
                </w:rPr>
                <w:t>N 432-ПК</w:t>
              </w:r>
            </w:hyperlink>
            <w:r>
              <w:rPr>
                <w:color w:val="392C69"/>
              </w:rPr>
              <w:t>,</w:t>
            </w:r>
          </w:p>
          <w:p w:rsidR="000C7559" w:rsidRDefault="000C7559">
            <w:pPr>
              <w:pStyle w:val="ConsPlusNormal"/>
              <w:jc w:val="center"/>
            </w:pPr>
            <w:r>
              <w:rPr>
                <w:color w:val="392C69"/>
              </w:rPr>
              <w:t xml:space="preserve">от 01.10.2019 </w:t>
            </w:r>
            <w:hyperlink r:id="rId27" w:history="1">
              <w:r>
                <w:rPr>
                  <w:color w:val="0000FF"/>
                </w:rPr>
                <w:t>N 457-ПК</w:t>
              </w:r>
            </w:hyperlink>
            <w:r>
              <w:rPr>
                <w:color w:val="392C69"/>
              </w:rPr>
              <w:t>,</w:t>
            </w:r>
          </w:p>
          <w:p w:rsidR="000C7559" w:rsidRDefault="000C7559">
            <w:pPr>
              <w:pStyle w:val="ConsPlusNormal"/>
              <w:jc w:val="center"/>
            </w:pPr>
            <w:r>
              <w:rPr>
                <w:color w:val="392C69"/>
              </w:rPr>
              <w:t>с изм., внесенными решениями Пермского краевого суда</w:t>
            </w:r>
          </w:p>
          <w:p w:rsidR="000C7559" w:rsidRDefault="000C7559">
            <w:pPr>
              <w:pStyle w:val="ConsPlusNormal"/>
              <w:jc w:val="center"/>
            </w:pPr>
            <w:r>
              <w:rPr>
                <w:color w:val="392C69"/>
              </w:rPr>
              <w:t xml:space="preserve">от 07.09.2015 </w:t>
            </w:r>
            <w:hyperlink r:id="rId28" w:history="1">
              <w:r>
                <w:rPr>
                  <w:color w:val="0000FF"/>
                </w:rPr>
                <w:t>N 3-164/2015</w:t>
              </w:r>
            </w:hyperlink>
            <w:r>
              <w:rPr>
                <w:color w:val="392C69"/>
              </w:rPr>
              <w:t xml:space="preserve">, от 24.09.2015 </w:t>
            </w:r>
            <w:hyperlink r:id="rId29" w:history="1">
              <w:r>
                <w:rPr>
                  <w:color w:val="0000FF"/>
                </w:rPr>
                <w:t>N 3-173(176,177)-2015</w:t>
              </w:r>
            </w:hyperlink>
            <w:r>
              <w:rPr>
                <w:color w:val="392C69"/>
              </w:rPr>
              <w:t>)</w:t>
            </w:r>
          </w:p>
        </w:tc>
      </w:tr>
    </w:tbl>
    <w:p w:rsidR="000C7559" w:rsidRDefault="000C7559">
      <w:pPr>
        <w:pStyle w:val="ConsPlusNormal"/>
        <w:jc w:val="both"/>
      </w:pPr>
    </w:p>
    <w:p w:rsidR="000C7559" w:rsidRDefault="000C7559">
      <w:pPr>
        <w:pStyle w:val="ConsPlusTitle"/>
        <w:jc w:val="center"/>
        <w:outlineLvl w:val="0"/>
      </w:pPr>
      <w:r>
        <w:t>Раздел I. ОБЩИЕ ПОЛОЖЕНИЯ</w:t>
      </w:r>
    </w:p>
    <w:p w:rsidR="000C7559" w:rsidRDefault="000C7559">
      <w:pPr>
        <w:pStyle w:val="ConsPlusNormal"/>
        <w:jc w:val="both"/>
      </w:pPr>
    </w:p>
    <w:p w:rsidR="000C7559" w:rsidRDefault="000C7559">
      <w:pPr>
        <w:pStyle w:val="ConsPlusTitle"/>
        <w:jc w:val="center"/>
        <w:outlineLvl w:val="1"/>
      </w:pPr>
      <w:r>
        <w:t>Глава I. ЗАКОНОДАТЕЛЬСТВО ПЕРМСКОГО КРАЯ ОБ АДМИНИСТРАТИВНЫХ</w:t>
      </w:r>
    </w:p>
    <w:p w:rsidR="000C7559" w:rsidRDefault="000C7559">
      <w:pPr>
        <w:pStyle w:val="ConsPlusTitle"/>
        <w:jc w:val="center"/>
      </w:pPr>
      <w:r>
        <w:t>ПРАВОНАРУШЕНИЯХ</w:t>
      </w:r>
    </w:p>
    <w:p w:rsidR="000C7559" w:rsidRDefault="000C7559">
      <w:pPr>
        <w:pStyle w:val="ConsPlusNormal"/>
        <w:jc w:val="both"/>
      </w:pPr>
    </w:p>
    <w:p w:rsidR="000C7559" w:rsidRDefault="000C7559">
      <w:pPr>
        <w:pStyle w:val="ConsPlusTitle"/>
        <w:ind w:firstLine="540"/>
        <w:jc w:val="both"/>
        <w:outlineLvl w:val="2"/>
      </w:pPr>
      <w:r>
        <w:t>Статья 1.1. Законодательство Пермского края об административных правонарушениях</w:t>
      </w:r>
    </w:p>
    <w:p w:rsidR="000C7559" w:rsidRDefault="000C7559">
      <w:pPr>
        <w:pStyle w:val="ConsPlusNormal"/>
        <w:jc w:val="both"/>
      </w:pPr>
    </w:p>
    <w:p w:rsidR="000C7559" w:rsidRDefault="000C7559">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0C7559" w:rsidRDefault="000C7559">
      <w:pPr>
        <w:pStyle w:val="ConsPlusNormal"/>
        <w:spacing w:before="22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0C7559" w:rsidRDefault="000C7559">
      <w:pPr>
        <w:pStyle w:val="ConsPlusNormal"/>
        <w:jc w:val="both"/>
      </w:pPr>
    </w:p>
    <w:p w:rsidR="000C7559" w:rsidRDefault="000C7559">
      <w:pPr>
        <w:pStyle w:val="ConsPlusTitle"/>
        <w:ind w:firstLine="540"/>
        <w:jc w:val="both"/>
        <w:outlineLvl w:val="2"/>
      </w:pPr>
      <w:r>
        <w:t>Статья 1.2. Предмет регулирования настоящего Закона</w:t>
      </w:r>
    </w:p>
    <w:p w:rsidR="000C7559" w:rsidRDefault="000C7559">
      <w:pPr>
        <w:pStyle w:val="ConsPlusNormal"/>
        <w:jc w:val="both"/>
      </w:pPr>
    </w:p>
    <w:p w:rsidR="000C7559" w:rsidRDefault="000C7559">
      <w:pPr>
        <w:pStyle w:val="ConsPlusNormal"/>
        <w:ind w:firstLine="540"/>
        <w:jc w:val="both"/>
      </w:pPr>
      <w:r>
        <w:t>1. Настоящим Законом устанавливаются:</w:t>
      </w:r>
    </w:p>
    <w:p w:rsidR="000C7559" w:rsidRDefault="000C7559">
      <w:pPr>
        <w:pStyle w:val="ConsPlusNormal"/>
        <w:spacing w:before="22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0C7559" w:rsidRDefault="000C7559">
      <w:pPr>
        <w:pStyle w:val="ConsPlusNormal"/>
        <w:spacing w:before="220"/>
        <w:ind w:firstLine="540"/>
        <w:jc w:val="both"/>
      </w:pPr>
      <w:r>
        <w:t xml:space="preserve">2) организация производства по делам об административных правонарушениях, </w:t>
      </w:r>
      <w:r>
        <w:lastRenderedPageBreak/>
        <w:t>предусмотренных настоящим Законом;</w:t>
      </w:r>
    </w:p>
    <w:p w:rsidR="000C7559" w:rsidRDefault="000C7559">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0C7559" w:rsidRDefault="000C7559">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0C7559" w:rsidRDefault="000C7559">
      <w:pPr>
        <w:pStyle w:val="ConsPlusNormal"/>
        <w:spacing w:before="220"/>
        <w:ind w:firstLine="540"/>
        <w:jc w:val="both"/>
      </w:pPr>
      <w:r>
        <w:t xml:space="preserve">5) иные вопросы в соответствии с </w:t>
      </w:r>
      <w:hyperlink r:id="rId30" w:history="1">
        <w:r>
          <w:rPr>
            <w:color w:val="0000FF"/>
          </w:rPr>
          <w:t>Кодексом</w:t>
        </w:r>
      </w:hyperlink>
      <w:r>
        <w:t xml:space="preserve"> Российской Федерации об административных правонарушениях.</w:t>
      </w:r>
    </w:p>
    <w:p w:rsidR="000C7559" w:rsidRDefault="000C7559">
      <w:pPr>
        <w:pStyle w:val="ConsPlusNormal"/>
        <w:spacing w:before="220"/>
        <w:ind w:firstLine="540"/>
        <w:jc w:val="both"/>
      </w:pPr>
      <w:r>
        <w:t xml:space="preserve">2. Если </w:t>
      </w:r>
      <w:hyperlink r:id="rId31" w:history="1">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32" w:history="1">
        <w:r>
          <w:rPr>
            <w:color w:val="0000FF"/>
          </w:rPr>
          <w:t>Кодекса</w:t>
        </w:r>
      </w:hyperlink>
      <w:r>
        <w:t xml:space="preserve"> Российской Федерации об административных правонарушениях.</w:t>
      </w:r>
    </w:p>
    <w:p w:rsidR="000C7559" w:rsidRDefault="000C7559">
      <w:pPr>
        <w:pStyle w:val="ConsPlusNormal"/>
        <w:jc w:val="both"/>
      </w:pPr>
    </w:p>
    <w:p w:rsidR="000C7559" w:rsidRDefault="000C7559">
      <w:pPr>
        <w:pStyle w:val="ConsPlusTitle"/>
        <w:ind w:firstLine="540"/>
        <w:jc w:val="both"/>
        <w:outlineLvl w:val="2"/>
      </w:pPr>
      <w:r>
        <w:t>Статья 1.3. Виды административных наказаний</w:t>
      </w:r>
    </w:p>
    <w:p w:rsidR="000C7559" w:rsidRDefault="000C7559">
      <w:pPr>
        <w:pStyle w:val="ConsPlusNormal"/>
        <w:ind w:firstLine="540"/>
        <w:jc w:val="both"/>
      </w:pPr>
      <w:r>
        <w:t xml:space="preserve">(в ред. </w:t>
      </w:r>
      <w:hyperlink r:id="rId33" w:history="1">
        <w:r>
          <w:rPr>
            <w:color w:val="0000FF"/>
          </w:rPr>
          <w:t>Закона</w:t>
        </w:r>
      </w:hyperlink>
      <w:r>
        <w:t xml:space="preserve"> Пермского края от 26.01.2017 N 56-ПК)</w:t>
      </w:r>
    </w:p>
    <w:p w:rsidR="000C7559" w:rsidRDefault="000C7559">
      <w:pPr>
        <w:pStyle w:val="ConsPlusNormal"/>
        <w:jc w:val="both"/>
      </w:pPr>
    </w:p>
    <w:p w:rsidR="000C7559" w:rsidRDefault="000C7559">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0C7559" w:rsidRDefault="000C7559">
      <w:pPr>
        <w:pStyle w:val="ConsPlusNormal"/>
        <w:spacing w:before="220"/>
        <w:ind w:firstLine="540"/>
        <w:jc w:val="both"/>
      </w:pPr>
      <w:r>
        <w:t>1) предупреждение;</w:t>
      </w:r>
    </w:p>
    <w:p w:rsidR="000C7559" w:rsidRDefault="000C7559">
      <w:pPr>
        <w:pStyle w:val="ConsPlusNormal"/>
        <w:spacing w:before="220"/>
        <w:ind w:firstLine="540"/>
        <w:jc w:val="both"/>
      </w:pPr>
      <w:r>
        <w:t>2) административный штраф.</w:t>
      </w:r>
    </w:p>
    <w:p w:rsidR="000C7559" w:rsidRDefault="000C7559">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C7559" w:rsidRDefault="000C7559">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4" w:history="1">
        <w:r>
          <w:rPr>
            <w:color w:val="0000FF"/>
          </w:rPr>
          <w:t>раздела II</w:t>
        </w:r>
      </w:hyperlink>
      <w:r>
        <w:t xml:space="preserve"> настоящего Закона, административное наказание в виде административного штрафа может быть заменено предупреждением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в соответствии со </w:t>
      </w:r>
      <w:hyperlink r:id="rId34" w:history="1">
        <w:r>
          <w:rPr>
            <w:color w:val="0000FF"/>
          </w:rPr>
          <w:t>статьей 4.1.1</w:t>
        </w:r>
      </w:hyperlink>
      <w:r>
        <w:t xml:space="preserve"> Кодекса Российской Федерации об административных правонарушениях.</w:t>
      </w:r>
    </w:p>
    <w:p w:rsidR="000C7559" w:rsidRDefault="000C7559">
      <w:pPr>
        <w:pStyle w:val="ConsPlusNormal"/>
        <w:jc w:val="both"/>
      </w:pPr>
    </w:p>
    <w:p w:rsidR="000C7559" w:rsidRDefault="000C7559">
      <w:pPr>
        <w:pStyle w:val="ConsPlusTitle"/>
        <w:ind w:firstLine="540"/>
        <w:jc w:val="both"/>
        <w:outlineLvl w:val="2"/>
      </w:pPr>
      <w:r>
        <w:t>Статья 1.4. Порядок производства по делам об административных правонарушениях</w:t>
      </w:r>
    </w:p>
    <w:p w:rsidR="000C7559" w:rsidRDefault="000C7559">
      <w:pPr>
        <w:pStyle w:val="ConsPlusNormal"/>
        <w:jc w:val="both"/>
      </w:pPr>
    </w:p>
    <w:p w:rsidR="000C7559" w:rsidRDefault="000C7559">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35" w:history="1">
        <w:r>
          <w:rPr>
            <w:color w:val="0000FF"/>
          </w:rPr>
          <w:t>Кодексом</w:t>
        </w:r>
      </w:hyperlink>
      <w:r>
        <w:t xml:space="preserve"> Российской Федерации об административных правонарушениях.</w:t>
      </w:r>
    </w:p>
    <w:p w:rsidR="000C7559" w:rsidRDefault="000C7559">
      <w:pPr>
        <w:pStyle w:val="ConsPlusNormal"/>
        <w:jc w:val="both"/>
      </w:pPr>
    </w:p>
    <w:p w:rsidR="000C7559" w:rsidRDefault="000C7559">
      <w:pPr>
        <w:pStyle w:val="ConsPlusTitle"/>
        <w:ind w:firstLine="540"/>
        <w:jc w:val="both"/>
        <w:outlineLvl w:val="2"/>
      </w:pPr>
      <w:r>
        <w:t>Статья 1.5. Порядок зачисления административных штрафов</w:t>
      </w:r>
    </w:p>
    <w:p w:rsidR="000C7559" w:rsidRDefault="000C7559">
      <w:pPr>
        <w:pStyle w:val="ConsPlusNormal"/>
        <w:jc w:val="both"/>
      </w:pPr>
    </w:p>
    <w:p w:rsidR="000C7559" w:rsidRDefault="000C7559">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0C7559" w:rsidRDefault="000C7559">
      <w:pPr>
        <w:pStyle w:val="ConsPlusNormal"/>
        <w:jc w:val="both"/>
      </w:pPr>
    </w:p>
    <w:p w:rsidR="000C7559" w:rsidRDefault="000C7559">
      <w:pPr>
        <w:pStyle w:val="ConsPlusTitle"/>
        <w:jc w:val="center"/>
        <w:outlineLvl w:val="0"/>
      </w:pPr>
      <w:bookmarkStart w:id="0" w:name="P64"/>
      <w:bookmarkEnd w:id="0"/>
      <w:r>
        <w:t>Раздел II. ОСОБЕННАЯ ЧАСТЬ</w:t>
      </w:r>
    </w:p>
    <w:p w:rsidR="000C7559" w:rsidRDefault="000C7559">
      <w:pPr>
        <w:pStyle w:val="ConsPlusNormal"/>
        <w:jc w:val="both"/>
      </w:pPr>
    </w:p>
    <w:p w:rsidR="000C7559" w:rsidRDefault="000C7559">
      <w:pPr>
        <w:pStyle w:val="ConsPlusTitle"/>
        <w:jc w:val="center"/>
        <w:outlineLvl w:val="1"/>
      </w:pPr>
      <w:r>
        <w:lastRenderedPageBreak/>
        <w:t>Глава II. АДМИНИСТРАТИВНЫЕ ПРАВОНАРУШЕНИЯ, ПОСЯГАЮЩИЕ</w:t>
      </w:r>
    </w:p>
    <w:p w:rsidR="000C7559" w:rsidRDefault="000C7559">
      <w:pPr>
        <w:pStyle w:val="ConsPlusTitle"/>
        <w:jc w:val="center"/>
      </w:pPr>
      <w:r>
        <w:t>НА ПРАВА ГРАЖДАН</w:t>
      </w:r>
    </w:p>
    <w:p w:rsidR="000C7559" w:rsidRDefault="000C7559">
      <w:pPr>
        <w:pStyle w:val="ConsPlusNormal"/>
        <w:jc w:val="both"/>
      </w:pPr>
    </w:p>
    <w:p w:rsidR="000C7559" w:rsidRDefault="000C7559">
      <w:pPr>
        <w:pStyle w:val="ConsPlusTitle"/>
        <w:ind w:firstLine="540"/>
        <w:jc w:val="both"/>
        <w:outlineLvl w:val="2"/>
      </w:pPr>
      <w:bookmarkStart w:id="1" w:name="P69"/>
      <w:bookmarkEnd w:id="1"/>
      <w:r>
        <w:t>Статья 2.1. Нарушение законодательства об организации предоставления государственных и муниципальных услуг</w:t>
      </w:r>
    </w:p>
    <w:p w:rsidR="000C7559" w:rsidRDefault="000C7559">
      <w:pPr>
        <w:pStyle w:val="ConsPlusNormal"/>
        <w:jc w:val="both"/>
      </w:pPr>
    </w:p>
    <w:p w:rsidR="000C7559" w:rsidRDefault="000C7559">
      <w:pPr>
        <w:pStyle w:val="ConsPlusNormal"/>
        <w:ind w:firstLine="540"/>
        <w:jc w:val="both"/>
      </w:pPr>
      <w:bookmarkStart w:id="2" w:name="P71"/>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C7559" w:rsidRDefault="000C7559">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0C7559" w:rsidRDefault="000C7559">
      <w:pPr>
        <w:pStyle w:val="ConsPlusNormal"/>
        <w:spacing w:before="220"/>
        <w:ind w:firstLine="540"/>
        <w:jc w:val="both"/>
      </w:pPr>
      <w:bookmarkStart w:id="3" w:name="P73"/>
      <w:bookmarkEnd w:id="3"/>
      <w:r>
        <w:t xml:space="preserve">2. Требование лицами, указанными в </w:t>
      </w:r>
      <w:hyperlink w:anchor="P71" w:history="1">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0C7559" w:rsidRDefault="000C7559">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0C7559" w:rsidRDefault="000C7559">
      <w:pPr>
        <w:pStyle w:val="ConsPlusNormal"/>
        <w:spacing w:before="220"/>
        <w:ind w:firstLine="540"/>
        <w:jc w:val="both"/>
      </w:pPr>
      <w:r>
        <w:t xml:space="preserve">3. Совершение административного правонарушения, предусмотренного </w:t>
      </w:r>
      <w:hyperlink w:anchor="P71" w:history="1">
        <w:r>
          <w:rPr>
            <w:color w:val="0000FF"/>
          </w:rPr>
          <w:t>частью 1</w:t>
        </w:r>
      </w:hyperlink>
      <w:r>
        <w:t xml:space="preserve"> или </w:t>
      </w:r>
      <w:hyperlink w:anchor="P7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C7559" w:rsidRDefault="000C7559">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0C7559" w:rsidRDefault="000C7559">
      <w:pPr>
        <w:pStyle w:val="ConsPlusNormal"/>
        <w:jc w:val="both"/>
      </w:pPr>
    </w:p>
    <w:p w:rsidR="000C7559" w:rsidRDefault="000C7559">
      <w:pPr>
        <w:pStyle w:val="ConsPlusTitle"/>
        <w:jc w:val="center"/>
        <w:outlineLvl w:val="1"/>
      </w:pPr>
      <w:r>
        <w:t>Глава III. АДМИНИСТРАТИВНЫЕ ПРАВОНАРУШЕНИЯ В СФЕРЕ</w:t>
      </w:r>
    </w:p>
    <w:p w:rsidR="000C7559" w:rsidRDefault="000C7559">
      <w:pPr>
        <w:pStyle w:val="ConsPlusTitle"/>
        <w:jc w:val="center"/>
      </w:pPr>
      <w:r>
        <w:t>РАСПОРЯЖЕНИЯ ИМУЩЕСТВОМ</w:t>
      </w:r>
    </w:p>
    <w:p w:rsidR="000C7559" w:rsidRDefault="000C7559">
      <w:pPr>
        <w:pStyle w:val="ConsPlusNormal"/>
        <w:jc w:val="both"/>
      </w:pPr>
    </w:p>
    <w:p w:rsidR="000C7559" w:rsidRDefault="000C7559">
      <w:pPr>
        <w:pStyle w:val="ConsPlusTitle"/>
        <w:ind w:firstLine="540"/>
        <w:jc w:val="both"/>
        <w:outlineLvl w:val="2"/>
      </w:pPr>
      <w:bookmarkStart w:id="4" w:name="P81"/>
      <w:bookmarkEnd w:id="4"/>
      <w:r>
        <w:lastRenderedPageBreak/>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0C7559" w:rsidRDefault="000C7559">
      <w:pPr>
        <w:pStyle w:val="ConsPlusNormal"/>
        <w:jc w:val="both"/>
      </w:pPr>
    </w:p>
    <w:p w:rsidR="000C7559" w:rsidRDefault="000C7559">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36" w:history="1">
        <w:r>
          <w:rPr>
            <w:color w:val="0000FF"/>
          </w:rPr>
          <w:t>Кодексом</w:t>
        </w:r>
      </w:hyperlink>
      <w:r>
        <w:t xml:space="preserve"> Российской Федерации об административных правонарушениях, -</w:t>
      </w:r>
    </w:p>
    <w:p w:rsidR="000C7559" w:rsidRDefault="000C7559">
      <w:pPr>
        <w:pStyle w:val="ConsPlusNormal"/>
        <w:jc w:val="both"/>
      </w:pPr>
      <w:r>
        <w:t xml:space="preserve">(в ред. </w:t>
      </w:r>
      <w:hyperlink r:id="rId37" w:history="1">
        <w:r>
          <w:rPr>
            <w:color w:val="0000FF"/>
          </w:rPr>
          <w:t>Закона</w:t>
        </w:r>
      </w:hyperlink>
      <w:r>
        <w:t xml:space="preserve"> Пермского края от 29.03.2016 N 626-ПК)</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C7559" w:rsidRDefault="000C7559">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C7559" w:rsidRDefault="000C7559">
      <w:pPr>
        <w:pStyle w:val="ConsPlusNormal"/>
        <w:jc w:val="both"/>
      </w:pPr>
    </w:p>
    <w:p w:rsidR="000C7559" w:rsidRDefault="000C7559">
      <w:pPr>
        <w:pStyle w:val="ConsPlusTitle"/>
        <w:ind w:firstLine="540"/>
        <w:jc w:val="both"/>
        <w:outlineLvl w:val="2"/>
      </w:pPr>
      <w:bookmarkStart w:id="5" w:name="P89"/>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0C7559" w:rsidRDefault="000C7559">
      <w:pPr>
        <w:pStyle w:val="ConsPlusNormal"/>
        <w:jc w:val="both"/>
      </w:pPr>
    </w:p>
    <w:p w:rsidR="000C7559" w:rsidRDefault="000C7559">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38" w:history="1">
        <w:r>
          <w:rPr>
            <w:color w:val="0000FF"/>
          </w:rPr>
          <w:t>Кодексом</w:t>
        </w:r>
      </w:hyperlink>
      <w:r>
        <w:t xml:space="preserve"> Российской Федерации об административных правонарушениях, -</w:t>
      </w:r>
    </w:p>
    <w:p w:rsidR="000C7559" w:rsidRDefault="000C7559">
      <w:pPr>
        <w:pStyle w:val="ConsPlusNormal"/>
        <w:jc w:val="both"/>
      </w:pPr>
      <w:r>
        <w:t xml:space="preserve">(в ред. </w:t>
      </w:r>
      <w:hyperlink r:id="rId39" w:history="1">
        <w:r>
          <w:rPr>
            <w:color w:val="0000FF"/>
          </w:rPr>
          <w:t>Закона</w:t>
        </w:r>
      </w:hyperlink>
      <w:r>
        <w:t xml:space="preserve"> Пермского края от 29.03.2016 N 626-ПК)</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C7559" w:rsidRDefault="000C7559">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C7559" w:rsidRDefault="000C7559">
      <w:pPr>
        <w:pStyle w:val="ConsPlusNormal"/>
        <w:jc w:val="both"/>
      </w:pPr>
    </w:p>
    <w:p w:rsidR="000C7559" w:rsidRDefault="000C7559">
      <w:pPr>
        <w:pStyle w:val="ConsPlusTitle"/>
        <w:jc w:val="center"/>
        <w:outlineLvl w:val="1"/>
      </w:pPr>
      <w:r>
        <w:t>Глава IV. АДМИНИСТРАТИВНЫЕ ПРАВОНАРУШЕНИЯ В ОБЛАСТИ ОХРАНЫ</w:t>
      </w:r>
    </w:p>
    <w:p w:rsidR="000C7559" w:rsidRDefault="000C7559">
      <w:pPr>
        <w:pStyle w:val="ConsPlusTitle"/>
        <w:jc w:val="center"/>
      </w:pPr>
      <w:r>
        <w:t>И ИСПОЛЬЗОВАНИЯ ОБЪЕКТОВ КУЛЬТУРНОГО НАСЛЕДИЯ (ПАМЯТНИКОВ</w:t>
      </w:r>
    </w:p>
    <w:p w:rsidR="000C7559" w:rsidRDefault="000C7559">
      <w:pPr>
        <w:pStyle w:val="ConsPlusTitle"/>
        <w:jc w:val="center"/>
      </w:pPr>
      <w:r>
        <w:t>ИСТОРИИ И КУЛЬТУРЫ) РЕГИОНАЛЬНОГО И МЕСТНОГО</w:t>
      </w:r>
    </w:p>
    <w:p w:rsidR="000C7559" w:rsidRDefault="000C7559">
      <w:pPr>
        <w:pStyle w:val="ConsPlusTitle"/>
        <w:jc w:val="center"/>
      </w:pPr>
      <w:r>
        <w:t>(МУНИЦИПАЛЬНОГО) ЗНАЧЕНИЯ, ИХ ТЕРРИТОРИЙ И ЗОН ОХРАНЫ</w:t>
      </w:r>
    </w:p>
    <w:p w:rsidR="000C7559" w:rsidRDefault="000C7559">
      <w:pPr>
        <w:pStyle w:val="ConsPlusNormal"/>
        <w:jc w:val="both"/>
      </w:pPr>
    </w:p>
    <w:p w:rsidR="000C7559" w:rsidRDefault="000C7559">
      <w:pPr>
        <w:pStyle w:val="ConsPlusTitle"/>
        <w:ind w:firstLine="540"/>
        <w:jc w:val="both"/>
        <w:outlineLvl w:val="2"/>
      </w:pPr>
      <w:bookmarkStart w:id="6" w:name="P102"/>
      <w:bookmarkEnd w:id="6"/>
      <w:r>
        <w:t>Статья 4.1. Нарушение порядка установки информационных надписей и обозначений на объектах культурного наследия</w:t>
      </w:r>
    </w:p>
    <w:p w:rsidR="000C7559" w:rsidRDefault="000C7559">
      <w:pPr>
        <w:pStyle w:val="ConsPlusNormal"/>
        <w:jc w:val="both"/>
      </w:pPr>
    </w:p>
    <w:p w:rsidR="000C7559" w:rsidRDefault="000C7559">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0C7559" w:rsidRDefault="000C7559">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0C7559" w:rsidRDefault="000C7559">
      <w:pPr>
        <w:pStyle w:val="ConsPlusNormal"/>
        <w:jc w:val="both"/>
      </w:pPr>
    </w:p>
    <w:p w:rsidR="000C7559" w:rsidRDefault="000C7559">
      <w:pPr>
        <w:pStyle w:val="ConsPlusTitle"/>
        <w:jc w:val="center"/>
        <w:outlineLvl w:val="1"/>
      </w:pPr>
      <w:r>
        <w:t>Глава V. АДМИНИСТРАТИВНЫЕ ПРАВОНАРУШЕНИЯ В ОБЛАСТИ ОХРАНЫ</w:t>
      </w:r>
    </w:p>
    <w:p w:rsidR="000C7559" w:rsidRDefault="000C7559">
      <w:pPr>
        <w:pStyle w:val="ConsPlusTitle"/>
        <w:jc w:val="center"/>
      </w:pPr>
      <w:r>
        <w:t>ОКРУЖАЮЩЕЙ СРЕДЫ, ПРИРОДОПОЛЬЗОВАНИЯ</w:t>
      </w:r>
    </w:p>
    <w:p w:rsidR="000C7559" w:rsidRDefault="000C7559">
      <w:pPr>
        <w:pStyle w:val="ConsPlusNormal"/>
        <w:jc w:val="both"/>
      </w:pPr>
    </w:p>
    <w:p w:rsidR="000C7559" w:rsidRDefault="000C7559">
      <w:pPr>
        <w:pStyle w:val="ConsPlusTitle"/>
        <w:ind w:firstLine="540"/>
        <w:jc w:val="both"/>
        <w:outlineLvl w:val="2"/>
      </w:pPr>
      <w:bookmarkStart w:id="7" w:name="P110"/>
      <w:bookmarkEnd w:id="7"/>
      <w:r>
        <w:t>Статья 5.1. Уничтожение редких и находящихся под угрозой исчезновения видов животных, растений и других организмов</w:t>
      </w:r>
    </w:p>
    <w:p w:rsidR="000C7559" w:rsidRDefault="000C7559">
      <w:pPr>
        <w:pStyle w:val="ConsPlusNormal"/>
        <w:jc w:val="both"/>
      </w:pPr>
    </w:p>
    <w:p w:rsidR="000C7559" w:rsidRDefault="000C7559">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0C7559" w:rsidRDefault="000C7559">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0C7559" w:rsidRDefault="000C7559">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0C7559" w:rsidRDefault="000C7559">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0C7559" w:rsidRDefault="000C7559">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0C7559" w:rsidRDefault="000C7559">
      <w:pPr>
        <w:pStyle w:val="ConsPlusNormal"/>
        <w:jc w:val="both"/>
      </w:pPr>
    </w:p>
    <w:p w:rsidR="000C7559" w:rsidRDefault="000C7559">
      <w:pPr>
        <w:pStyle w:val="ConsPlusTitle"/>
        <w:ind w:firstLine="540"/>
        <w:jc w:val="both"/>
        <w:outlineLvl w:val="2"/>
      </w:pPr>
      <w:bookmarkStart w:id="8" w:name="P119"/>
      <w:bookmarkEnd w:id="8"/>
      <w:r>
        <w:t>Статья 5.2. Нарушение правил использования водных объектов общего пользования</w:t>
      </w:r>
    </w:p>
    <w:p w:rsidR="000C7559" w:rsidRDefault="000C7559">
      <w:pPr>
        <w:pStyle w:val="ConsPlusNormal"/>
        <w:jc w:val="both"/>
      </w:pPr>
    </w:p>
    <w:p w:rsidR="000C7559" w:rsidRDefault="000C7559">
      <w:pPr>
        <w:pStyle w:val="ConsPlusNormal"/>
        <w:ind w:firstLine="540"/>
        <w:jc w:val="both"/>
      </w:pPr>
      <w:bookmarkStart w:id="9" w:name="P121"/>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городских округов, если эти нарушения не подпадают под действие </w:t>
      </w:r>
      <w:hyperlink r:id="rId40" w:history="1">
        <w:r>
          <w:rPr>
            <w:color w:val="0000FF"/>
          </w:rPr>
          <w:t>Кодекса</w:t>
        </w:r>
      </w:hyperlink>
      <w:r>
        <w:t xml:space="preserve"> Российской Федерации об административных правонарушениях,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0C7559" w:rsidRDefault="000C7559">
      <w:pPr>
        <w:pStyle w:val="ConsPlusNormal"/>
        <w:spacing w:before="220"/>
        <w:ind w:firstLine="540"/>
        <w:jc w:val="both"/>
      </w:pPr>
      <w:r>
        <w:t xml:space="preserve">2. Совершение административного правонарушения, предусмотренного </w:t>
      </w:r>
      <w:hyperlink w:anchor="P121"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0C7559" w:rsidRDefault="000C7559">
      <w:pPr>
        <w:pStyle w:val="ConsPlusNormal"/>
        <w:jc w:val="both"/>
      </w:pPr>
    </w:p>
    <w:p w:rsidR="000C7559" w:rsidRDefault="000C7559">
      <w:pPr>
        <w:pStyle w:val="ConsPlusTitle"/>
        <w:ind w:firstLine="540"/>
        <w:jc w:val="both"/>
        <w:outlineLvl w:val="2"/>
      </w:pPr>
      <w:bookmarkStart w:id="10" w:name="P126"/>
      <w:bookmarkEnd w:id="10"/>
      <w:r>
        <w:t xml:space="preserve">Статья 5.3. Нарушение ограничений пребывания в лесах, расположенных на территории </w:t>
      </w:r>
      <w:r>
        <w:lastRenderedPageBreak/>
        <w:t>Пермского края, установленных нормативными правовыми актами органов государственной власти Пермского края</w:t>
      </w:r>
    </w:p>
    <w:p w:rsidR="000C7559" w:rsidRDefault="000C7559">
      <w:pPr>
        <w:pStyle w:val="ConsPlusNormal"/>
        <w:jc w:val="both"/>
      </w:pPr>
    </w:p>
    <w:p w:rsidR="000C7559" w:rsidRDefault="000C7559">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0C7559" w:rsidRDefault="000C75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C7559" w:rsidRDefault="000C7559">
      <w:pPr>
        <w:pStyle w:val="ConsPlusNormal"/>
        <w:jc w:val="both"/>
      </w:pPr>
    </w:p>
    <w:p w:rsidR="000C7559" w:rsidRDefault="000C7559">
      <w:pPr>
        <w:pStyle w:val="ConsPlusTitle"/>
        <w:ind w:firstLine="540"/>
        <w:jc w:val="both"/>
        <w:outlineLvl w:val="2"/>
      </w:pPr>
      <w:bookmarkStart w:id="11" w:name="P131"/>
      <w:bookmarkEnd w:id="11"/>
      <w:r>
        <w:t>Статья 5.4. Несоблюдение установленных требований к организации деятельности пунктов переработки древесины</w:t>
      </w:r>
    </w:p>
    <w:p w:rsidR="000C7559" w:rsidRDefault="000C7559">
      <w:pPr>
        <w:pStyle w:val="ConsPlusNormal"/>
        <w:ind w:firstLine="540"/>
        <w:jc w:val="both"/>
      </w:pPr>
      <w:r>
        <w:t xml:space="preserve">(введена </w:t>
      </w:r>
      <w:hyperlink r:id="rId41" w:history="1">
        <w:r>
          <w:rPr>
            <w:color w:val="0000FF"/>
          </w:rPr>
          <w:t>Законом</w:t>
        </w:r>
      </w:hyperlink>
      <w:r>
        <w:t xml:space="preserve"> Пермского края от 21.06.2017 N 96-ПК)</w:t>
      </w:r>
    </w:p>
    <w:p w:rsidR="000C7559" w:rsidRDefault="000C7559">
      <w:pPr>
        <w:pStyle w:val="ConsPlusNormal"/>
        <w:jc w:val="both"/>
      </w:pPr>
    </w:p>
    <w:p w:rsidR="000C7559" w:rsidRDefault="000C7559">
      <w:pPr>
        <w:pStyle w:val="ConsPlusNormal"/>
        <w:ind w:firstLine="540"/>
        <w:jc w:val="both"/>
      </w:pPr>
      <w:r>
        <w:t xml:space="preserve">1. Несоблюдение установленных </w:t>
      </w:r>
      <w:hyperlink r:id="rId42" w:history="1">
        <w:r>
          <w:rPr>
            <w:color w:val="0000FF"/>
          </w:rPr>
          <w:t>Законом</w:t>
        </w:r>
      </w:hyperlink>
      <w:r>
        <w:t xml:space="preserve"> Пермского края от 13.09.2016 N 684-ПК "О регулировании отдельных отношений в сфере деятельности пунктов переработки древесины на территории Пермского края" требований к размещению информации на пункте переработки древесины влечет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0C7559" w:rsidRDefault="000C7559">
      <w:pPr>
        <w:pStyle w:val="ConsPlusNormal"/>
        <w:spacing w:before="220"/>
        <w:ind w:firstLine="540"/>
        <w:jc w:val="both"/>
      </w:pPr>
      <w:r>
        <w:t xml:space="preserve">2. Несоблюдение установленных </w:t>
      </w:r>
      <w:hyperlink r:id="rId43" w:history="1">
        <w:r>
          <w:rPr>
            <w:color w:val="0000FF"/>
          </w:rPr>
          <w:t>Законом</w:t>
        </w:r>
      </w:hyperlink>
      <w:r>
        <w:t xml:space="preserve"> Пермского края от 13.09.2016 N 684-ПК "О регулировании отдельных отношений в сфере деятельности пунктов переработки древесины на территории Пермского края" требований к приему древесины, учету принятой древесины и отгружаемой продукции переработки древесины, а также к ведению документов учета (ранее установленных собственных форм учета) в пункте переработки древесины 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C7559" w:rsidRDefault="000C7559">
      <w:pPr>
        <w:pStyle w:val="ConsPlusNormal"/>
        <w:spacing w:before="220"/>
        <w:ind w:firstLine="540"/>
        <w:jc w:val="both"/>
      </w:pPr>
      <w:r>
        <w:t xml:space="preserve">3. Отсутствие предусмотренных </w:t>
      </w:r>
      <w:hyperlink r:id="rId44" w:history="1">
        <w:r>
          <w:rPr>
            <w:color w:val="0000FF"/>
          </w:rPr>
          <w:t>Законом</w:t>
        </w:r>
      </w:hyperlink>
      <w:r>
        <w:t xml:space="preserve"> Пермского края от 13.09.2016 N 684-ПК "О регулировании отдельных отношений в сфере деятельности пунктов переработки древесины на территории Пермского края" документов учета (ранее установленных собственных форм учета) в пункте переработки древесины влечет наложение административного штрафа на должностных лиц в размере от двадцати тысяч до сорока тысяч рублей, на юридических лиц - от двухсот тысяч до трехсот тысяч рублей.</w:t>
      </w:r>
    </w:p>
    <w:p w:rsidR="000C7559" w:rsidRDefault="000C7559">
      <w:pPr>
        <w:pStyle w:val="ConsPlusNormal"/>
        <w:jc w:val="both"/>
      </w:pPr>
    </w:p>
    <w:p w:rsidR="000C7559" w:rsidRDefault="000C7559">
      <w:pPr>
        <w:pStyle w:val="ConsPlusTitle"/>
        <w:jc w:val="center"/>
        <w:outlineLvl w:val="1"/>
      </w:pPr>
      <w:r>
        <w:t>Глава VI. АДМИНИСТРАТИВНЫЕ ПРАВОНАРУШЕНИЯ В ОБЛАСТИ</w:t>
      </w:r>
    </w:p>
    <w:p w:rsidR="000C7559" w:rsidRDefault="000C7559">
      <w:pPr>
        <w:pStyle w:val="ConsPlusTitle"/>
        <w:jc w:val="center"/>
      </w:pPr>
      <w:r>
        <w:t>ГРАДОСТРОИТЕЛЬСТВА, ЭКСПЛУАТАЦИИ ОБЪЕКТОВ ГОРОДСКОЙ</w:t>
      </w:r>
    </w:p>
    <w:p w:rsidR="000C7559" w:rsidRDefault="000C7559">
      <w:pPr>
        <w:pStyle w:val="ConsPlusTitle"/>
        <w:jc w:val="center"/>
      </w:pPr>
      <w:r>
        <w:t>ИНФРАСТРУКТУРЫ, ЖИЛИЩНО-КОММУНАЛЬНОГО ХОЗЯЙСТВА</w:t>
      </w:r>
    </w:p>
    <w:p w:rsidR="000C7559" w:rsidRDefault="000C7559">
      <w:pPr>
        <w:pStyle w:val="ConsPlusTitle"/>
        <w:jc w:val="center"/>
      </w:pPr>
      <w:r>
        <w:t>И БЛАГОУСТРОЙСТВА</w:t>
      </w:r>
    </w:p>
    <w:p w:rsidR="000C7559" w:rsidRDefault="000C7559">
      <w:pPr>
        <w:pStyle w:val="ConsPlusNormal"/>
        <w:jc w:val="both"/>
      </w:pPr>
    </w:p>
    <w:p w:rsidR="000C7559" w:rsidRDefault="000C7559">
      <w:pPr>
        <w:pStyle w:val="ConsPlusTitle"/>
        <w:ind w:firstLine="540"/>
        <w:jc w:val="both"/>
        <w:outlineLvl w:val="2"/>
      </w:pPr>
      <w:bookmarkStart w:id="12" w:name="P143"/>
      <w:bookmarkEnd w:id="12"/>
      <w:r>
        <w:t>Статья 6.1. Нарушение правил благоустройства территории в части содержания и ремонта подземных коммуникаций и сооружений</w:t>
      </w:r>
    </w:p>
    <w:p w:rsidR="000C7559" w:rsidRDefault="000C7559">
      <w:pPr>
        <w:pStyle w:val="ConsPlusNormal"/>
        <w:jc w:val="both"/>
      </w:pPr>
    </w:p>
    <w:p w:rsidR="000C7559" w:rsidRDefault="000C7559">
      <w:pPr>
        <w:pStyle w:val="ConsPlusNormal"/>
        <w:ind w:firstLine="540"/>
        <w:jc w:val="both"/>
      </w:pPr>
      <w:bookmarkStart w:id="13" w:name="P145"/>
      <w:bookmarkEnd w:id="13"/>
      <w:r>
        <w:t>1. Нарушение правил благоустройства территории, утвержденных органами местного самоуправления в части содержания и ремонта подземных коммуникаций, выразившееся в виде повреждения инженерных сооружений и коммуникаций (теплотрасс, газо-, водопроводов, линий электропередачи, иных частей линейных сооружений и коммуникаций),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до четырех тысяч пятисот рублей; на должностных лиц - от пяти тысяч до десяти тысяч рублей; на юридических лиц - от пятидесяти тысяч до ста тысяч рублей.</w:t>
      </w:r>
    </w:p>
    <w:p w:rsidR="000C7559" w:rsidRDefault="000C7559">
      <w:pPr>
        <w:pStyle w:val="ConsPlusNormal"/>
        <w:spacing w:before="220"/>
        <w:ind w:firstLine="540"/>
        <w:jc w:val="both"/>
      </w:pPr>
      <w:r>
        <w:t xml:space="preserve">2. Совершение административного правонарушения, предусмотренного </w:t>
      </w:r>
      <w:hyperlink w:anchor="P145" w:history="1">
        <w:r>
          <w:rPr>
            <w:color w:val="0000FF"/>
          </w:rPr>
          <w:t>частью 1</w:t>
        </w:r>
      </w:hyperlink>
      <w:r>
        <w:t xml:space="preserve"> настоящей </w:t>
      </w:r>
      <w:r>
        <w:lastRenderedPageBreak/>
        <w:t>статьи, лицом, подвергнутым административному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C7559" w:rsidRDefault="000C7559">
      <w:pPr>
        <w:pStyle w:val="ConsPlusNormal"/>
        <w:jc w:val="both"/>
      </w:pPr>
    </w:p>
    <w:p w:rsidR="000C7559" w:rsidRDefault="000C7559">
      <w:pPr>
        <w:pStyle w:val="ConsPlusTitle"/>
        <w:ind w:firstLine="540"/>
        <w:jc w:val="both"/>
        <w:outlineLvl w:val="2"/>
      </w:pPr>
      <w:bookmarkStart w:id="14" w:name="P150"/>
      <w:bookmarkEnd w:id="14"/>
      <w: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0C7559" w:rsidRDefault="000C7559">
      <w:pPr>
        <w:pStyle w:val="ConsPlusNormal"/>
        <w:jc w:val="both"/>
      </w:pPr>
    </w:p>
    <w:p w:rsidR="000C7559" w:rsidRDefault="000C7559">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C7559" w:rsidRDefault="000C7559">
      <w:pPr>
        <w:pStyle w:val="ConsPlusNormal"/>
        <w:jc w:val="both"/>
      </w:pPr>
    </w:p>
    <w:p w:rsidR="000C7559" w:rsidRDefault="000C7559">
      <w:pPr>
        <w:pStyle w:val="ConsPlusTitle"/>
        <w:ind w:firstLine="540"/>
        <w:jc w:val="both"/>
        <w:outlineLvl w:val="2"/>
      </w:pPr>
      <w:bookmarkStart w:id="15" w:name="P155"/>
      <w:bookmarkEnd w:id="15"/>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0C7559" w:rsidRDefault="000C7559">
      <w:pPr>
        <w:pStyle w:val="ConsPlusNormal"/>
        <w:jc w:val="both"/>
      </w:pPr>
    </w:p>
    <w:p w:rsidR="000C7559" w:rsidRDefault="000C7559">
      <w:pPr>
        <w:pStyle w:val="ConsPlusNormal"/>
        <w:ind w:firstLine="540"/>
        <w:jc w:val="both"/>
      </w:pPr>
      <w:r>
        <w:t>1.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зданий, ограждений, строений, сооружений, водоемов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четырех тысяч рублей; на должностных лиц - от двух тысяч пятисот до семи тысяч рублей; на юридических лиц - от десяти тысяч до двадцати пяти тысяч рублей.</w:t>
      </w:r>
    </w:p>
    <w:p w:rsidR="000C7559" w:rsidRDefault="000C7559">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0C7559" w:rsidRDefault="000C75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0C7559" w:rsidRDefault="000C7559">
      <w:pPr>
        <w:pStyle w:val="ConsPlusNormal"/>
        <w:jc w:val="both"/>
      </w:pPr>
    </w:p>
    <w:p w:rsidR="000C7559" w:rsidRDefault="000C7559">
      <w:pPr>
        <w:pStyle w:val="ConsPlusTitle"/>
        <w:ind w:firstLine="540"/>
        <w:jc w:val="both"/>
        <w:outlineLvl w:val="2"/>
      </w:pPr>
      <w:r>
        <w:t>Статья 6.4. Нарушение порядка проведения восстановления нарушенного благоустройства</w:t>
      </w:r>
    </w:p>
    <w:p w:rsidR="000C7559" w:rsidRDefault="000C7559">
      <w:pPr>
        <w:pStyle w:val="ConsPlusNormal"/>
        <w:jc w:val="both"/>
      </w:pPr>
    </w:p>
    <w:p w:rsidR="000C7559" w:rsidRDefault="000C7559">
      <w:pPr>
        <w:pStyle w:val="ConsPlusNormal"/>
        <w:ind w:firstLine="540"/>
        <w:jc w:val="both"/>
      </w:pPr>
      <w:r>
        <w:t>Нарушение установленных органами местного самоуправления Пермского края правил благоустройства в части установленных требований к порядку проведения восстановления нарушенного благоустройства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0C7559" w:rsidRDefault="000C7559">
      <w:pPr>
        <w:pStyle w:val="ConsPlusNormal"/>
        <w:jc w:val="both"/>
      </w:pPr>
    </w:p>
    <w:p w:rsidR="000C7559" w:rsidRDefault="000C7559">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0C7559" w:rsidRDefault="000C7559">
      <w:pPr>
        <w:pStyle w:val="ConsPlusNormal"/>
        <w:jc w:val="both"/>
      </w:pPr>
    </w:p>
    <w:p w:rsidR="000C7559" w:rsidRDefault="000C7559">
      <w:pPr>
        <w:pStyle w:val="ConsPlusNormal"/>
        <w:ind w:firstLine="540"/>
        <w:jc w:val="both"/>
      </w:pPr>
      <w:r>
        <w:t xml:space="preserve">Нарушение установленных органами местного самоуправления правил благоустройства в </w:t>
      </w:r>
      <w:r>
        <w:lastRenderedPageBreak/>
        <w:t>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0C7559" w:rsidRDefault="000C75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0C7559" w:rsidRDefault="000C7559">
      <w:pPr>
        <w:pStyle w:val="ConsPlusNormal"/>
        <w:jc w:val="both"/>
      </w:pPr>
    </w:p>
    <w:p w:rsidR="000C7559" w:rsidRDefault="000C7559">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0C7559" w:rsidRDefault="000C7559">
      <w:pPr>
        <w:pStyle w:val="ConsPlusNormal"/>
        <w:jc w:val="both"/>
      </w:pPr>
    </w:p>
    <w:p w:rsidR="000C7559" w:rsidRDefault="000C7559">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0C7559" w:rsidRDefault="000C7559">
      <w:pPr>
        <w:pStyle w:val="ConsPlusNormal"/>
        <w:spacing w:before="22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0C7559" w:rsidRDefault="000C7559">
      <w:pPr>
        <w:pStyle w:val="ConsPlusNormal"/>
        <w:jc w:val="both"/>
      </w:pPr>
    </w:p>
    <w:p w:rsidR="000C7559" w:rsidRDefault="000C7559">
      <w:pPr>
        <w:pStyle w:val="ConsPlusTitle"/>
        <w:ind w:firstLine="540"/>
        <w:jc w:val="both"/>
        <w:outlineLvl w:val="2"/>
      </w:pPr>
      <w:r>
        <w:t>Статья 6.7. Нарушение правил организации благоустройства и озеленения территории</w:t>
      </w:r>
    </w:p>
    <w:p w:rsidR="000C7559" w:rsidRDefault="000C7559">
      <w:pPr>
        <w:pStyle w:val="ConsPlusNormal"/>
        <w:jc w:val="both"/>
      </w:pPr>
    </w:p>
    <w:p w:rsidR="000C7559" w:rsidRDefault="000C7559">
      <w:pPr>
        <w:pStyle w:val="ConsPlusNormal"/>
        <w:ind w:firstLine="540"/>
        <w:jc w:val="both"/>
      </w:pPr>
      <w:bookmarkStart w:id="16" w:name="P179"/>
      <w:bookmarkEnd w:id="16"/>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благоустройства и озеленения территории муниципального образования, использования, охраны, защиты, воспроизводства лесов, лесов особо охраняемых природных территорий, расположенных в границах муниципального образования, за исключением случаев, предусмотренных иными статьями настоящей главы,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до пятидесяти тысяч рублей.</w:t>
      </w:r>
    </w:p>
    <w:p w:rsidR="000C7559" w:rsidRDefault="000C7559">
      <w:pPr>
        <w:pStyle w:val="ConsPlusNormal"/>
        <w:spacing w:before="220"/>
        <w:ind w:firstLine="540"/>
        <w:jc w:val="both"/>
      </w:pPr>
      <w:r>
        <w:t xml:space="preserve">2. Те же действия (бездействие), совершенные лицом, подвергнутым административному наказанию за одно из нарушений, предусмотренных </w:t>
      </w:r>
      <w:hyperlink w:anchor="P179" w:history="1">
        <w:r>
          <w:rPr>
            <w:color w:val="0000FF"/>
          </w:rPr>
          <w:t>частью 1</w:t>
        </w:r>
      </w:hyperlink>
      <w:r>
        <w:t xml:space="preserve"> настоящей статьи, -</w:t>
      </w:r>
    </w:p>
    <w:p w:rsidR="000C7559" w:rsidRDefault="000C7559">
      <w:pPr>
        <w:pStyle w:val="ConsPlusNormal"/>
        <w:spacing w:before="220"/>
        <w:ind w:firstLine="540"/>
        <w:jc w:val="both"/>
      </w:pPr>
      <w:r>
        <w:t>влекут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C7559" w:rsidRDefault="000C7559">
      <w:pPr>
        <w:pStyle w:val="ConsPlusNormal"/>
        <w:jc w:val="both"/>
      </w:pPr>
    </w:p>
    <w:p w:rsidR="000C7559" w:rsidRDefault="000C7559">
      <w:pPr>
        <w:pStyle w:val="ConsPlusTitle"/>
        <w:ind w:firstLine="540"/>
        <w:jc w:val="both"/>
        <w:outlineLvl w:val="2"/>
      </w:pPr>
      <w:r>
        <w:t>Статья 6.7.1. Нарушение правил благоустройства территории в части размещения некапитальных нестационарных строений, сооружений, используемых для осуществления торговой деятельности и деятельности по оказанию услуг населению</w:t>
      </w:r>
    </w:p>
    <w:p w:rsidR="000C7559" w:rsidRDefault="000C7559">
      <w:pPr>
        <w:pStyle w:val="ConsPlusNormal"/>
        <w:jc w:val="both"/>
      </w:pPr>
      <w:r>
        <w:t xml:space="preserve">(в ред. </w:t>
      </w:r>
      <w:hyperlink r:id="rId45" w:history="1">
        <w:r>
          <w:rPr>
            <w:color w:val="0000FF"/>
          </w:rPr>
          <w:t>Закона</w:t>
        </w:r>
      </w:hyperlink>
      <w:r>
        <w:t xml:space="preserve"> Пермского края от 19.04.2019 N 384-ПК)</w:t>
      </w:r>
    </w:p>
    <w:p w:rsidR="000C7559" w:rsidRDefault="000C7559">
      <w:pPr>
        <w:pStyle w:val="ConsPlusNormal"/>
        <w:ind w:firstLine="540"/>
        <w:jc w:val="both"/>
      </w:pPr>
      <w:r>
        <w:t xml:space="preserve">(введена </w:t>
      </w:r>
      <w:hyperlink r:id="rId46" w:history="1">
        <w:r>
          <w:rPr>
            <w:color w:val="0000FF"/>
          </w:rPr>
          <w:t>Законом</w:t>
        </w:r>
      </w:hyperlink>
      <w:r>
        <w:t xml:space="preserve"> Пермского края от 04.07.2018 N 254-ПК)</w:t>
      </w:r>
    </w:p>
    <w:p w:rsidR="000C7559" w:rsidRDefault="000C7559">
      <w:pPr>
        <w:pStyle w:val="ConsPlusNormal"/>
        <w:jc w:val="both"/>
      </w:pPr>
    </w:p>
    <w:p w:rsidR="000C7559" w:rsidRDefault="000C7559">
      <w:pPr>
        <w:pStyle w:val="ConsPlusNormal"/>
        <w:ind w:firstLine="540"/>
        <w:jc w:val="both"/>
      </w:pPr>
      <w:bookmarkStart w:id="17" w:name="P188"/>
      <w:bookmarkEnd w:id="17"/>
      <w:r>
        <w:t>1. Нарушение правил благоустройства территории, утвержденных органами местного самоуправления, в части размещения некапитальных нестационарных строений, сооружений, используемых для осуществления торговой деятельности и деятельности по оказанию услуг населению, -</w:t>
      </w:r>
    </w:p>
    <w:p w:rsidR="000C7559" w:rsidRDefault="000C7559">
      <w:pPr>
        <w:pStyle w:val="ConsPlusNormal"/>
        <w:jc w:val="both"/>
      </w:pPr>
      <w:r>
        <w:t xml:space="preserve">(в ред. </w:t>
      </w:r>
      <w:hyperlink r:id="rId47" w:history="1">
        <w:r>
          <w:rPr>
            <w:color w:val="0000FF"/>
          </w:rPr>
          <w:t>Закона</w:t>
        </w:r>
      </w:hyperlink>
      <w:r>
        <w:t xml:space="preserve"> Пермского края от 19.04.2019 N 384-ПК)</w:t>
      </w:r>
    </w:p>
    <w:p w:rsidR="000C7559" w:rsidRDefault="000C755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0C7559" w:rsidRDefault="000C7559">
      <w:pPr>
        <w:pStyle w:val="ConsPlusNormal"/>
        <w:jc w:val="both"/>
      </w:pPr>
      <w:r>
        <w:t xml:space="preserve">(в ред. </w:t>
      </w:r>
      <w:hyperlink r:id="rId48" w:history="1">
        <w:r>
          <w:rPr>
            <w:color w:val="0000FF"/>
          </w:rPr>
          <w:t>Закона</w:t>
        </w:r>
      </w:hyperlink>
      <w:r>
        <w:t xml:space="preserve"> Пермского края от 04.07.2018 N 254-ПК)</w:t>
      </w:r>
    </w:p>
    <w:p w:rsidR="000C7559" w:rsidRDefault="000C7559">
      <w:pPr>
        <w:pStyle w:val="ConsPlusNormal"/>
        <w:spacing w:before="220"/>
        <w:ind w:firstLine="540"/>
        <w:jc w:val="both"/>
      </w:pPr>
      <w:r>
        <w:t xml:space="preserve">2. Те же действия (бездействие), совершенные лицом, подвергнутым административному </w:t>
      </w:r>
      <w:r>
        <w:lastRenderedPageBreak/>
        <w:t xml:space="preserve">наказанию за одно из нарушений, предусмотренных </w:t>
      </w:r>
      <w:hyperlink w:anchor="P188" w:history="1">
        <w:r>
          <w:rPr>
            <w:color w:val="0000FF"/>
          </w:rPr>
          <w:t>частью 1</w:t>
        </w:r>
      </w:hyperlink>
      <w:r>
        <w:t xml:space="preserve"> настоящей статьи, -</w:t>
      </w:r>
    </w:p>
    <w:p w:rsidR="000C7559" w:rsidRDefault="000C755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0C7559" w:rsidRDefault="000C7559">
      <w:pPr>
        <w:pStyle w:val="ConsPlusNormal"/>
        <w:jc w:val="both"/>
      </w:pPr>
      <w:r>
        <w:t xml:space="preserve">(в ред. </w:t>
      </w:r>
      <w:hyperlink r:id="rId49" w:history="1">
        <w:r>
          <w:rPr>
            <w:color w:val="0000FF"/>
          </w:rPr>
          <w:t>Закона</w:t>
        </w:r>
      </w:hyperlink>
      <w:r>
        <w:t xml:space="preserve"> Пермского края от 04.07.2018 N 254-ПК)</w:t>
      </w:r>
    </w:p>
    <w:p w:rsidR="000C7559" w:rsidRDefault="000C7559">
      <w:pPr>
        <w:pStyle w:val="ConsPlusNormal"/>
        <w:jc w:val="both"/>
      </w:pPr>
    </w:p>
    <w:p w:rsidR="000C7559" w:rsidRDefault="000C7559">
      <w:pPr>
        <w:pStyle w:val="ConsPlusTitle"/>
        <w:ind w:firstLine="540"/>
        <w:jc w:val="both"/>
        <w:outlineLvl w:val="2"/>
      </w:pPr>
      <w:r>
        <w:t xml:space="preserve">Статья 6.8. Исключена. - </w:t>
      </w:r>
      <w:hyperlink r:id="rId50" w:history="1">
        <w:r>
          <w:rPr>
            <w:color w:val="0000FF"/>
          </w:rPr>
          <w:t>Закон</w:t>
        </w:r>
      </w:hyperlink>
      <w:r>
        <w:t xml:space="preserve"> Пермского края от 28.01.2016 N 604-ПК.</w:t>
      </w:r>
    </w:p>
    <w:p w:rsidR="000C7559" w:rsidRDefault="000C7559">
      <w:pPr>
        <w:pStyle w:val="ConsPlusNormal"/>
        <w:jc w:val="both"/>
      </w:pPr>
    </w:p>
    <w:p w:rsidR="000C7559" w:rsidRDefault="000C7559">
      <w:pPr>
        <w:pStyle w:val="ConsPlusTitle"/>
        <w:ind w:firstLine="540"/>
        <w:jc w:val="both"/>
        <w:outlineLvl w:val="2"/>
      </w:pPr>
      <w:r>
        <w:t>Статья 6.9. Мойка транспортных средств в запрещенных для этих целей местах</w:t>
      </w:r>
    </w:p>
    <w:p w:rsidR="000C7559" w:rsidRDefault="000C7559">
      <w:pPr>
        <w:pStyle w:val="ConsPlusNormal"/>
        <w:jc w:val="both"/>
      </w:pPr>
    </w:p>
    <w:p w:rsidR="000C7559" w:rsidRDefault="000C7559">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0C7559" w:rsidRDefault="000C755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0C7559" w:rsidRDefault="000C7559">
      <w:pPr>
        <w:pStyle w:val="ConsPlusNormal"/>
        <w:jc w:val="both"/>
      </w:pPr>
    </w:p>
    <w:p w:rsidR="000C7559" w:rsidRDefault="000C7559">
      <w:pPr>
        <w:pStyle w:val="ConsPlusTitle"/>
        <w:ind w:firstLine="540"/>
        <w:jc w:val="both"/>
        <w:outlineLvl w:val="2"/>
      </w:pPr>
      <w:r>
        <w:t>Статья 6.10. Нарушение порядка организации автостоянок</w:t>
      </w:r>
    </w:p>
    <w:p w:rsidR="000C7559" w:rsidRDefault="000C7559">
      <w:pPr>
        <w:pStyle w:val="ConsPlusNormal"/>
        <w:jc w:val="both"/>
      </w:pPr>
    </w:p>
    <w:p w:rsidR="000C7559" w:rsidRDefault="000C7559">
      <w:pPr>
        <w:pStyle w:val="ConsPlusNormal"/>
        <w:ind w:firstLine="540"/>
        <w:jc w:val="both"/>
      </w:pPr>
      <w:r>
        <w:t>1. Нарушение установленного органами местного самоуправления порядка организации автостоянок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0C7559" w:rsidRDefault="000C7559">
      <w:pPr>
        <w:pStyle w:val="ConsPlusNormal"/>
        <w:spacing w:before="22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0C7559" w:rsidRDefault="000C7559">
      <w:pPr>
        <w:pStyle w:val="ConsPlusNormal"/>
        <w:jc w:val="both"/>
      </w:pPr>
    </w:p>
    <w:p w:rsidR="000C7559" w:rsidRDefault="000C7559">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0C7559" w:rsidRDefault="000C7559">
      <w:pPr>
        <w:pStyle w:val="ConsPlusNormal"/>
        <w:jc w:val="both"/>
      </w:pPr>
    </w:p>
    <w:p w:rsidR="000C7559" w:rsidRDefault="000C7559">
      <w:pPr>
        <w:pStyle w:val="ConsPlusNormal"/>
        <w:ind w:firstLine="540"/>
        <w:jc w:val="both"/>
      </w:pPr>
      <w:bookmarkStart w:id="18" w:name="P212"/>
      <w:bookmarkEnd w:id="18"/>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0C7559" w:rsidRDefault="000C7559">
      <w:pPr>
        <w:pStyle w:val="ConsPlusNormal"/>
        <w:spacing w:before="220"/>
        <w:ind w:firstLine="540"/>
        <w:jc w:val="both"/>
      </w:pPr>
      <w:r>
        <w:t xml:space="preserve">2. Совершение административного правонарушения, предусмотренного </w:t>
      </w:r>
      <w:hyperlink w:anchor="P212"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C7559" w:rsidRDefault="000C7559">
      <w:pPr>
        <w:pStyle w:val="ConsPlusNormal"/>
        <w:jc w:val="both"/>
      </w:pPr>
    </w:p>
    <w:p w:rsidR="000C7559" w:rsidRDefault="000C7559">
      <w:pPr>
        <w:pStyle w:val="ConsPlusTitle"/>
        <w:ind w:firstLine="540"/>
        <w:jc w:val="both"/>
        <w:outlineLvl w:val="2"/>
      </w:pPr>
      <w:bookmarkStart w:id="19" w:name="P217"/>
      <w:bookmarkEnd w:id="19"/>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0C7559" w:rsidRDefault="000C7559">
      <w:pPr>
        <w:pStyle w:val="ConsPlusNormal"/>
        <w:jc w:val="both"/>
      </w:pPr>
    </w:p>
    <w:p w:rsidR="000C7559" w:rsidRDefault="000C7559">
      <w:pPr>
        <w:pStyle w:val="ConsPlusNormal"/>
        <w:ind w:firstLine="540"/>
        <w:jc w:val="both"/>
      </w:pPr>
      <w:bookmarkStart w:id="20" w:name="P219"/>
      <w:bookmarkEnd w:id="20"/>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0C7559" w:rsidRDefault="000C7559">
      <w:pPr>
        <w:pStyle w:val="ConsPlusNormal"/>
        <w:spacing w:before="220"/>
        <w:ind w:firstLine="540"/>
        <w:jc w:val="both"/>
      </w:pPr>
      <w:bookmarkStart w:id="21" w:name="P221"/>
      <w:bookmarkEnd w:id="21"/>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0C7559" w:rsidRDefault="000C7559">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0C7559" w:rsidRDefault="000C7559">
      <w:pPr>
        <w:pStyle w:val="ConsPlusNormal"/>
        <w:spacing w:before="220"/>
        <w:ind w:firstLine="540"/>
        <w:jc w:val="both"/>
      </w:pPr>
      <w:r>
        <w:t xml:space="preserve">3. Совершение административного правонарушения, предусмотренного </w:t>
      </w:r>
      <w:hyperlink w:anchor="P219"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0C7559" w:rsidRDefault="000C7559">
      <w:pPr>
        <w:pStyle w:val="ConsPlusNormal"/>
        <w:spacing w:before="220"/>
        <w:ind w:firstLine="540"/>
        <w:jc w:val="both"/>
      </w:pPr>
      <w:r>
        <w:t xml:space="preserve">4. Совершение административного правонарушения, предусмотренного </w:t>
      </w:r>
      <w:hyperlink w:anchor="P221" w:history="1">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0C7559" w:rsidRDefault="000C7559">
      <w:pPr>
        <w:pStyle w:val="ConsPlusNormal"/>
        <w:jc w:val="both"/>
      </w:pPr>
    </w:p>
    <w:p w:rsidR="000C7559" w:rsidRDefault="000C7559">
      <w:pPr>
        <w:pStyle w:val="ConsPlusTitle"/>
        <w:ind w:firstLine="540"/>
        <w:jc w:val="both"/>
        <w:outlineLvl w:val="2"/>
      </w:pPr>
      <w:bookmarkStart w:id="22" w:name="P228"/>
      <w:bookmarkEnd w:id="22"/>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0C7559" w:rsidRDefault="000C7559">
      <w:pPr>
        <w:pStyle w:val="ConsPlusNormal"/>
        <w:ind w:firstLine="540"/>
        <w:jc w:val="both"/>
      </w:pPr>
      <w:r>
        <w:t xml:space="preserve">(введена </w:t>
      </w:r>
      <w:hyperlink r:id="rId51" w:history="1">
        <w:r>
          <w:rPr>
            <w:color w:val="0000FF"/>
          </w:rPr>
          <w:t>Законом</w:t>
        </w:r>
      </w:hyperlink>
      <w:r>
        <w:t xml:space="preserve"> Пермского края от 04.02.2019 N 329-ПК)</w:t>
      </w:r>
    </w:p>
    <w:p w:rsidR="000C7559" w:rsidRDefault="000C7559">
      <w:pPr>
        <w:pStyle w:val="ConsPlusNormal"/>
        <w:jc w:val="both"/>
      </w:pPr>
    </w:p>
    <w:p w:rsidR="000C7559" w:rsidRDefault="000C7559">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C7559" w:rsidRDefault="000C7559">
      <w:pPr>
        <w:pStyle w:val="ConsPlusNormal"/>
        <w:jc w:val="both"/>
      </w:pPr>
    </w:p>
    <w:p w:rsidR="000C7559" w:rsidRDefault="000C7559">
      <w:pPr>
        <w:pStyle w:val="ConsPlusTitle"/>
        <w:ind w:firstLine="540"/>
        <w:jc w:val="both"/>
        <w:outlineLvl w:val="2"/>
      </w:pPr>
      <w:bookmarkStart w:id="23" w:name="P234"/>
      <w:bookmarkEnd w:id="23"/>
      <w:r>
        <w:t>Статья 6.14. Нарушение порядка проведения мониторинга технического состояния многоквартирных домов</w:t>
      </w:r>
    </w:p>
    <w:p w:rsidR="000C7559" w:rsidRDefault="000C7559">
      <w:pPr>
        <w:pStyle w:val="ConsPlusNormal"/>
        <w:ind w:firstLine="540"/>
        <w:jc w:val="both"/>
      </w:pPr>
      <w:r>
        <w:t xml:space="preserve">(введена </w:t>
      </w:r>
      <w:hyperlink r:id="rId52" w:history="1">
        <w:r>
          <w:rPr>
            <w:color w:val="0000FF"/>
          </w:rPr>
          <w:t>Законом</w:t>
        </w:r>
      </w:hyperlink>
      <w:r>
        <w:t xml:space="preserve"> Пермского края от 04.02.2019 N 329-ПК)</w:t>
      </w:r>
    </w:p>
    <w:p w:rsidR="000C7559" w:rsidRDefault="000C7559">
      <w:pPr>
        <w:pStyle w:val="ConsPlusNormal"/>
        <w:jc w:val="both"/>
      </w:pPr>
    </w:p>
    <w:p w:rsidR="000C7559" w:rsidRDefault="000C7559">
      <w:pPr>
        <w:pStyle w:val="ConsPlusNormal"/>
        <w:ind w:firstLine="540"/>
        <w:jc w:val="both"/>
      </w:pPr>
      <w:r>
        <w:t xml:space="preserve">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w:t>
      </w:r>
      <w:r>
        <w:lastRenderedPageBreak/>
        <w:t>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C7559" w:rsidRDefault="000C7559">
      <w:pPr>
        <w:pStyle w:val="ConsPlusNormal"/>
        <w:jc w:val="both"/>
      </w:pPr>
    </w:p>
    <w:p w:rsidR="000C7559" w:rsidRDefault="000C7559">
      <w:pPr>
        <w:pStyle w:val="ConsPlusTitle"/>
        <w:jc w:val="center"/>
        <w:outlineLvl w:val="1"/>
      </w:pPr>
      <w:r>
        <w:t>Глава VII. АДМИНИСТРАТИВНЫЕ ПРАВОНАРУШЕНИЯ, ПОСЯГАЮЩИЕ</w:t>
      </w:r>
    </w:p>
    <w:p w:rsidR="000C7559" w:rsidRDefault="000C7559">
      <w:pPr>
        <w:pStyle w:val="ConsPlusTitle"/>
        <w:jc w:val="center"/>
      </w:pPr>
      <w:r>
        <w:t>НА ОБЩЕСТВЕННЫЙ ПОРЯДОК И ОБЩЕСТВЕННУЮ БЕЗОПАСНОСТЬ</w:t>
      </w:r>
    </w:p>
    <w:p w:rsidR="000C7559" w:rsidRDefault="000C7559">
      <w:pPr>
        <w:pStyle w:val="ConsPlusNormal"/>
        <w:jc w:val="both"/>
      </w:pPr>
    </w:p>
    <w:p w:rsidR="000C7559" w:rsidRDefault="000C7559">
      <w:pPr>
        <w:pStyle w:val="ConsPlusTitle"/>
        <w:ind w:firstLine="540"/>
        <w:jc w:val="both"/>
        <w:outlineLvl w:val="2"/>
      </w:pPr>
      <w:bookmarkStart w:id="24" w:name="P243"/>
      <w:bookmarkEnd w:id="24"/>
      <w:r>
        <w:t>Статья 7.1. Нарушение правил охраны жизни людей на воде и правил пользования водными объектами, расположенными на территории Пермского края, для плавания на маломерных судах</w:t>
      </w:r>
    </w:p>
    <w:p w:rsidR="000C7559" w:rsidRDefault="000C7559">
      <w:pPr>
        <w:pStyle w:val="ConsPlusNormal"/>
        <w:jc w:val="both"/>
      </w:pPr>
    </w:p>
    <w:p w:rsidR="000C7559" w:rsidRDefault="000C7559">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воде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53" w:history="1">
        <w:r>
          <w:rPr>
            <w:color w:val="0000FF"/>
          </w:rPr>
          <w:t>Кодексом</w:t>
        </w:r>
      </w:hyperlink>
      <w:r>
        <w:t xml:space="preserve"> Российской Федерации об административных правонарушениях, -</w:t>
      </w:r>
    </w:p>
    <w:p w:rsidR="000C7559" w:rsidRDefault="000C7559">
      <w:pPr>
        <w:pStyle w:val="ConsPlusNormal"/>
        <w:spacing w:before="220"/>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0C7559" w:rsidRDefault="000C7559">
      <w:pPr>
        <w:pStyle w:val="ConsPlusNormal"/>
        <w:jc w:val="both"/>
      </w:pPr>
    </w:p>
    <w:p w:rsidR="000C7559" w:rsidRDefault="000C7559">
      <w:pPr>
        <w:pStyle w:val="ConsPlusTitle"/>
        <w:ind w:firstLine="540"/>
        <w:jc w:val="both"/>
        <w:outlineLvl w:val="2"/>
      </w:pPr>
      <w:bookmarkStart w:id="25" w:name="P248"/>
      <w:bookmarkEnd w:id="25"/>
      <w:r>
        <w:t>Статья 7.2. Нарушение тишины и покоя граждан в ночное время</w:t>
      </w:r>
    </w:p>
    <w:p w:rsidR="000C7559" w:rsidRDefault="000C7559">
      <w:pPr>
        <w:pStyle w:val="ConsPlusNormal"/>
        <w:jc w:val="both"/>
      </w:pPr>
    </w:p>
    <w:p w:rsidR="000C7559" w:rsidRDefault="000C7559">
      <w:pPr>
        <w:pStyle w:val="ConsPlusNormal"/>
        <w:ind w:firstLine="540"/>
        <w:jc w:val="both"/>
      </w:pPr>
      <w:r>
        <w:t>1. Совершение в ночное время действий, нарушающих тишину и покой граждан, на защищаемых территориях или в защищаемых помещениях,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0C7559" w:rsidRDefault="000C7559">
      <w:pPr>
        <w:pStyle w:val="ConsPlusNormal"/>
        <w:spacing w:before="220"/>
        <w:ind w:firstLine="540"/>
        <w:jc w:val="both"/>
      </w:pPr>
      <w:r>
        <w:t>2. Те же действия, совершенные лицом, подвергнутым административному наказанию за правонарушение, предусмотренное частью 1 настоящей статьи, -</w:t>
      </w:r>
    </w:p>
    <w:p w:rsidR="000C7559" w:rsidRDefault="000C7559">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0C7559" w:rsidRDefault="000C7559">
      <w:pPr>
        <w:pStyle w:val="ConsPlusNormal"/>
        <w:spacing w:before="220"/>
        <w:ind w:firstLine="540"/>
        <w:jc w:val="both"/>
      </w:pPr>
      <w:r>
        <w:t>Примечания:</w:t>
      </w:r>
    </w:p>
    <w:p w:rsidR="000C7559" w:rsidRDefault="000C7559">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0C7559" w:rsidRDefault="000C7559">
      <w:pPr>
        <w:pStyle w:val="ConsPlusNormal"/>
        <w:spacing w:before="220"/>
        <w:ind w:firstLine="540"/>
        <w:jc w:val="both"/>
      </w:pPr>
      <w:r>
        <w:t>2. Защищаемыми помещениями и территориями для целей настоящей статьи признаются:</w:t>
      </w:r>
    </w:p>
    <w:p w:rsidR="000C7559" w:rsidRDefault="000C7559">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0C7559" w:rsidRDefault="000C7559">
      <w:pPr>
        <w:pStyle w:val="ConsPlusNormal"/>
        <w:spacing w:before="220"/>
        <w:ind w:firstLine="540"/>
        <w:jc w:val="both"/>
      </w:pPr>
      <w:r>
        <w:t xml:space="preserve">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w:t>
      </w:r>
      <w:r>
        <w:lastRenderedPageBreak/>
        <w:t>номера гостиниц и жилые комнаты общежитий;</w:t>
      </w:r>
    </w:p>
    <w:p w:rsidR="000C7559" w:rsidRDefault="000C7559">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0C7559" w:rsidRDefault="000C7559">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0C7559" w:rsidRDefault="000C7559">
      <w:pPr>
        <w:pStyle w:val="ConsPlusNormal"/>
        <w:spacing w:before="220"/>
        <w:ind w:firstLine="540"/>
        <w:jc w:val="both"/>
      </w:pPr>
      <w:r>
        <w:t>3. К действиям, нарушающим тишину и покой граждан, для целей настоящей статьи относятся:</w:t>
      </w:r>
    </w:p>
    <w:p w:rsidR="000C7559" w:rsidRDefault="000C7559">
      <w:pPr>
        <w:pStyle w:val="ConsPlusNormal"/>
        <w:spacing w:before="22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0C7559" w:rsidRDefault="000C7559">
      <w:pPr>
        <w:pStyle w:val="ConsPlusNormal"/>
        <w:spacing w:before="22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0C7559" w:rsidRDefault="000C7559">
      <w:pPr>
        <w:pStyle w:val="ConsPlusNormal"/>
        <w:spacing w:before="22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0C7559" w:rsidRDefault="000C7559">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0C7559" w:rsidRDefault="000C7559">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0C7559" w:rsidRDefault="000C7559">
      <w:pPr>
        <w:pStyle w:val="ConsPlusNormal"/>
        <w:spacing w:before="220"/>
        <w:ind w:firstLine="540"/>
        <w:jc w:val="both"/>
      </w:pPr>
      <w:r>
        <w:t>4. Положения настоящей статьи не распространяются:</w:t>
      </w:r>
    </w:p>
    <w:p w:rsidR="000C7559" w:rsidRDefault="000C7559">
      <w:pPr>
        <w:pStyle w:val="ConsPlusNormal"/>
        <w:spacing w:before="220"/>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0C7559" w:rsidRDefault="000C7559">
      <w:pPr>
        <w:pStyle w:val="ConsPlusNormal"/>
        <w:spacing w:before="220"/>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0C7559" w:rsidRDefault="000C7559">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0C7559" w:rsidRDefault="000C7559">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0C7559" w:rsidRDefault="000C7559">
      <w:pPr>
        <w:pStyle w:val="ConsPlusNormal"/>
        <w:spacing w:before="220"/>
        <w:ind w:firstLine="540"/>
        <w:jc w:val="both"/>
      </w:pPr>
      <w:r>
        <w:lastRenderedPageBreak/>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0C7559" w:rsidRDefault="000C7559">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0C7559" w:rsidRDefault="000C7559">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0C7559" w:rsidRDefault="000C7559">
      <w:pPr>
        <w:pStyle w:val="ConsPlusNormal"/>
        <w:jc w:val="both"/>
      </w:pPr>
      <w:r>
        <w:t xml:space="preserve">(абзац введен </w:t>
      </w:r>
      <w:hyperlink r:id="rId54" w:history="1">
        <w:r>
          <w:rPr>
            <w:color w:val="0000FF"/>
          </w:rPr>
          <w:t>Законом</w:t>
        </w:r>
      </w:hyperlink>
      <w:r>
        <w:t xml:space="preserve"> Пермского края от 01.10.2018 N 284-ПК)</w:t>
      </w:r>
    </w:p>
    <w:p w:rsidR="000C7559" w:rsidRDefault="000C7559">
      <w:pPr>
        <w:pStyle w:val="ConsPlusNormal"/>
        <w:jc w:val="both"/>
      </w:pPr>
    </w:p>
    <w:p w:rsidR="000C7559" w:rsidRDefault="000C7559">
      <w:pPr>
        <w:pStyle w:val="ConsPlusTitle"/>
        <w:ind w:firstLine="540"/>
        <w:jc w:val="both"/>
        <w:outlineLvl w:val="2"/>
      </w:pPr>
      <w:bookmarkStart w:id="26" w:name="P277"/>
      <w:bookmarkEnd w:id="2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0C7559" w:rsidRDefault="000C7559">
      <w:pPr>
        <w:pStyle w:val="ConsPlusNormal"/>
        <w:jc w:val="both"/>
      </w:pPr>
    </w:p>
    <w:p w:rsidR="000C7559" w:rsidRDefault="000C7559">
      <w:pPr>
        <w:pStyle w:val="ConsPlusNormal"/>
        <w:ind w:firstLine="540"/>
        <w:jc w:val="both"/>
      </w:pPr>
      <w:bookmarkStart w:id="27" w:name="P279"/>
      <w:bookmarkEnd w:id="2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0C7559" w:rsidRDefault="000C7559">
      <w:pPr>
        <w:pStyle w:val="ConsPlusNormal"/>
        <w:jc w:val="both"/>
      </w:pPr>
      <w:r>
        <w:t xml:space="preserve">(в ред. Законов Пермского края от 09.11.2016 </w:t>
      </w:r>
      <w:hyperlink r:id="rId55" w:history="1">
        <w:r>
          <w:rPr>
            <w:color w:val="0000FF"/>
          </w:rPr>
          <w:t>N 12-ПК</w:t>
        </w:r>
      </w:hyperlink>
      <w:r>
        <w:t xml:space="preserve">, от 05.02.2018 </w:t>
      </w:r>
      <w:hyperlink r:id="rId56" w:history="1">
        <w:r>
          <w:rPr>
            <w:color w:val="0000FF"/>
          </w:rPr>
          <w:t>N 174-ПК</w:t>
        </w:r>
      </w:hyperlink>
      <w:r>
        <w:t>)</w:t>
      </w:r>
    </w:p>
    <w:p w:rsidR="000C7559" w:rsidRDefault="000C7559">
      <w:pPr>
        <w:pStyle w:val="ConsPlusNormal"/>
        <w:spacing w:before="220"/>
        <w:ind w:firstLine="540"/>
        <w:jc w:val="both"/>
      </w:pPr>
      <w:r>
        <w:t xml:space="preserve">2. Совершение административного правонарушения, предусмотренного </w:t>
      </w:r>
      <w:hyperlink w:anchor="P279"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0C7559" w:rsidRDefault="000C7559">
      <w:pPr>
        <w:pStyle w:val="ConsPlusNormal"/>
        <w:jc w:val="both"/>
      </w:pPr>
      <w:r>
        <w:t xml:space="preserve">(в ред. Законов Пермского края от 09.11.2016 </w:t>
      </w:r>
      <w:hyperlink r:id="rId57" w:history="1">
        <w:r>
          <w:rPr>
            <w:color w:val="0000FF"/>
          </w:rPr>
          <w:t>N 12-ПК</w:t>
        </w:r>
      </w:hyperlink>
      <w:r>
        <w:t xml:space="preserve">, от 05.02.2018 </w:t>
      </w:r>
      <w:hyperlink r:id="rId58" w:history="1">
        <w:r>
          <w:rPr>
            <w:color w:val="0000FF"/>
          </w:rPr>
          <w:t>N 174-ПК</w:t>
        </w:r>
      </w:hyperlink>
      <w:r>
        <w:t>)</w:t>
      </w:r>
    </w:p>
    <w:p w:rsidR="000C7559" w:rsidRDefault="000C7559">
      <w:pPr>
        <w:pStyle w:val="ConsPlusNormal"/>
        <w:spacing w:before="220"/>
        <w:ind w:firstLine="540"/>
        <w:jc w:val="both"/>
      </w:pPr>
      <w:bookmarkStart w:id="28" w:name="P285"/>
      <w:bookmarkEnd w:id="28"/>
      <w: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0C7559" w:rsidRDefault="000C7559">
      <w:pPr>
        <w:pStyle w:val="ConsPlusNormal"/>
        <w:spacing w:before="220"/>
        <w:ind w:firstLine="540"/>
        <w:jc w:val="both"/>
      </w:pPr>
      <w:r>
        <w:t xml:space="preserve">4. Совершение административного правонарушения, предусмотренного </w:t>
      </w:r>
      <w:hyperlink w:anchor="P285" w:history="1">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0C7559" w:rsidRDefault="000C7559">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0C7559" w:rsidRDefault="000C7559">
      <w:pPr>
        <w:pStyle w:val="ConsPlusNormal"/>
        <w:spacing w:before="220"/>
        <w:ind w:firstLine="540"/>
        <w:jc w:val="both"/>
      </w:pPr>
      <w:bookmarkStart w:id="29" w:name="P289"/>
      <w:bookmarkEnd w:id="2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0C7559" w:rsidRDefault="000C7559">
      <w:pPr>
        <w:pStyle w:val="ConsPlusNormal"/>
        <w:spacing w:before="220"/>
        <w:ind w:firstLine="540"/>
        <w:jc w:val="both"/>
      </w:pPr>
      <w:r>
        <w:t xml:space="preserve">6. Совершение административного правонарушения, предусмотренного </w:t>
      </w:r>
      <w:hyperlink w:anchor="P289" w:history="1">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0C7559" w:rsidRDefault="000C7559">
      <w:pPr>
        <w:pStyle w:val="ConsPlusNormal"/>
        <w:spacing w:before="22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0C7559" w:rsidRDefault="000C7559">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0C7559" w:rsidRDefault="000C7559">
      <w:pPr>
        <w:pStyle w:val="ConsPlusNormal"/>
        <w:jc w:val="both"/>
      </w:pPr>
      <w:r>
        <w:t xml:space="preserve">(абзац введен </w:t>
      </w:r>
      <w:hyperlink r:id="rId59" w:history="1">
        <w:r>
          <w:rPr>
            <w:color w:val="0000FF"/>
          </w:rPr>
          <w:t>Законом</w:t>
        </w:r>
      </w:hyperlink>
      <w:r>
        <w:t xml:space="preserve"> Пермского края от 05.02.2018 N 174-ПК)</w:t>
      </w:r>
    </w:p>
    <w:p w:rsidR="000C7559" w:rsidRDefault="000C7559">
      <w:pPr>
        <w:pStyle w:val="ConsPlusNormal"/>
        <w:jc w:val="both"/>
      </w:pPr>
    </w:p>
    <w:p w:rsidR="000C7559" w:rsidRDefault="000C7559">
      <w:pPr>
        <w:pStyle w:val="ConsPlusTitle"/>
        <w:ind w:firstLine="540"/>
        <w:jc w:val="both"/>
        <w:outlineLvl w:val="2"/>
      </w:pPr>
      <w:r>
        <w:t xml:space="preserve">Статья 7.4. Исключена. - </w:t>
      </w:r>
      <w:hyperlink r:id="rId60" w:history="1">
        <w:r>
          <w:rPr>
            <w:color w:val="0000FF"/>
          </w:rPr>
          <w:t>Закон</w:t>
        </w:r>
      </w:hyperlink>
      <w:r>
        <w:t xml:space="preserve"> Пермского края от 29.03.2016 N 626-ПК.</w:t>
      </w:r>
    </w:p>
    <w:p w:rsidR="000C7559" w:rsidRDefault="000C7559">
      <w:pPr>
        <w:pStyle w:val="ConsPlusNormal"/>
        <w:jc w:val="both"/>
      </w:pPr>
    </w:p>
    <w:p w:rsidR="000C7559" w:rsidRDefault="000C7559">
      <w:pPr>
        <w:pStyle w:val="ConsPlusTitle"/>
        <w:ind w:firstLine="540"/>
        <w:jc w:val="both"/>
        <w:outlineLvl w:val="2"/>
      </w:pPr>
      <w:bookmarkStart w:id="30" w:name="P299"/>
      <w:bookmarkEnd w:id="3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0C7559" w:rsidRDefault="000C7559">
      <w:pPr>
        <w:pStyle w:val="ConsPlusNormal"/>
        <w:jc w:val="both"/>
      </w:pPr>
    </w:p>
    <w:p w:rsidR="000C7559" w:rsidRDefault="000C7559">
      <w:pPr>
        <w:pStyle w:val="ConsPlusNormal"/>
        <w:ind w:firstLine="540"/>
        <w:jc w:val="both"/>
      </w:pPr>
      <w:bookmarkStart w:id="31" w:name="P301"/>
      <w:bookmarkEnd w:id="3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61" w:history="1">
        <w:r>
          <w:rPr>
            <w:color w:val="0000FF"/>
          </w:rPr>
          <w:t>Кодексом</w:t>
        </w:r>
      </w:hyperlink>
      <w:r>
        <w:t xml:space="preserve"> Российской Федерации об административных правонарушениях,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0C7559" w:rsidRDefault="000C7559">
      <w:pPr>
        <w:pStyle w:val="ConsPlusNormal"/>
        <w:spacing w:before="220"/>
        <w:ind w:firstLine="540"/>
        <w:jc w:val="both"/>
      </w:pPr>
      <w:r>
        <w:t xml:space="preserve">2. Повторное совершение административного правонарушения, предусмотренного </w:t>
      </w:r>
      <w:hyperlink w:anchor="P301" w:history="1">
        <w:r>
          <w:rPr>
            <w:color w:val="0000FF"/>
          </w:rPr>
          <w:t>частью 1</w:t>
        </w:r>
      </w:hyperlink>
      <w:r>
        <w:t xml:space="preserve"> настоящей статьи, -</w:t>
      </w:r>
    </w:p>
    <w:p w:rsidR="000C7559" w:rsidRDefault="000C7559">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0C7559" w:rsidRDefault="000C7559">
      <w:pPr>
        <w:pStyle w:val="ConsPlusNormal"/>
        <w:jc w:val="both"/>
      </w:pPr>
    </w:p>
    <w:p w:rsidR="000C7559" w:rsidRDefault="000C7559">
      <w:pPr>
        <w:pStyle w:val="ConsPlusTitle"/>
        <w:ind w:firstLine="540"/>
        <w:jc w:val="both"/>
        <w:outlineLvl w:val="2"/>
      </w:pPr>
      <w:bookmarkStart w:id="32" w:name="P306"/>
      <w:bookmarkEnd w:id="3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0C7559" w:rsidRDefault="000C7559">
      <w:pPr>
        <w:pStyle w:val="ConsPlusNormal"/>
        <w:jc w:val="both"/>
      </w:pPr>
    </w:p>
    <w:p w:rsidR="000C7559" w:rsidRDefault="000C7559">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62" w:history="1">
        <w:r>
          <w:rPr>
            <w:color w:val="0000FF"/>
          </w:rPr>
          <w:t>Кодексом</w:t>
        </w:r>
      </w:hyperlink>
      <w:r>
        <w:t xml:space="preserve"> Российской Федерации об административных правонарушениях,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0C7559" w:rsidRDefault="000C7559">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63" w:history="1">
        <w:r>
          <w:rPr>
            <w:color w:val="0000FF"/>
          </w:rPr>
          <w:t>Кодексом</w:t>
        </w:r>
      </w:hyperlink>
      <w:r>
        <w:t xml:space="preserve"> Российской Федерации об административных правонарушениях, -</w:t>
      </w:r>
    </w:p>
    <w:p w:rsidR="000C7559" w:rsidRDefault="000C755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C7559" w:rsidRDefault="000C7559">
      <w:pPr>
        <w:pStyle w:val="ConsPlusNormal"/>
        <w:jc w:val="both"/>
      </w:pPr>
    </w:p>
    <w:p w:rsidR="000C7559" w:rsidRDefault="000C7559">
      <w:pPr>
        <w:pStyle w:val="ConsPlusTitle"/>
        <w:ind w:firstLine="540"/>
        <w:jc w:val="both"/>
        <w:outlineLvl w:val="2"/>
      </w:pPr>
      <w:bookmarkStart w:id="33" w:name="P313"/>
      <w:bookmarkEnd w:id="33"/>
      <w:r>
        <w:t>Статья 7.7. Неисполнение постановлений комиссий по делам несовершеннолетних и защите их прав</w:t>
      </w:r>
    </w:p>
    <w:p w:rsidR="000C7559" w:rsidRDefault="000C7559">
      <w:pPr>
        <w:pStyle w:val="ConsPlusNormal"/>
        <w:ind w:firstLine="540"/>
        <w:jc w:val="both"/>
      </w:pPr>
      <w:r>
        <w:t xml:space="preserve">(введена </w:t>
      </w:r>
      <w:hyperlink r:id="rId64" w:history="1">
        <w:r>
          <w:rPr>
            <w:color w:val="0000FF"/>
          </w:rPr>
          <w:t>Законом</w:t>
        </w:r>
      </w:hyperlink>
      <w:r>
        <w:t xml:space="preserve"> Пермского края от 05.02.2018 N 174-ПК)</w:t>
      </w:r>
    </w:p>
    <w:p w:rsidR="000C7559" w:rsidRDefault="000C7559">
      <w:pPr>
        <w:pStyle w:val="ConsPlusNormal"/>
        <w:jc w:val="both"/>
      </w:pPr>
    </w:p>
    <w:p w:rsidR="000C7559" w:rsidRDefault="000C7559">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0C7559" w:rsidRDefault="000C755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0C7559" w:rsidRDefault="000C7559">
      <w:pPr>
        <w:pStyle w:val="ConsPlusNormal"/>
        <w:jc w:val="both"/>
      </w:pPr>
    </w:p>
    <w:p w:rsidR="000C7559" w:rsidRDefault="000C7559">
      <w:pPr>
        <w:pStyle w:val="ConsPlusTitle"/>
        <w:ind w:firstLine="540"/>
        <w:jc w:val="both"/>
        <w:outlineLvl w:val="2"/>
      </w:pPr>
      <w:bookmarkStart w:id="34" w:name="P319"/>
      <w:bookmarkEnd w:id="34"/>
      <w:r>
        <w:t>Статья 7.8. Бытовое дебоширство</w:t>
      </w:r>
    </w:p>
    <w:p w:rsidR="000C7559" w:rsidRDefault="000C7559">
      <w:pPr>
        <w:pStyle w:val="ConsPlusNormal"/>
        <w:ind w:firstLine="540"/>
        <w:jc w:val="both"/>
      </w:pPr>
      <w:r>
        <w:t xml:space="preserve">(введена </w:t>
      </w:r>
      <w:hyperlink r:id="rId65" w:history="1">
        <w:r>
          <w:rPr>
            <w:color w:val="0000FF"/>
          </w:rPr>
          <w:t>Законом</w:t>
        </w:r>
      </w:hyperlink>
      <w:r>
        <w:t xml:space="preserve"> Пермского края от 07.03.2019 N 341-ПК)</w:t>
      </w:r>
    </w:p>
    <w:p w:rsidR="000C7559" w:rsidRDefault="000C7559">
      <w:pPr>
        <w:pStyle w:val="ConsPlusNormal"/>
        <w:jc w:val="both"/>
      </w:pPr>
    </w:p>
    <w:p w:rsidR="000C7559" w:rsidRDefault="000C7559">
      <w:pPr>
        <w:pStyle w:val="ConsPlusNormal"/>
        <w:ind w:firstLine="540"/>
        <w:jc w:val="both"/>
      </w:pPr>
      <w:bookmarkStart w:id="35" w:name="P322"/>
      <w:bookmarkEnd w:id="3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0C7559" w:rsidRDefault="000C7559">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рублей.</w:t>
      </w:r>
    </w:p>
    <w:p w:rsidR="000C7559" w:rsidRDefault="000C7559">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22" w:history="1">
        <w:r>
          <w:rPr>
            <w:color w:val="0000FF"/>
          </w:rPr>
          <w:t>частью 1</w:t>
        </w:r>
      </w:hyperlink>
      <w:r>
        <w:t xml:space="preserve"> настоящей статьи, -</w:t>
      </w:r>
    </w:p>
    <w:p w:rsidR="000C7559" w:rsidRDefault="000C755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0C7559" w:rsidRDefault="000C7559">
      <w:pPr>
        <w:pStyle w:val="ConsPlusNormal"/>
        <w:spacing w:before="220"/>
        <w:ind w:firstLine="540"/>
        <w:jc w:val="both"/>
      </w:pPr>
      <w:r>
        <w:t>Примечания:</w:t>
      </w:r>
    </w:p>
    <w:p w:rsidR="000C7559" w:rsidRDefault="000C7559">
      <w:pPr>
        <w:pStyle w:val="ConsPlusNormal"/>
        <w:spacing w:before="220"/>
        <w:ind w:firstLine="540"/>
        <w:jc w:val="both"/>
      </w:pPr>
      <w:r>
        <w:t>1. Защищаемыми помещениями и территориями для целей настоящей статьи признаются:</w:t>
      </w:r>
    </w:p>
    <w:p w:rsidR="000C7559" w:rsidRDefault="000C7559">
      <w:pPr>
        <w:pStyle w:val="ConsPlusNormal"/>
        <w:spacing w:before="220"/>
        <w:ind w:firstLine="540"/>
        <w:jc w:val="both"/>
      </w:pPr>
      <w:r>
        <w:t>жилые помещения;</w:t>
      </w:r>
    </w:p>
    <w:p w:rsidR="000C7559" w:rsidRDefault="000C7559">
      <w:pPr>
        <w:pStyle w:val="ConsPlusNormal"/>
        <w:spacing w:before="220"/>
        <w:ind w:firstLine="540"/>
        <w:jc w:val="both"/>
      </w:pPr>
      <w:r>
        <w:t>общее имущество собственников помещений в многоквартирном доме;</w:t>
      </w:r>
    </w:p>
    <w:p w:rsidR="000C7559" w:rsidRDefault="000C7559">
      <w:pPr>
        <w:pStyle w:val="ConsPlusNormal"/>
        <w:spacing w:before="220"/>
        <w:ind w:firstLine="540"/>
        <w:jc w:val="both"/>
      </w:pPr>
      <w:r>
        <w:t>садовые дома;</w:t>
      </w:r>
    </w:p>
    <w:p w:rsidR="000C7559" w:rsidRDefault="000C7559">
      <w:pPr>
        <w:pStyle w:val="ConsPlusNormal"/>
        <w:spacing w:before="220"/>
        <w:ind w:firstLine="540"/>
        <w:jc w:val="both"/>
      </w:pPr>
      <w:r>
        <w:t>садовые и огородные участки, а также расположенные на них постройки.</w:t>
      </w:r>
    </w:p>
    <w:p w:rsidR="000C7559" w:rsidRDefault="000C7559">
      <w:pPr>
        <w:pStyle w:val="ConsPlusNormal"/>
        <w:spacing w:before="220"/>
        <w:ind w:firstLine="540"/>
        <w:jc w:val="both"/>
      </w:pPr>
      <w:r>
        <w:t>2. Положения настоящей статьи не распространяются:</w:t>
      </w:r>
    </w:p>
    <w:p w:rsidR="000C7559" w:rsidRDefault="000C7559">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0C7559" w:rsidRDefault="000C7559">
      <w:pPr>
        <w:pStyle w:val="ConsPlusNormal"/>
        <w:spacing w:before="220"/>
        <w:ind w:firstLine="540"/>
        <w:jc w:val="both"/>
      </w:pPr>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0C7559" w:rsidRDefault="000C7559">
      <w:pPr>
        <w:pStyle w:val="ConsPlusNormal"/>
        <w:jc w:val="both"/>
      </w:pPr>
    </w:p>
    <w:p w:rsidR="000C7559" w:rsidRDefault="000C7559">
      <w:pPr>
        <w:pStyle w:val="ConsPlusTitle"/>
        <w:ind w:firstLine="540"/>
        <w:jc w:val="both"/>
        <w:outlineLvl w:val="2"/>
      </w:pPr>
      <w:bookmarkStart w:id="36" w:name="P336"/>
      <w:bookmarkEnd w:id="36"/>
      <w:r>
        <w:t>Статья 7.9. Нарушение запрета на осуществление розничной продажи несовершеннолетним электронных систем доставки никотина и жидкостей для них</w:t>
      </w:r>
    </w:p>
    <w:p w:rsidR="000C7559" w:rsidRDefault="000C7559">
      <w:pPr>
        <w:pStyle w:val="ConsPlusNormal"/>
        <w:ind w:firstLine="540"/>
        <w:jc w:val="both"/>
      </w:pPr>
      <w:r>
        <w:t xml:space="preserve">(введена </w:t>
      </w:r>
      <w:hyperlink r:id="rId66" w:history="1">
        <w:r>
          <w:rPr>
            <w:color w:val="0000FF"/>
          </w:rPr>
          <w:t>Законом</w:t>
        </w:r>
      </w:hyperlink>
      <w:r>
        <w:t xml:space="preserve"> Пермского края от 01.10.2019 N 457-ПК)</w:t>
      </w:r>
    </w:p>
    <w:p w:rsidR="000C7559" w:rsidRDefault="000C7559">
      <w:pPr>
        <w:pStyle w:val="ConsPlusNormal"/>
        <w:jc w:val="both"/>
      </w:pPr>
    </w:p>
    <w:p w:rsidR="000C7559" w:rsidRDefault="000C7559">
      <w:pPr>
        <w:pStyle w:val="ConsPlusNormal"/>
        <w:ind w:firstLine="540"/>
        <w:jc w:val="both"/>
      </w:pPr>
      <w:r>
        <w:t>Нарушение установленного законом Пермского края запрета на осуществление розничной продажи несовершеннолетним электронных систем доставки никотина, жидкостей для электронных систем доставки никотина, а также безникотиновых жидкостей для электронных систем доставки никотина,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0C7559" w:rsidRDefault="000C755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восьмидесяти тысяч рублей.</w:t>
      </w:r>
    </w:p>
    <w:p w:rsidR="000C7559" w:rsidRDefault="000C7559">
      <w:pPr>
        <w:pStyle w:val="ConsPlusNormal"/>
        <w:jc w:val="both"/>
      </w:pPr>
    </w:p>
    <w:p w:rsidR="000C7559" w:rsidRDefault="000C7559">
      <w:pPr>
        <w:pStyle w:val="ConsPlusTitle"/>
        <w:jc w:val="center"/>
        <w:outlineLvl w:val="1"/>
      </w:pPr>
      <w:r>
        <w:t>Глава VIII. АДМИНИСТРАТИВНЫЕ ПРАВОНАРУШЕНИЯ НА ТРАНСПОРТЕ</w:t>
      </w:r>
    </w:p>
    <w:p w:rsidR="000C7559" w:rsidRDefault="000C7559">
      <w:pPr>
        <w:pStyle w:val="ConsPlusNormal"/>
        <w:jc w:val="both"/>
      </w:pPr>
    </w:p>
    <w:p w:rsidR="000C7559" w:rsidRDefault="000C7559">
      <w:pPr>
        <w:pStyle w:val="ConsPlusTitle"/>
        <w:ind w:firstLine="540"/>
        <w:jc w:val="both"/>
        <w:outlineLvl w:val="2"/>
      </w:pPr>
      <w:bookmarkStart w:id="37" w:name="P344"/>
      <w:bookmarkEnd w:id="37"/>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0C7559" w:rsidRDefault="000C7559">
      <w:pPr>
        <w:pStyle w:val="ConsPlusNormal"/>
        <w:jc w:val="both"/>
      </w:pPr>
    </w:p>
    <w:p w:rsidR="000C7559" w:rsidRDefault="000C7559">
      <w:pPr>
        <w:pStyle w:val="ConsPlusNormal"/>
        <w:ind w:firstLine="540"/>
        <w:jc w:val="both"/>
      </w:pPr>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0C7559" w:rsidRDefault="000C7559">
      <w:pPr>
        <w:pStyle w:val="ConsPlusNormal"/>
        <w:spacing w:before="220"/>
        <w:ind w:firstLine="540"/>
        <w:jc w:val="both"/>
      </w:pPr>
      <w:r>
        <w:t>влечет наложение административного штрафа на граждан в размере пятисот рублей.</w:t>
      </w:r>
    </w:p>
    <w:p w:rsidR="000C7559" w:rsidRDefault="000C7559">
      <w:pPr>
        <w:pStyle w:val="ConsPlusNormal"/>
        <w:jc w:val="both"/>
      </w:pPr>
      <w:r>
        <w:t xml:space="preserve">(в ред. </w:t>
      </w:r>
      <w:hyperlink r:id="rId67" w:history="1">
        <w:r>
          <w:rPr>
            <w:color w:val="0000FF"/>
          </w:rPr>
          <w:t>Закона</w:t>
        </w:r>
      </w:hyperlink>
      <w:r>
        <w:t xml:space="preserve"> Пермского края от 03.06.2019 N 389-ПК)</w:t>
      </w:r>
    </w:p>
    <w:p w:rsidR="000C7559" w:rsidRDefault="000C7559">
      <w:pPr>
        <w:pStyle w:val="ConsPlusNormal"/>
        <w:spacing w:before="220"/>
        <w:ind w:firstLine="540"/>
        <w:jc w:val="both"/>
      </w:pPr>
      <w:r>
        <w:lastRenderedPageBreak/>
        <w:t>1.1. Те же действия, совершенные лицом, подвергнутым административному наказанию за правонарушение, предусмотренное частью 1 настоящей статьи, -</w:t>
      </w:r>
    </w:p>
    <w:p w:rsidR="000C7559" w:rsidRDefault="000C7559">
      <w:pPr>
        <w:pStyle w:val="ConsPlusNormal"/>
        <w:spacing w:before="220"/>
        <w:ind w:firstLine="540"/>
        <w:jc w:val="both"/>
      </w:pPr>
      <w:r>
        <w:t>влекут наложение административного штрафа на граждан в размере одной тысячи рублей.</w:t>
      </w:r>
    </w:p>
    <w:p w:rsidR="000C7559" w:rsidRDefault="000C7559">
      <w:pPr>
        <w:pStyle w:val="ConsPlusNormal"/>
        <w:jc w:val="both"/>
      </w:pPr>
      <w:r>
        <w:t xml:space="preserve">(часть 1.1 введена </w:t>
      </w:r>
      <w:hyperlink r:id="rId68" w:history="1">
        <w:r>
          <w:rPr>
            <w:color w:val="0000FF"/>
          </w:rPr>
          <w:t>Законом</w:t>
        </w:r>
      </w:hyperlink>
      <w:r>
        <w:t xml:space="preserve"> Пермского края от 03.06.2019 N 389-ПК)</w:t>
      </w:r>
    </w:p>
    <w:p w:rsidR="000C7559" w:rsidRDefault="000C7559">
      <w:pPr>
        <w:pStyle w:val="ConsPlusNormal"/>
        <w:spacing w:before="220"/>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0C7559" w:rsidRDefault="000C7559">
      <w:pPr>
        <w:pStyle w:val="ConsPlusNormal"/>
        <w:spacing w:before="220"/>
        <w:ind w:firstLine="540"/>
        <w:jc w:val="both"/>
      </w:pPr>
      <w:r>
        <w:t>влечет предупреждение или наложение административного штрафа в размере ста рублей.</w:t>
      </w:r>
    </w:p>
    <w:p w:rsidR="000C7559" w:rsidRDefault="000C7559">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0C7559" w:rsidRDefault="000C7559">
      <w:pPr>
        <w:pStyle w:val="ConsPlusNormal"/>
        <w:spacing w:before="220"/>
        <w:ind w:firstLine="540"/>
        <w:jc w:val="both"/>
      </w:pPr>
      <w:r>
        <w:t>влечет наложение административного штрафа в размере ста рублей.</w:t>
      </w:r>
    </w:p>
    <w:p w:rsidR="000C7559" w:rsidRDefault="000C7559">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0C7559" w:rsidRDefault="000C7559">
      <w:pPr>
        <w:pStyle w:val="ConsPlusNormal"/>
        <w:spacing w:before="220"/>
        <w:ind w:firstLine="540"/>
        <w:jc w:val="both"/>
      </w:pPr>
      <w:r>
        <w:t>влечет наложение административного штрафа в размере ста рублей.</w:t>
      </w:r>
    </w:p>
    <w:p w:rsidR="000C7559" w:rsidRDefault="000C7559">
      <w:pPr>
        <w:pStyle w:val="ConsPlusNormal"/>
        <w:jc w:val="both"/>
      </w:pPr>
    </w:p>
    <w:p w:rsidR="000C7559" w:rsidRDefault="000C7559">
      <w:pPr>
        <w:pStyle w:val="ConsPlusTitle"/>
        <w:ind w:firstLine="540"/>
        <w:jc w:val="both"/>
        <w:outlineLvl w:val="2"/>
      </w:pPr>
      <w:bookmarkStart w:id="38" w:name="P359"/>
      <w:bookmarkEnd w:id="38"/>
      <w:r>
        <w:t>Статья 8.2. Нарушение прав пассажиров</w:t>
      </w:r>
    </w:p>
    <w:p w:rsidR="000C7559" w:rsidRDefault="000C7559">
      <w:pPr>
        <w:pStyle w:val="ConsPlusNormal"/>
        <w:ind w:firstLine="540"/>
        <w:jc w:val="both"/>
      </w:pPr>
      <w:r>
        <w:t xml:space="preserve">(в ред. </w:t>
      </w:r>
      <w:hyperlink r:id="rId69" w:history="1">
        <w:r>
          <w:rPr>
            <w:color w:val="0000FF"/>
          </w:rPr>
          <w:t>Закона</w:t>
        </w:r>
      </w:hyperlink>
      <w:r>
        <w:t xml:space="preserve"> Пермского края от 03.06.2019 N 389-ПК)</w:t>
      </w:r>
    </w:p>
    <w:p w:rsidR="000C7559" w:rsidRDefault="000C7559">
      <w:pPr>
        <w:pStyle w:val="ConsPlusNormal"/>
        <w:jc w:val="both"/>
      </w:pPr>
    </w:p>
    <w:p w:rsidR="000C7559" w:rsidRDefault="000C7559">
      <w:pPr>
        <w:pStyle w:val="ConsPlusNormal"/>
        <w:ind w:firstLine="540"/>
        <w:jc w:val="both"/>
      </w:pPr>
      <w:r>
        <w:t xml:space="preserve">1. Исключена. - </w:t>
      </w:r>
      <w:hyperlink r:id="rId70" w:history="1">
        <w:r>
          <w:rPr>
            <w:color w:val="0000FF"/>
          </w:rPr>
          <w:t>Закон</w:t>
        </w:r>
      </w:hyperlink>
      <w:r>
        <w:t xml:space="preserve"> Пермского края от 03.06.2019 N 389-ПК.</w:t>
      </w:r>
    </w:p>
    <w:p w:rsidR="000C7559" w:rsidRDefault="000C7559">
      <w:pPr>
        <w:pStyle w:val="ConsPlusNormal"/>
        <w:spacing w:before="22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0C7559" w:rsidRDefault="000C7559">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0C7559" w:rsidRDefault="000C7559">
      <w:pPr>
        <w:pStyle w:val="ConsPlusNormal"/>
        <w:spacing w:before="220"/>
        <w:ind w:firstLine="540"/>
        <w:jc w:val="both"/>
      </w:pPr>
      <w:r>
        <w:t xml:space="preserve">3-4. Исключены. - </w:t>
      </w:r>
      <w:hyperlink r:id="rId71" w:history="1">
        <w:r>
          <w:rPr>
            <w:color w:val="0000FF"/>
          </w:rPr>
          <w:t>Закон</w:t>
        </w:r>
      </w:hyperlink>
      <w:r>
        <w:t xml:space="preserve"> Пермского края от 03.06.2019 N 389-ПК.</w:t>
      </w:r>
    </w:p>
    <w:p w:rsidR="000C7559" w:rsidRDefault="000C7559">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0C7559" w:rsidRDefault="000C7559">
      <w:pPr>
        <w:pStyle w:val="ConsPlusNormal"/>
        <w:jc w:val="both"/>
      </w:pPr>
      <w:r>
        <w:t xml:space="preserve">(в ред. </w:t>
      </w:r>
      <w:hyperlink r:id="rId72" w:history="1">
        <w:r>
          <w:rPr>
            <w:color w:val="0000FF"/>
          </w:rPr>
          <w:t>Закона</w:t>
        </w:r>
      </w:hyperlink>
      <w:r>
        <w:t xml:space="preserve"> Пермского края от 03.06.2019 N 389-ПК)</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C7559" w:rsidRDefault="000C755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C7559" w:rsidRDefault="000C7559">
      <w:pPr>
        <w:pStyle w:val="ConsPlusNormal"/>
        <w:jc w:val="both"/>
      </w:pPr>
    </w:p>
    <w:p w:rsidR="000C7559" w:rsidRDefault="000C7559">
      <w:pPr>
        <w:pStyle w:val="ConsPlusTitle"/>
        <w:ind w:firstLine="540"/>
        <w:jc w:val="both"/>
        <w:outlineLvl w:val="2"/>
      </w:pPr>
      <w:r>
        <w:t>Статья 8.2.1. Нарушение хозяйствующими субъектами отдельных требований к осуществлению перевозок</w:t>
      </w:r>
    </w:p>
    <w:p w:rsidR="000C7559" w:rsidRDefault="000C7559">
      <w:pPr>
        <w:pStyle w:val="ConsPlusNormal"/>
        <w:ind w:firstLine="540"/>
        <w:jc w:val="both"/>
      </w:pPr>
      <w:r>
        <w:t xml:space="preserve">(введена </w:t>
      </w:r>
      <w:hyperlink r:id="rId73" w:history="1">
        <w:r>
          <w:rPr>
            <w:color w:val="0000FF"/>
          </w:rPr>
          <w:t>Законом</w:t>
        </w:r>
      </w:hyperlink>
      <w:r>
        <w:t xml:space="preserve"> Пермского края от 03.06.2019 N 389-ПК)</w:t>
      </w:r>
    </w:p>
    <w:p w:rsidR="000C7559" w:rsidRDefault="000C7559">
      <w:pPr>
        <w:pStyle w:val="ConsPlusNormal"/>
        <w:jc w:val="both"/>
      </w:pPr>
    </w:p>
    <w:p w:rsidR="000C7559" w:rsidRDefault="000C7559">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0C7559" w:rsidRDefault="000C7559">
      <w:pPr>
        <w:pStyle w:val="ConsPlusNormal"/>
        <w:spacing w:before="22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0C7559" w:rsidRDefault="000C7559">
      <w:pPr>
        <w:pStyle w:val="ConsPlusNormal"/>
        <w:spacing w:before="220"/>
        <w:ind w:firstLine="540"/>
        <w:jc w:val="both"/>
      </w:pPr>
      <w:r>
        <w:t>3. Осуществление перевозки в нарушение утвержденной схемы межмуниципального маршрута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0C7559" w:rsidRDefault="000C7559">
      <w:pPr>
        <w:pStyle w:val="ConsPlusNormal"/>
        <w:spacing w:before="220"/>
        <w:ind w:firstLine="540"/>
        <w:jc w:val="both"/>
      </w:pPr>
      <w:r>
        <w:t>4. Осуществление перевозки в нарушение утвержденного расписания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0C7559" w:rsidRDefault="000C7559">
      <w:pPr>
        <w:pStyle w:val="ConsPlusNormal"/>
        <w:spacing w:before="22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0C7559" w:rsidRDefault="000C7559">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0C7559" w:rsidRDefault="000C7559">
      <w:pPr>
        <w:pStyle w:val="ConsPlusNormal"/>
        <w:spacing w:before="220"/>
        <w:ind w:firstLine="540"/>
        <w:jc w:val="both"/>
      </w:pPr>
      <w:r>
        <w:t>Примечания:</w:t>
      </w:r>
    </w:p>
    <w:p w:rsidR="000C7559" w:rsidRDefault="000C7559">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0C7559" w:rsidRDefault="000C7559">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0C7559" w:rsidRDefault="000C7559">
      <w:pPr>
        <w:pStyle w:val="ConsPlusNormal"/>
        <w:jc w:val="both"/>
      </w:pPr>
    </w:p>
    <w:p w:rsidR="000C7559" w:rsidRDefault="000C7559">
      <w:pPr>
        <w:pStyle w:val="ConsPlusTitle"/>
        <w:ind w:firstLine="540"/>
        <w:jc w:val="both"/>
        <w:outlineLvl w:val="2"/>
      </w:pPr>
      <w:bookmarkStart w:id="39" w:name="P390"/>
      <w:bookmarkEnd w:id="39"/>
      <w:r>
        <w:t xml:space="preserve">Статья 8.3. Нарушение требований в сфере перевозок пассажиров и багажа легковым </w:t>
      </w:r>
      <w:r>
        <w:lastRenderedPageBreak/>
        <w:t>такси</w:t>
      </w:r>
    </w:p>
    <w:p w:rsidR="000C7559" w:rsidRDefault="000C7559">
      <w:pPr>
        <w:pStyle w:val="ConsPlusNormal"/>
        <w:jc w:val="both"/>
      </w:pPr>
    </w:p>
    <w:p w:rsidR="000C7559" w:rsidRDefault="000C7559">
      <w:pPr>
        <w:pStyle w:val="ConsPlusNormal"/>
        <w:ind w:firstLine="540"/>
        <w:jc w:val="both"/>
      </w:pPr>
      <w:r>
        <w:t xml:space="preserve">Несоблюдение требований </w:t>
      </w:r>
      <w:hyperlink r:id="rId74" w:history="1">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0C7559" w:rsidRDefault="000C7559">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0C7559" w:rsidRDefault="000C7559">
      <w:pPr>
        <w:pStyle w:val="ConsPlusNormal"/>
        <w:spacing w:before="220"/>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0C7559" w:rsidRDefault="000C7559">
      <w:pPr>
        <w:pStyle w:val="ConsPlusNormal"/>
        <w:jc w:val="both"/>
      </w:pPr>
    </w:p>
    <w:p w:rsidR="000C7559" w:rsidRDefault="000C7559">
      <w:pPr>
        <w:pStyle w:val="ConsPlusTitle"/>
        <w:ind w:firstLine="540"/>
        <w:jc w:val="both"/>
        <w:outlineLvl w:val="2"/>
      </w:pPr>
      <w:r>
        <w:t>Статья 8.4. 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w:t>
      </w:r>
    </w:p>
    <w:p w:rsidR="000C7559" w:rsidRDefault="000C7559">
      <w:pPr>
        <w:pStyle w:val="ConsPlusNormal"/>
        <w:ind w:firstLine="540"/>
        <w:jc w:val="both"/>
      </w:pPr>
      <w:r>
        <w:t xml:space="preserve">(введена </w:t>
      </w:r>
      <w:hyperlink r:id="rId75" w:history="1">
        <w:r>
          <w:rPr>
            <w:color w:val="0000FF"/>
          </w:rPr>
          <w:t>Законом</w:t>
        </w:r>
      </w:hyperlink>
      <w:r>
        <w:t xml:space="preserve"> Пермского края от 06.02.2019 N 328-ПК)</w:t>
      </w:r>
    </w:p>
    <w:p w:rsidR="000C7559" w:rsidRDefault="000C7559">
      <w:pPr>
        <w:pStyle w:val="ConsPlusNormal"/>
        <w:jc w:val="both"/>
      </w:pPr>
    </w:p>
    <w:p w:rsidR="000C7559" w:rsidRDefault="000C7559">
      <w:pPr>
        <w:pStyle w:val="ConsPlusNormal"/>
        <w:ind w:firstLine="540"/>
        <w:jc w:val="both"/>
      </w:pPr>
      <w:bookmarkStart w:id="40" w:name="P399"/>
      <w:bookmarkEnd w:id="40"/>
      <w:r>
        <w:t xml:space="preserve">1. Нарушение установленного </w:t>
      </w:r>
      <w:hyperlink r:id="rId76" w:history="1">
        <w:r>
          <w:rPr>
            <w:color w:val="0000FF"/>
          </w:rPr>
          <w:t>Законом</w:t>
        </w:r>
      </w:hyperlink>
      <w:r>
        <w:t xml:space="preserve"> Пермского края от 14.11.2008 N 326-ПК "Об автомобильных дорогах и дорожной деятельности" запрета на осуществление движения по автомобильным дорогам общего пользования регионального и межмуниципального значения на транспортных средствах, имеющих элементы конструкций, которые могут нанести повреждение автомобильным дорогам,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C7559" w:rsidRDefault="000C7559">
      <w:pPr>
        <w:pStyle w:val="ConsPlusNormal"/>
        <w:spacing w:before="220"/>
        <w:ind w:firstLine="540"/>
        <w:jc w:val="both"/>
      </w:pPr>
      <w:bookmarkStart w:id="41" w:name="P401"/>
      <w:bookmarkEnd w:id="41"/>
      <w:r>
        <w:t>2. Нарушение установленного нормативными правовыми актами органов местного самоуправления муниципальных образований Пермского края запрета на осуществление движения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C7559" w:rsidRDefault="000C7559">
      <w:pPr>
        <w:pStyle w:val="ConsPlusNormal"/>
        <w:jc w:val="both"/>
      </w:pPr>
    </w:p>
    <w:p w:rsidR="000C7559" w:rsidRDefault="000C7559">
      <w:pPr>
        <w:pStyle w:val="ConsPlusTitle"/>
        <w:ind w:firstLine="540"/>
        <w:jc w:val="both"/>
        <w:outlineLvl w:val="2"/>
      </w:pPr>
      <w:bookmarkStart w:id="42" w:name="P404"/>
      <w:bookmarkEnd w:id="42"/>
      <w:r>
        <w:t>Статья 8.5. Нарушение порядка перемещения транспортных средств на специализированную стоянку, и (или) их хранения, и (или) их возврата</w:t>
      </w:r>
    </w:p>
    <w:p w:rsidR="000C7559" w:rsidRDefault="000C7559">
      <w:pPr>
        <w:pStyle w:val="ConsPlusNormal"/>
        <w:ind w:firstLine="540"/>
        <w:jc w:val="both"/>
      </w:pPr>
      <w:r>
        <w:t xml:space="preserve">(введена </w:t>
      </w:r>
      <w:hyperlink r:id="rId77" w:history="1">
        <w:r>
          <w:rPr>
            <w:color w:val="0000FF"/>
          </w:rPr>
          <w:t>Законом</w:t>
        </w:r>
      </w:hyperlink>
      <w:r>
        <w:t xml:space="preserve"> Пермского края от 03.06.2019 N 389-ПК)</w:t>
      </w:r>
    </w:p>
    <w:p w:rsidR="000C7559" w:rsidRDefault="000C7559">
      <w:pPr>
        <w:pStyle w:val="ConsPlusNormal"/>
        <w:jc w:val="both"/>
      </w:pPr>
    </w:p>
    <w:p w:rsidR="000C7559" w:rsidRDefault="000C7559">
      <w:pPr>
        <w:pStyle w:val="ConsPlusNormal"/>
        <w:ind w:firstLine="540"/>
        <w:jc w:val="both"/>
      </w:pPr>
      <w:r>
        <w:t xml:space="preserve">Нарушение установленного </w:t>
      </w:r>
      <w:hyperlink r:id="rId78" w:history="1">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C7559" w:rsidRDefault="000C7559">
      <w:pPr>
        <w:pStyle w:val="ConsPlusNormal"/>
        <w:jc w:val="both"/>
      </w:pPr>
    </w:p>
    <w:p w:rsidR="000C7559" w:rsidRDefault="000C7559">
      <w:pPr>
        <w:pStyle w:val="ConsPlusTitle"/>
        <w:ind w:firstLine="540"/>
        <w:jc w:val="both"/>
        <w:outlineLvl w:val="2"/>
      </w:pPr>
      <w:bookmarkStart w:id="43" w:name="P410"/>
      <w:bookmarkEnd w:id="43"/>
      <w:r>
        <w:lastRenderedPageBreak/>
        <w:t>Статья 8.6. Нарушение срока оплаты стоимости перемещения транспортных средств на специализированную стоянку и (или) срока их хранения</w:t>
      </w:r>
    </w:p>
    <w:p w:rsidR="000C7559" w:rsidRDefault="000C7559">
      <w:pPr>
        <w:pStyle w:val="ConsPlusNormal"/>
        <w:ind w:firstLine="540"/>
        <w:jc w:val="both"/>
      </w:pPr>
      <w:r>
        <w:t xml:space="preserve">(введена </w:t>
      </w:r>
      <w:hyperlink r:id="rId79" w:history="1">
        <w:r>
          <w:rPr>
            <w:color w:val="0000FF"/>
          </w:rPr>
          <w:t>Законом</w:t>
        </w:r>
      </w:hyperlink>
      <w:r>
        <w:t xml:space="preserve"> Пермского края от 03.06.2019 N 389-ПК)</w:t>
      </w:r>
    </w:p>
    <w:p w:rsidR="000C7559" w:rsidRDefault="000C7559">
      <w:pPr>
        <w:pStyle w:val="ConsPlusNormal"/>
        <w:jc w:val="both"/>
      </w:pPr>
    </w:p>
    <w:p w:rsidR="000C7559" w:rsidRDefault="000C7559">
      <w:pPr>
        <w:pStyle w:val="ConsPlusNormal"/>
        <w:ind w:firstLine="540"/>
        <w:jc w:val="both"/>
      </w:pPr>
      <w:r>
        <w:t>Нарушение установленного исполнительным органом государственной власти Пермского края, уполномоченным осуществлять правовое регулирование в сфере государственного регулирования цен (тарифов), срока оплаты стоимости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срока оплаты стоимости их хранения на специализированной стоянке -</w:t>
      </w:r>
    </w:p>
    <w:p w:rsidR="000C7559" w:rsidRDefault="000C755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трех тысяч до пяти тысяч рублей; на юридических лиц - от трех тысяч до пяти тысяч рублей.</w:t>
      </w:r>
    </w:p>
    <w:p w:rsidR="000C7559" w:rsidRDefault="000C7559">
      <w:pPr>
        <w:pStyle w:val="ConsPlusNormal"/>
        <w:jc w:val="both"/>
      </w:pPr>
    </w:p>
    <w:p w:rsidR="000C7559" w:rsidRDefault="000C7559">
      <w:pPr>
        <w:pStyle w:val="ConsPlusTitle"/>
        <w:jc w:val="center"/>
        <w:outlineLvl w:val="1"/>
      </w:pPr>
      <w:r>
        <w:t>Глава IX. АДМИНИСТРАТИВНЫЕ ПРАВОНАРУШЕНИЯ В ОБЛАСТИ</w:t>
      </w:r>
    </w:p>
    <w:p w:rsidR="000C7559" w:rsidRDefault="000C7559">
      <w:pPr>
        <w:pStyle w:val="ConsPlusTitle"/>
        <w:jc w:val="center"/>
      </w:pPr>
      <w:r>
        <w:t>ТОРГОВЛИ, ОКАЗАНИЯ УСЛУГ, ПРЕДПРИНИМАТЕЛЬСКОЙ ДЕЯТЕЛЬНОСТИ</w:t>
      </w:r>
    </w:p>
    <w:p w:rsidR="000C7559" w:rsidRDefault="000C7559">
      <w:pPr>
        <w:pStyle w:val="ConsPlusNormal"/>
        <w:jc w:val="both"/>
      </w:pPr>
    </w:p>
    <w:p w:rsidR="000C7559" w:rsidRDefault="000C7559">
      <w:pPr>
        <w:pStyle w:val="ConsPlusTitle"/>
        <w:ind w:firstLine="540"/>
        <w:jc w:val="both"/>
        <w:outlineLvl w:val="2"/>
      </w:pPr>
      <w:bookmarkStart w:id="44" w:name="P419"/>
      <w:bookmarkEnd w:id="44"/>
      <w:r>
        <w:t>Статья 9.1. Торговля и предоставление услуг населению в неустановленных местах</w:t>
      </w:r>
    </w:p>
    <w:p w:rsidR="000C7559" w:rsidRDefault="000C7559">
      <w:pPr>
        <w:pStyle w:val="ConsPlusNormal"/>
        <w:jc w:val="both"/>
      </w:pPr>
    </w:p>
    <w:p w:rsidR="000C7559" w:rsidRDefault="000C7559">
      <w:pPr>
        <w:pStyle w:val="ConsPlusNormal"/>
        <w:ind w:firstLine="540"/>
        <w:jc w:val="both"/>
      </w:pPr>
      <w:bookmarkStart w:id="45" w:name="P421"/>
      <w:bookmarkEnd w:id="45"/>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0C7559" w:rsidRDefault="000C755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0C7559" w:rsidRDefault="000C7559">
      <w:pPr>
        <w:pStyle w:val="ConsPlusNormal"/>
        <w:jc w:val="both"/>
      </w:pPr>
      <w:r>
        <w:t xml:space="preserve">(в ред. </w:t>
      </w:r>
      <w:hyperlink r:id="rId80" w:history="1">
        <w:r>
          <w:rPr>
            <w:color w:val="0000FF"/>
          </w:rPr>
          <w:t>Закона</w:t>
        </w:r>
      </w:hyperlink>
      <w:r>
        <w:t xml:space="preserve"> Пермского края от 04.07.2018 N 254-ПК)</w:t>
      </w:r>
    </w:p>
    <w:p w:rsidR="000C7559" w:rsidRDefault="000C7559">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421" w:history="1">
        <w:r>
          <w:rPr>
            <w:color w:val="0000FF"/>
          </w:rPr>
          <w:t>частью 1</w:t>
        </w:r>
      </w:hyperlink>
      <w:r>
        <w:t xml:space="preserve"> настоящей статьи, -</w:t>
      </w:r>
    </w:p>
    <w:p w:rsidR="000C7559" w:rsidRDefault="000C755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0C7559" w:rsidRDefault="000C7559">
      <w:pPr>
        <w:pStyle w:val="ConsPlusNormal"/>
        <w:jc w:val="both"/>
      </w:pPr>
      <w:r>
        <w:t xml:space="preserve">(в ред. </w:t>
      </w:r>
      <w:hyperlink r:id="rId81" w:history="1">
        <w:r>
          <w:rPr>
            <w:color w:val="0000FF"/>
          </w:rPr>
          <w:t>Закона</w:t>
        </w:r>
      </w:hyperlink>
      <w:r>
        <w:t xml:space="preserve"> Пермского края от 04.07.2018 N 254-ПК)</w:t>
      </w:r>
    </w:p>
    <w:p w:rsidR="000C7559" w:rsidRDefault="000C7559">
      <w:pPr>
        <w:pStyle w:val="ConsPlusNormal"/>
        <w:jc w:val="both"/>
      </w:pPr>
    </w:p>
    <w:p w:rsidR="000C7559" w:rsidRDefault="000C7559">
      <w:pPr>
        <w:pStyle w:val="ConsPlusTitle"/>
        <w:ind w:firstLine="540"/>
        <w:jc w:val="both"/>
        <w:outlineLvl w:val="2"/>
      </w:pPr>
      <w:bookmarkStart w:id="46" w:name="P428"/>
      <w:bookmarkEnd w:id="46"/>
      <w:r>
        <w:t>Статья 9.2. Нарушение дополнительных ограничений условий и мест розничной продажи алкогольной продукции</w:t>
      </w:r>
    </w:p>
    <w:p w:rsidR="000C7559" w:rsidRDefault="000C7559">
      <w:pPr>
        <w:pStyle w:val="ConsPlusNormal"/>
        <w:jc w:val="both"/>
      </w:pPr>
    </w:p>
    <w:p w:rsidR="000C7559" w:rsidRDefault="000C7559">
      <w:pPr>
        <w:pStyle w:val="ConsPlusNormal"/>
        <w:ind w:firstLine="540"/>
        <w:jc w:val="both"/>
      </w:pPr>
      <w:r>
        <w:t>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C7559" w:rsidRDefault="000C7559">
      <w:pPr>
        <w:pStyle w:val="ConsPlusNormal"/>
        <w:jc w:val="both"/>
      </w:pPr>
    </w:p>
    <w:p w:rsidR="000C7559" w:rsidRDefault="000C7559">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0C7559" w:rsidRDefault="000C7559">
      <w:pPr>
        <w:pStyle w:val="ConsPlusNormal"/>
        <w:jc w:val="both"/>
      </w:pPr>
    </w:p>
    <w:p w:rsidR="000C7559" w:rsidRDefault="000C7559">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0C7559" w:rsidRDefault="000C755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восьми тысяч рублей.</w:t>
      </w:r>
    </w:p>
    <w:p w:rsidR="000C7559" w:rsidRDefault="000C7559">
      <w:pPr>
        <w:pStyle w:val="ConsPlusNormal"/>
        <w:jc w:val="both"/>
      </w:pPr>
    </w:p>
    <w:p w:rsidR="000C7559" w:rsidRDefault="000C7559">
      <w:pPr>
        <w:pStyle w:val="ConsPlusTitle"/>
        <w:ind w:firstLine="540"/>
        <w:jc w:val="both"/>
        <w:outlineLvl w:val="2"/>
      </w:pPr>
      <w:bookmarkStart w:id="47" w:name="P438"/>
      <w:bookmarkEnd w:id="47"/>
      <w:r>
        <w:t>Статья 9.4. Нарушение порядка организации ярмарок и продажи товаров (выполнения работ, оказания услуг) на ярмарках</w:t>
      </w:r>
    </w:p>
    <w:p w:rsidR="000C7559" w:rsidRDefault="000C7559">
      <w:pPr>
        <w:pStyle w:val="ConsPlusNormal"/>
        <w:jc w:val="both"/>
      </w:pPr>
    </w:p>
    <w:p w:rsidR="000C7559" w:rsidRDefault="000C7559">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0C7559" w:rsidRDefault="000C7559">
      <w:pPr>
        <w:pStyle w:val="ConsPlusNormal"/>
        <w:jc w:val="both"/>
      </w:pPr>
      <w:r>
        <w:t xml:space="preserve">(в ред. </w:t>
      </w:r>
      <w:hyperlink r:id="rId82" w:history="1">
        <w:r>
          <w:rPr>
            <w:color w:val="0000FF"/>
          </w:rPr>
          <w:t>Закона</w:t>
        </w:r>
      </w:hyperlink>
      <w:r>
        <w:t xml:space="preserve"> Пермского края от 28.01.2016 N 604-ПК)</w:t>
      </w:r>
    </w:p>
    <w:p w:rsidR="000C7559" w:rsidRDefault="000C755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0C7559" w:rsidRDefault="000C7559">
      <w:pPr>
        <w:pStyle w:val="ConsPlusNormal"/>
        <w:jc w:val="both"/>
      </w:pPr>
    </w:p>
    <w:p w:rsidR="000C7559" w:rsidRDefault="000C7559">
      <w:pPr>
        <w:pStyle w:val="ConsPlusTitle"/>
        <w:jc w:val="center"/>
        <w:outlineLvl w:val="1"/>
      </w:pPr>
      <w:r>
        <w:t>Глава X. АДМИНИСТРАТИВНЫЕ ПРАВОНАРУШЕНИЯ В СФЕРЕ ПОГРЕБЕНИЯ</w:t>
      </w:r>
    </w:p>
    <w:p w:rsidR="000C7559" w:rsidRDefault="000C7559">
      <w:pPr>
        <w:pStyle w:val="ConsPlusTitle"/>
        <w:jc w:val="center"/>
      </w:pPr>
      <w:r>
        <w:t>И ПОХОРОННОГО ДЕЛА</w:t>
      </w:r>
    </w:p>
    <w:p w:rsidR="000C7559" w:rsidRDefault="000C7559">
      <w:pPr>
        <w:pStyle w:val="ConsPlusNormal"/>
        <w:jc w:val="both"/>
      </w:pPr>
    </w:p>
    <w:p w:rsidR="000C7559" w:rsidRDefault="000C7559">
      <w:pPr>
        <w:pStyle w:val="ConsPlusTitle"/>
        <w:ind w:firstLine="540"/>
        <w:jc w:val="both"/>
        <w:outlineLvl w:val="2"/>
      </w:pPr>
      <w:bookmarkStart w:id="48" w:name="P447"/>
      <w:bookmarkEnd w:id="48"/>
      <w:r>
        <w:t>Статья 10.1. Нарушение правил организации ритуальных услуг и содержания мест погребения</w:t>
      </w:r>
    </w:p>
    <w:p w:rsidR="000C7559" w:rsidRDefault="000C7559">
      <w:pPr>
        <w:pStyle w:val="ConsPlusNormal"/>
        <w:jc w:val="both"/>
      </w:pPr>
    </w:p>
    <w:p w:rsidR="000C7559" w:rsidRDefault="000C7559">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0C7559" w:rsidRDefault="000C755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0C7559" w:rsidRDefault="000C7559">
      <w:pPr>
        <w:pStyle w:val="ConsPlusNormal"/>
        <w:jc w:val="both"/>
      </w:pPr>
    </w:p>
    <w:p w:rsidR="000C7559" w:rsidRDefault="000C7559">
      <w:pPr>
        <w:pStyle w:val="ConsPlusTitle"/>
        <w:jc w:val="center"/>
        <w:outlineLvl w:val="1"/>
      </w:pPr>
      <w:r>
        <w:t>Глава XI. АДМИНИСТРАТИВНЫЕ ПРАВОНАРУШЕНИЯ, ПОСЯГАЮЩИЕ</w:t>
      </w:r>
    </w:p>
    <w:p w:rsidR="000C7559" w:rsidRDefault="000C7559">
      <w:pPr>
        <w:pStyle w:val="ConsPlusTitle"/>
        <w:jc w:val="center"/>
      </w:pPr>
      <w:r>
        <w:t>НА ИНСТИТУТЫ ГОСУДАРСТВЕННОЙ ВЛАСТИ</w:t>
      </w:r>
    </w:p>
    <w:p w:rsidR="000C7559" w:rsidRDefault="000C7559">
      <w:pPr>
        <w:pStyle w:val="ConsPlusNormal"/>
        <w:jc w:val="both"/>
      </w:pPr>
    </w:p>
    <w:p w:rsidR="000C7559" w:rsidRDefault="000C7559">
      <w:pPr>
        <w:pStyle w:val="ConsPlusTitle"/>
        <w:ind w:firstLine="540"/>
        <w:jc w:val="both"/>
        <w:outlineLvl w:val="2"/>
      </w:pPr>
      <w:bookmarkStart w:id="49" w:name="P455"/>
      <w:bookmarkEnd w:id="49"/>
      <w:r>
        <w:t>Статья 11.1. Надругательство над официальными символами Пермского края и муниципальных образований</w:t>
      </w:r>
    </w:p>
    <w:p w:rsidR="000C7559" w:rsidRDefault="000C7559">
      <w:pPr>
        <w:pStyle w:val="ConsPlusNormal"/>
        <w:jc w:val="both"/>
      </w:pPr>
    </w:p>
    <w:p w:rsidR="000C7559" w:rsidRDefault="000C7559">
      <w:pPr>
        <w:pStyle w:val="ConsPlusNormal"/>
        <w:ind w:firstLine="540"/>
        <w:jc w:val="both"/>
      </w:pPr>
      <w:bookmarkStart w:id="50" w:name="P457"/>
      <w:bookmarkEnd w:id="50"/>
      <w:r>
        <w:t>1. Надругательство над официальными символами Пермского края, а равно их осквернение -</w:t>
      </w:r>
    </w:p>
    <w:p w:rsidR="000C7559" w:rsidRDefault="000C7559">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0C7559" w:rsidRDefault="000C7559">
      <w:pPr>
        <w:pStyle w:val="ConsPlusNormal"/>
        <w:spacing w:before="220"/>
        <w:ind w:firstLine="540"/>
        <w:jc w:val="both"/>
      </w:pPr>
      <w:bookmarkStart w:id="51" w:name="P459"/>
      <w:bookmarkEnd w:id="51"/>
      <w:r>
        <w:t>2. Надругательство над официальными символами муниципальных образований, а равно их осквернение -</w:t>
      </w:r>
    </w:p>
    <w:p w:rsidR="000C7559" w:rsidRDefault="000C7559">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0C7559" w:rsidRDefault="000C7559">
      <w:pPr>
        <w:pStyle w:val="ConsPlusNormal"/>
        <w:jc w:val="both"/>
      </w:pPr>
    </w:p>
    <w:p w:rsidR="000C7559" w:rsidRDefault="000C7559">
      <w:pPr>
        <w:pStyle w:val="ConsPlusTitle"/>
        <w:ind w:firstLine="540"/>
        <w:jc w:val="both"/>
        <w:outlineLvl w:val="2"/>
      </w:pPr>
      <w:bookmarkStart w:id="52" w:name="P462"/>
      <w:bookmarkEnd w:id="52"/>
      <w:r>
        <w:t>Статья 11.2. Нарушение порядка использования символики муниципального образования</w:t>
      </w:r>
    </w:p>
    <w:p w:rsidR="000C7559" w:rsidRDefault="000C7559">
      <w:pPr>
        <w:pStyle w:val="ConsPlusNormal"/>
        <w:jc w:val="both"/>
      </w:pPr>
    </w:p>
    <w:p w:rsidR="000C7559" w:rsidRDefault="000C7559">
      <w:pPr>
        <w:pStyle w:val="ConsPlusNormal"/>
        <w:ind w:firstLine="540"/>
        <w:jc w:val="both"/>
      </w:pPr>
      <w:r>
        <w:t>Использование символики муниципального образования с нарушением установленного порядка -</w:t>
      </w:r>
    </w:p>
    <w:p w:rsidR="000C7559" w:rsidRDefault="000C755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0C7559" w:rsidRDefault="000C7559">
      <w:pPr>
        <w:pStyle w:val="ConsPlusNormal"/>
        <w:jc w:val="both"/>
      </w:pPr>
    </w:p>
    <w:p w:rsidR="000C7559" w:rsidRDefault="000C7559">
      <w:pPr>
        <w:pStyle w:val="ConsPlusTitle"/>
        <w:ind w:firstLine="540"/>
        <w:jc w:val="both"/>
        <w:outlineLvl w:val="2"/>
      </w:pPr>
      <w:r>
        <w:t xml:space="preserve">Статья 11.3. Невыполнение законных требований депутатов Законодательного Собрания </w:t>
      </w:r>
      <w:r>
        <w:lastRenderedPageBreak/>
        <w:t>Пермского края, депутатов представительных органов местного самоуправления</w:t>
      </w:r>
    </w:p>
    <w:p w:rsidR="000C7559" w:rsidRDefault="000C7559">
      <w:pPr>
        <w:pStyle w:val="ConsPlusNormal"/>
        <w:jc w:val="both"/>
      </w:pPr>
    </w:p>
    <w:p w:rsidR="000C7559" w:rsidRDefault="000C7559">
      <w:pPr>
        <w:pStyle w:val="ConsPlusNormal"/>
        <w:ind w:firstLine="540"/>
        <w:jc w:val="both"/>
      </w:pPr>
      <w:bookmarkStart w:id="53" w:name="P469"/>
      <w:bookmarkEnd w:id="53"/>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0C7559" w:rsidRDefault="000C755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C7559" w:rsidRDefault="000C7559">
      <w:pPr>
        <w:pStyle w:val="ConsPlusNormal"/>
        <w:spacing w:before="220"/>
        <w:ind w:firstLine="540"/>
        <w:jc w:val="both"/>
      </w:pPr>
      <w:bookmarkStart w:id="54" w:name="P471"/>
      <w:bookmarkEnd w:id="54"/>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0C7559" w:rsidRDefault="000C755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C7559" w:rsidRDefault="000C7559">
      <w:pPr>
        <w:pStyle w:val="ConsPlusNormal"/>
        <w:spacing w:before="220"/>
        <w:ind w:firstLine="540"/>
        <w:jc w:val="both"/>
      </w:pPr>
      <w:bookmarkStart w:id="55" w:name="P473"/>
      <w:bookmarkEnd w:id="55"/>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0C7559" w:rsidRDefault="000C755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C7559" w:rsidRDefault="000C7559">
      <w:pPr>
        <w:pStyle w:val="ConsPlusNormal"/>
        <w:spacing w:before="220"/>
        <w:ind w:firstLine="540"/>
        <w:jc w:val="both"/>
      </w:pPr>
      <w:bookmarkStart w:id="56" w:name="P475"/>
      <w:bookmarkEnd w:id="56"/>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0C7559" w:rsidRDefault="000C755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C7559" w:rsidRDefault="000C7559">
      <w:pPr>
        <w:pStyle w:val="ConsPlusNormal"/>
        <w:jc w:val="both"/>
      </w:pPr>
    </w:p>
    <w:p w:rsidR="000C7559" w:rsidRDefault="000C7559">
      <w:pPr>
        <w:pStyle w:val="ConsPlusTitle"/>
        <w:ind w:firstLine="540"/>
        <w:jc w:val="both"/>
        <w:outlineLvl w:val="2"/>
      </w:pPr>
      <w:bookmarkStart w:id="57" w:name="P478"/>
      <w:bookmarkEnd w:id="57"/>
      <w:r>
        <w:t>Статья 11.4. Воспрепятствование законной деятельности Уполномоченного по правам человека в Пермском крае</w:t>
      </w:r>
    </w:p>
    <w:p w:rsidR="000C7559" w:rsidRDefault="000C7559">
      <w:pPr>
        <w:pStyle w:val="ConsPlusNormal"/>
        <w:jc w:val="both"/>
      </w:pPr>
    </w:p>
    <w:p w:rsidR="000C7559" w:rsidRDefault="000C7559">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0C7559" w:rsidRDefault="000C755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C7559" w:rsidRDefault="000C7559">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83" w:history="1">
        <w:r>
          <w:rPr>
            <w:color w:val="0000FF"/>
          </w:rPr>
          <w:t>Законом</w:t>
        </w:r>
      </w:hyperlink>
      <w:r>
        <w:t xml:space="preserve"> Пермского края "Об Уполномоченном по правам человека в Пермском крае", -</w:t>
      </w:r>
    </w:p>
    <w:p w:rsidR="000C7559" w:rsidRDefault="000C7559">
      <w:pPr>
        <w:pStyle w:val="ConsPlusNormal"/>
        <w:spacing w:before="220"/>
        <w:ind w:firstLine="540"/>
        <w:jc w:val="both"/>
      </w:pPr>
      <w:r>
        <w:t>влечет наложение административного штрафа в размере от двух тысяч до трех тысяч рублей.</w:t>
      </w:r>
    </w:p>
    <w:p w:rsidR="000C7559" w:rsidRDefault="000C7559">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0C7559" w:rsidRDefault="000C755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C7559" w:rsidRDefault="000C7559">
      <w:pPr>
        <w:pStyle w:val="ConsPlusNormal"/>
        <w:jc w:val="both"/>
      </w:pPr>
    </w:p>
    <w:p w:rsidR="000C7559" w:rsidRDefault="000C7559">
      <w:pPr>
        <w:pStyle w:val="ConsPlusTitle"/>
        <w:ind w:firstLine="540"/>
        <w:jc w:val="both"/>
        <w:outlineLvl w:val="2"/>
      </w:pPr>
      <w:bookmarkStart w:id="58" w:name="P487"/>
      <w:bookmarkEnd w:id="58"/>
      <w:r>
        <w:t>Статья 11.5. Воспрепятствование законной деятельности Уполномоченного по правам ребенка в Пермском крае</w:t>
      </w:r>
    </w:p>
    <w:p w:rsidR="000C7559" w:rsidRDefault="000C7559">
      <w:pPr>
        <w:pStyle w:val="ConsPlusNormal"/>
        <w:jc w:val="both"/>
      </w:pPr>
    </w:p>
    <w:p w:rsidR="000C7559" w:rsidRDefault="000C7559">
      <w:pPr>
        <w:pStyle w:val="ConsPlusNormal"/>
        <w:ind w:firstLine="540"/>
        <w:jc w:val="both"/>
      </w:pPr>
      <w:r>
        <w:lastRenderedPageBreak/>
        <w:t>1. Вмешательство в деятельность Уполномоченного по правам ребенка в Пермском крае с целью повлиять на его решения -</w:t>
      </w:r>
    </w:p>
    <w:p w:rsidR="000C7559" w:rsidRDefault="000C755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C7559" w:rsidRDefault="000C7559">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84" w:history="1">
        <w:r>
          <w:rPr>
            <w:color w:val="0000FF"/>
          </w:rPr>
          <w:t>Законом</w:t>
        </w:r>
      </w:hyperlink>
      <w:r>
        <w:t xml:space="preserve"> Пермского края "Об Уполномоченном по правам ребенка в Пермском крае", -</w:t>
      </w:r>
    </w:p>
    <w:p w:rsidR="000C7559" w:rsidRDefault="000C7559">
      <w:pPr>
        <w:pStyle w:val="ConsPlusNormal"/>
        <w:spacing w:before="220"/>
        <w:ind w:firstLine="540"/>
        <w:jc w:val="both"/>
      </w:pPr>
      <w:r>
        <w:t>влечет наложение административного штрафа в размере от двух тысяч до трех тысяч рублей.</w:t>
      </w:r>
    </w:p>
    <w:p w:rsidR="000C7559" w:rsidRDefault="000C7559">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0C7559" w:rsidRDefault="000C755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C7559" w:rsidRDefault="000C7559">
      <w:pPr>
        <w:pStyle w:val="ConsPlusNormal"/>
        <w:jc w:val="both"/>
      </w:pPr>
    </w:p>
    <w:p w:rsidR="000C7559" w:rsidRDefault="000C7559">
      <w:pPr>
        <w:pStyle w:val="ConsPlusTitle"/>
        <w:ind w:firstLine="540"/>
        <w:jc w:val="both"/>
        <w:outlineLvl w:val="2"/>
      </w:pPr>
      <w:bookmarkStart w:id="59" w:name="P496"/>
      <w:bookmarkEnd w:id="59"/>
      <w:r>
        <w:t>Статья 11.6. Воспрепятствование деятельности Уполномоченного по защите прав предпринимателей в Пермском крае</w:t>
      </w:r>
    </w:p>
    <w:p w:rsidR="000C7559" w:rsidRDefault="000C7559">
      <w:pPr>
        <w:pStyle w:val="ConsPlusNormal"/>
        <w:jc w:val="both"/>
      </w:pPr>
    </w:p>
    <w:p w:rsidR="000C7559" w:rsidRDefault="000C7559">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0C7559" w:rsidRDefault="000C755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C7559" w:rsidRDefault="000C7559">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C7559" w:rsidRDefault="000C7559">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0C7559" w:rsidRDefault="000C755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C7559" w:rsidRDefault="000C7559">
      <w:pPr>
        <w:pStyle w:val="ConsPlusNormal"/>
        <w:jc w:val="both"/>
      </w:pPr>
    </w:p>
    <w:p w:rsidR="000C7559" w:rsidRDefault="000C7559">
      <w:pPr>
        <w:pStyle w:val="ConsPlusTitle"/>
        <w:ind w:firstLine="540"/>
        <w:jc w:val="both"/>
        <w:outlineLvl w:val="2"/>
      </w:pPr>
      <w:bookmarkStart w:id="60" w:name="P505"/>
      <w:bookmarkEnd w:id="60"/>
      <w:r>
        <w:t>Статья 11.7. Неисполнение решения антитеррористической комиссии в Пермском крае</w:t>
      </w:r>
    </w:p>
    <w:p w:rsidR="000C7559" w:rsidRDefault="000C7559">
      <w:pPr>
        <w:pStyle w:val="ConsPlusNormal"/>
        <w:ind w:firstLine="540"/>
        <w:jc w:val="both"/>
      </w:pPr>
      <w:r>
        <w:t xml:space="preserve">(введена </w:t>
      </w:r>
      <w:hyperlink r:id="rId85" w:history="1">
        <w:r>
          <w:rPr>
            <w:color w:val="0000FF"/>
          </w:rPr>
          <w:t>Законом</w:t>
        </w:r>
      </w:hyperlink>
      <w:r>
        <w:t xml:space="preserve"> Пермского края от 04.10.2017 N 134-ПК)</w:t>
      </w:r>
    </w:p>
    <w:p w:rsidR="000C7559" w:rsidRDefault="000C7559">
      <w:pPr>
        <w:pStyle w:val="ConsPlusNormal"/>
        <w:jc w:val="both"/>
      </w:pPr>
    </w:p>
    <w:p w:rsidR="000C7559" w:rsidRDefault="000C7559">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трех до двадцати тысяч рублей, на юридических лиц - от двадцати до пятидесяти тысяч рублей.</w:t>
      </w:r>
    </w:p>
    <w:p w:rsidR="000C7559" w:rsidRDefault="000C7559">
      <w:pPr>
        <w:pStyle w:val="ConsPlusNormal"/>
        <w:spacing w:before="22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0C7559" w:rsidRDefault="000C7559">
      <w:pPr>
        <w:pStyle w:val="ConsPlusNormal"/>
        <w:jc w:val="both"/>
      </w:pPr>
    </w:p>
    <w:p w:rsidR="000C7559" w:rsidRDefault="000C7559">
      <w:pPr>
        <w:pStyle w:val="ConsPlusTitle"/>
        <w:ind w:firstLine="540"/>
        <w:jc w:val="both"/>
        <w:outlineLvl w:val="2"/>
      </w:pPr>
      <w:bookmarkStart w:id="61" w:name="P511"/>
      <w:bookmarkEnd w:id="61"/>
      <w:r>
        <w:t>Статья 11.8. Неисполнение решения комиссии по профилактике правонарушений в Пермском крае</w:t>
      </w:r>
    </w:p>
    <w:p w:rsidR="000C7559" w:rsidRDefault="000C7559">
      <w:pPr>
        <w:pStyle w:val="ConsPlusNormal"/>
        <w:ind w:firstLine="540"/>
        <w:jc w:val="both"/>
      </w:pPr>
      <w:r>
        <w:t xml:space="preserve">(введена </w:t>
      </w:r>
      <w:hyperlink r:id="rId86" w:history="1">
        <w:r>
          <w:rPr>
            <w:color w:val="0000FF"/>
          </w:rPr>
          <w:t>Законом</w:t>
        </w:r>
      </w:hyperlink>
      <w:r>
        <w:t xml:space="preserve"> Пермского края от 04.04.2019 N 364-ПК)</w:t>
      </w:r>
    </w:p>
    <w:p w:rsidR="000C7559" w:rsidRDefault="000C7559">
      <w:pPr>
        <w:pStyle w:val="ConsPlusNormal"/>
        <w:jc w:val="both"/>
      </w:pPr>
    </w:p>
    <w:p w:rsidR="000C7559" w:rsidRDefault="000C7559">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0C7559" w:rsidRDefault="000C7559">
      <w:pPr>
        <w:pStyle w:val="ConsPlusNormal"/>
        <w:spacing w:before="220"/>
        <w:ind w:firstLine="540"/>
        <w:jc w:val="both"/>
      </w:pPr>
      <w:r>
        <w:t>влечет наложение административного штрафа на должностных лиц в размере от трех до пяти тысяч рублей.</w:t>
      </w:r>
    </w:p>
    <w:p w:rsidR="000C7559" w:rsidRDefault="000C7559">
      <w:pPr>
        <w:pStyle w:val="ConsPlusNormal"/>
        <w:jc w:val="both"/>
      </w:pPr>
    </w:p>
    <w:p w:rsidR="000C7559" w:rsidRDefault="000C7559">
      <w:pPr>
        <w:pStyle w:val="ConsPlusTitle"/>
        <w:jc w:val="center"/>
        <w:outlineLvl w:val="0"/>
      </w:pPr>
      <w:r>
        <w:t>Раздел III. ОРГАНЫ И ДОЛЖНОСТНЫЕ ЛИЦА, УПОЛНОМОЧЕННЫЕ</w:t>
      </w:r>
    </w:p>
    <w:p w:rsidR="000C7559" w:rsidRDefault="000C7559">
      <w:pPr>
        <w:pStyle w:val="ConsPlusTitle"/>
        <w:jc w:val="center"/>
      </w:pPr>
      <w:r>
        <w:t>СОСТАВЛЯТЬ ПРОТОКОЛЫ И РАССМАТРИВАТЬ ДЕЛА</w:t>
      </w:r>
    </w:p>
    <w:p w:rsidR="000C7559" w:rsidRDefault="000C7559">
      <w:pPr>
        <w:pStyle w:val="ConsPlusTitle"/>
        <w:jc w:val="center"/>
      </w:pPr>
      <w:r>
        <w:t>ОБ АДМИНИСТРАТИВНЫХ ПРАВОНАРУШЕНИЯХ. ЗАКЛЮЧИТЕЛЬНЫЕ</w:t>
      </w:r>
    </w:p>
    <w:p w:rsidR="000C7559" w:rsidRDefault="000C7559">
      <w:pPr>
        <w:pStyle w:val="ConsPlusTitle"/>
        <w:jc w:val="center"/>
      </w:pPr>
      <w:r>
        <w:t>ПОЛОЖЕНИЯ</w:t>
      </w:r>
    </w:p>
    <w:p w:rsidR="000C7559" w:rsidRDefault="000C7559">
      <w:pPr>
        <w:pStyle w:val="ConsPlusNormal"/>
        <w:jc w:val="both"/>
      </w:pPr>
    </w:p>
    <w:p w:rsidR="000C7559" w:rsidRDefault="000C7559">
      <w:pPr>
        <w:pStyle w:val="ConsPlusTitle"/>
        <w:jc w:val="center"/>
        <w:outlineLvl w:val="1"/>
      </w:pPr>
      <w:hyperlink r:id="rId87" w:history="1">
        <w:r>
          <w:rPr>
            <w:color w:val="0000FF"/>
          </w:rPr>
          <w:t>Глава XII</w:t>
        </w:r>
      </w:hyperlink>
      <w:r>
        <w:t>. ОРГАНЫ, ДОЛЖНОСТНЫЕ ЛИЦА,</w:t>
      </w:r>
    </w:p>
    <w:p w:rsidR="000C7559" w:rsidRDefault="000C7559">
      <w:pPr>
        <w:pStyle w:val="ConsPlusTitle"/>
        <w:jc w:val="center"/>
      </w:pPr>
      <w:r>
        <w:t>УПОЛНОМОЧЕННЫЕ СОСТАВЛЯТЬ ПРОТОКОЛЫ И РАССМАТРИВАТЬ ДЕЛА</w:t>
      </w:r>
    </w:p>
    <w:p w:rsidR="000C7559" w:rsidRDefault="000C7559">
      <w:pPr>
        <w:pStyle w:val="ConsPlusTitle"/>
        <w:jc w:val="center"/>
      </w:pPr>
      <w:r>
        <w:t>ОБ АДМИНИСТРАТИВНЫХ ПРАВОНАРУШЕНИЯХ</w:t>
      </w:r>
    </w:p>
    <w:p w:rsidR="000C7559" w:rsidRDefault="000C7559">
      <w:pPr>
        <w:pStyle w:val="ConsPlusNormal"/>
        <w:jc w:val="both"/>
      </w:pPr>
    </w:p>
    <w:p w:rsidR="000C7559" w:rsidRDefault="000C7559">
      <w:pPr>
        <w:pStyle w:val="ConsPlusTitle"/>
        <w:ind w:firstLine="540"/>
        <w:jc w:val="both"/>
        <w:outlineLvl w:val="2"/>
      </w:pPr>
      <w:r>
        <w:t>Статья 12.1. Органы, уполномоченные рассматривать дела об административных правонарушениях</w:t>
      </w:r>
    </w:p>
    <w:p w:rsidR="000C7559" w:rsidRDefault="000C7559">
      <w:pPr>
        <w:pStyle w:val="ConsPlusNormal"/>
        <w:jc w:val="both"/>
      </w:pPr>
    </w:p>
    <w:p w:rsidR="000C7559" w:rsidRDefault="000C7559">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0C7559" w:rsidRDefault="000C7559">
      <w:pPr>
        <w:pStyle w:val="ConsPlusNormal"/>
        <w:spacing w:before="220"/>
        <w:ind w:firstLine="540"/>
        <w:jc w:val="both"/>
      </w:pPr>
      <w:r>
        <w:t>1) мировыми судьями;</w:t>
      </w:r>
    </w:p>
    <w:p w:rsidR="000C7559" w:rsidRDefault="000C7559">
      <w:pPr>
        <w:pStyle w:val="ConsPlusNormal"/>
        <w:spacing w:before="220"/>
        <w:ind w:firstLine="540"/>
        <w:jc w:val="both"/>
      </w:pPr>
      <w:r>
        <w:t>2) комиссиями по делам несовершеннолетних и защите их прав;</w:t>
      </w:r>
    </w:p>
    <w:p w:rsidR="000C7559" w:rsidRDefault="000C7559">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0C7559" w:rsidRDefault="000C7559">
      <w:pPr>
        <w:pStyle w:val="ConsPlusNormal"/>
        <w:spacing w:before="220"/>
        <w:ind w:firstLine="540"/>
        <w:jc w:val="both"/>
      </w:pPr>
      <w:r>
        <w:t>4) административными комиссиями, создаваемыми в соответствии с законом Пермского края.</w:t>
      </w:r>
    </w:p>
    <w:p w:rsidR="000C7559" w:rsidRDefault="000C7559">
      <w:pPr>
        <w:pStyle w:val="ConsPlusNormal"/>
        <w:jc w:val="both"/>
      </w:pPr>
    </w:p>
    <w:p w:rsidR="000C7559" w:rsidRDefault="000C7559">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0C7559" w:rsidRDefault="000C7559">
      <w:pPr>
        <w:pStyle w:val="ConsPlusNormal"/>
        <w:jc w:val="both"/>
      </w:pPr>
    </w:p>
    <w:p w:rsidR="000C7559" w:rsidRDefault="000C7559">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26" w:history="1">
        <w:r>
          <w:rPr>
            <w:color w:val="0000FF"/>
          </w:rPr>
          <w:t>статьями 5.3</w:t>
        </w:r>
      </w:hyperlink>
      <w:r>
        <w:t xml:space="preserve">, </w:t>
      </w:r>
      <w:hyperlink w:anchor="P131" w:history="1">
        <w:r>
          <w:rPr>
            <w:color w:val="0000FF"/>
          </w:rPr>
          <w:t>5.4</w:t>
        </w:r>
      </w:hyperlink>
      <w:r>
        <w:t xml:space="preserve"> настоящего Закона, в пределах компетенции указанных органов.</w:t>
      </w:r>
    </w:p>
    <w:p w:rsidR="000C7559" w:rsidRDefault="000C7559">
      <w:pPr>
        <w:pStyle w:val="ConsPlusNormal"/>
        <w:jc w:val="both"/>
      </w:pPr>
      <w:r>
        <w:t xml:space="preserve">(в ред. </w:t>
      </w:r>
      <w:hyperlink r:id="rId88" w:history="1">
        <w:r>
          <w:rPr>
            <w:color w:val="0000FF"/>
          </w:rPr>
          <w:t>Закона</w:t>
        </w:r>
      </w:hyperlink>
      <w:r>
        <w:t xml:space="preserve"> Пермского края от 21.06.2017 N 96-ПК)</w:t>
      </w:r>
    </w:p>
    <w:p w:rsidR="000C7559" w:rsidRDefault="000C7559">
      <w:pPr>
        <w:pStyle w:val="ConsPlusNormal"/>
        <w:spacing w:before="220"/>
        <w:ind w:firstLine="540"/>
        <w:jc w:val="both"/>
      </w:pPr>
      <w:r>
        <w:t>Рассматривать дела об административных правонарушениях от имени органов, указанных в части 1 настоящей статьи, вправе:</w:t>
      </w:r>
    </w:p>
    <w:p w:rsidR="000C7559" w:rsidRDefault="000C7559">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0C7559" w:rsidRDefault="000C7559">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0C7559" w:rsidRDefault="000C7559">
      <w:pPr>
        <w:pStyle w:val="ConsPlusNormal"/>
        <w:spacing w:before="220"/>
        <w:ind w:firstLine="540"/>
        <w:jc w:val="both"/>
      </w:pPr>
      <w:r>
        <w:lastRenderedPageBreak/>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0C7559" w:rsidRDefault="000C7559">
      <w:pPr>
        <w:pStyle w:val="ConsPlusNormal"/>
        <w:jc w:val="both"/>
      </w:pPr>
      <w:r>
        <w:t xml:space="preserve">(введено </w:t>
      </w:r>
      <w:hyperlink r:id="rId89" w:history="1">
        <w:r>
          <w:rPr>
            <w:color w:val="0000FF"/>
          </w:rPr>
          <w:t>Законом</w:t>
        </w:r>
      </w:hyperlink>
      <w:r>
        <w:t xml:space="preserve"> Пермского края от 05.03.2018 N 200-ПК)</w:t>
      </w:r>
    </w:p>
    <w:p w:rsidR="000C7559" w:rsidRDefault="000C7559">
      <w:pPr>
        <w:pStyle w:val="ConsPlusNormal"/>
        <w:spacing w:before="22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02" w:history="1">
        <w:r>
          <w:rPr>
            <w:color w:val="0000FF"/>
          </w:rPr>
          <w:t>статьей 4.1</w:t>
        </w:r>
      </w:hyperlink>
      <w:r>
        <w:t xml:space="preserve"> настоящего Закона, в пределах своей компетенции.</w:t>
      </w:r>
    </w:p>
    <w:p w:rsidR="000C7559" w:rsidRDefault="000C7559">
      <w:pPr>
        <w:pStyle w:val="ConsPlusNormal"/>
        <w:jc w:val="both"/>
      </w:pPr>
      <w:r>
        <w:t xml:space="preserve">(часть 2 в ред. </w:t>
      </w:r>
      <w:hyperlink r:id="rId90" w:history="1">
        <w:r>
          <w:rPr>
            <w:color w:val="0000FF"/>
          </w:rPr>
          <w:t>Закона</w:t>
        </w:r>
      </w:hyperlink>
      <w:r>
        <w:t xml:space="preserve"> Пермского края от 08.09.2015 N 526-ПК)</w:t>
      </w:r>
    </w:p>
    <w:p w:rsidR="000C7559" w:rsidRDefault="000C7559">
      <w:pPr>
        <w:pStyle w:val="ConsPlusNormal"/>
        <w:spacing w:before="220"/>
        <w:ind w:firstLine="540"/>
        <w:jc w:val="both"/>
      </w:pPr>
      <w:bookmarkStart w:id="62" w:name="P545"/>
      <w:bookmarkEnd w:id="62"/>
      <w:r>
        <w:t xml:space="preserve">3. Исполнительные органы государственной власти Пермского края в области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за пассажирскими перевозками автомобильным, железнодорожным, внутренним водным, воздушным транспортом (пригородное и межмуниципальное сообщение), за перевозками легковым такси рассматривают дела об административных правонарушениях, предусмотренных </w:t>
      </w:r>
      <w:hyperlink w:anchor="P150" w:history="1">
        <w:r>
          <w:rPr>
            <w:color w:val="0000FF"/>
          </w:rPr>
          <w:t>статьями 6.2</w:t>
        </w:r>
      </w:hyperlink>
      <w:r>
        <w:t xml:space="preserve">, </w:t>
      </w:r>
      <w:hyperlink w:anchor="P344" w:history="1">
        <w:r>
          <w:rPr>
            <w:color w:val="0000FF"/>
          </w:rPr>
          <w:t>8.1</w:t>
        </w:r>
      </w:hyperlink>
      <w:r>
        <w:t>-</w:t>
      </w:r>
      <w:hyperlink w:anchor="P390" w:history="1">
        <w:r>
          <w:rPr>
            <w:color w:val="0000FF"/>
          </w:rPr>
          <w:t>8.3</w:t>
        </w:r>
      </w:hyperlink>
      <w:r>
        <w:t xml:space="preserve">, </w:t>
      </w:r>
      <w:hyperlink w:anchor="P399" w:history="1">
        <w:r>
          <w:rPr>
            <w:color w:val="0000FF"/>
          </w:rPr>
          <w:t>частью 1 статьи 8.4</w:t>
        </w:r>
      </w:hyperlink>
      <w:r>
        <w:t xml:space="preserve">, </w:t>
      </w:r>
      <w:hyperlink w:anchor="P404" w:history="1">
        <w:r>
          <w:rPr>
            <w:color w:val="0000FF"/>
          </w:rPr>
          <w:t>статьями 8.5</w:t>
        </w:r>
      </w:hyperlink>
      <w:r>
        <w:t xml:space="preserve">, </w:t>
      </w:r>
      <w:hyperlink w:anchor="P410" w:history="1">
        <w:r>
          <w:rPr>
            <w:color w:val="0000FF"/>
          </w:rPr>
          <w:t>8.6</w:t>
        </w:r>
      </w:hyperlink>
      <w:r>
        <w:t xml:space="preserve"> настоящего Закона, в пределах компетенции указанных органов.</w:t>
      </w:r>
    </w:p>
    <w:p w:rsidR="000C7559" w:rsidRDefault="000C7559">
      <w:pPr>
        <w:pStyle w:val="ConsPlusNormal"/>
        <w:jc w:val="both"/>
      </w:pPr>
      <w:r>
        <w:t xml:space="preserve">(в ред. Законов Пермского края от 06.02.2019 </w:t>
      </w:r>
      <w:hyperlink r:id="rId91" w:history="1">
        <w:r>
          <w:rPr>
            <w:color w:val="0000FF"/>
          </w:rPr>
          <w:t>N 328-ПК</w:t>
        </w:r>
      </w:hyperlink>
      <w:r>
        <w:t xml:space="preserve">, от 03.06.2019 </w:t>
      </w:r>
      <w:hyperlink r:id="rId92" w:history="1">
        <w:r>
          <w:rPr>
            <w:color w:val="0000FF"/>
          </w:rPr>
          <w:t>N 389-ПК</w:t>
        </w:r>
      </w:hyperlink>
      <w:r>
        <w:t>)</w:t>
      </w:r>
    </w:p>
    <w:p w:rsidR="000C7559" w:rsidRDefault="000C7559">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10" w:history="1">
        <w:r>
          <w:rPr>
            <w:color w:val="0000FF"/>
          </w:rPr>
          <w:t>статьей 5.1</w:t>
        </w:r>
      </w:hyperlink>
      <w:r>
        <w:t xml:space="preserve"> настоящего Закона, в пределах компетенции указанных органов.</w:t>
      </w:r>
    </w:p>
    <w:p w:rsidR="000C7559" w:rsidRDefault="000C7559">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228" w:history="1">
        <w:r>
          <w:rPr>
            <w:color w:val="0000FF"/>
          </w:rPr>
          <w:t>статьями 6.13</w:t>
        </w:r>
      </w:hyperlink>
      <w:r>
        <w:t xml:space="preserve">, </w:t>
      </w:r>
      <w:hyperlink w:anchor="P234" w:history="1">
        <w:r>
          <w:rPr>
            <w:color w:val="0000FF"/>
          </w:rPr>
          <w:t>6.14</w:t>
        </w:r>
      </w:hyperlink>
      <w:r>
        <w:t xml:space="preserve"> настоящего Закона, в пределах своей компетенции.</w:t>
      </w:r>
    </w:p>
    <w:p w:rsidR="000C7559" w:rsidRDefault="000C7559">
      <w:pPr>
        <w:pStyle w:val="ConsPlusNormal"/>
        <w:jc w:val="both"/>
      </w:pPr>
      <w:r>
        <w:t xml:space="preserve">(часть 5 введена </w:t>
      </w:r>
      <w:hyperlink r:id="rId93" w:history="1">
        <w:r>
          <w:rPr>
            <w:color w:val="0000FF"/>
          </w:rPr>
          <w:t>Законом</w:t>
        </w:r>
      </w:hyperlink>
      <w:r>
        <w:t xml:space="preserve"> Пермского края от 04.02.2019 N 329-ПК)</w:t>
      </w:r>
    </w:p>
    <w:p w:rsidR="000C7559" w:rsidRDefault="000C7559">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545" w:history="1">
        <w:r>
          <w:rPr>
            <w:color w:val="0000FF"/>
          </w:rPr>
          <w:t>части 3</w:t>
        </w:r>
      </w:hyperlink>
      <w:r>
        <w:t xml:space="preserve"> настоящей статьи, рассматривают дела об административных правонарушениях, предусмотренных </w:t>
      </w:r>
      <w:hyperlink w:anchor="P344" w:history="1">
        <w:r>
          <w:rPr>
            <w:color w:val="0000FF"/>
          </w:rPr>
          <w:t>статьями 8.1</w:t>
        </w:r>
      </w:hyperlink>
      <w:r>
        <w:t xml:space="preserve">, </w:t>
      </w:r>
      <w:hyperlink w:anchor="P359" w:history="1">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0C7559" w:rsidRDefault="000C7559">
      <w:pPr>
        <w:pStyle w:val="ConsPlusNormal"/>
        <w:jc w:val="both"/>
      </w:pPr>
      <w:r>
        <w:t xml:space="preserve">(введено </w:t>
      </w:r>
      <w:hyperlink r:id="rId94" w:history="1">
        <w:r>
          <w:rPr>
            <w:color w:val="0000FF"/>
          </w:rPr>
          <w:t>Законом</w:t>
        </w:r>
      </w:hyperlink>
      <w:r>
        <w:t xml:space="preserve"> Пермского края от 03.06.2019 N 389-ПК)</w:t>
      </w:r>
    </w:p>
    <w:p w:rsidR="000C7559" w:rsidRDefault="000C7559">
      <w:pPr>
        <w:pStyle w:val="ConsPlusNormal"/>
        <w:jc w:val="both"/>
      </w:pPr>
    </w:p>
    <w:p w:rsidR="000C7559" w:rsidRDefault="000C7559">
      <w:pPr>
        <w:pStyle w:val="ConsPlusTitle"/>
        <w:ind w:firstLine="540"/>
        <w:jc w:val="both"/>
        <w:outlineLvl w:val="2"/>
      </w:pPr>
      <w:hyperlink r:id="rId95" w:history="1">
        <w:r>
          <w:rPr>
            <w:color w:val="0000FF"/>
          </w:rPr>
          <w:t>Статья 12.3</w:t>
        </w:r>
      </w:hyperlink>
      <w:r>
        <w:t>. Мировые судьи</w:t>
      </w:r>
    </w:p>
    <w:p w:rsidR="000C7559" w:rsidRDefault="000C7559">
      <w:pPr>
        <w:pStyle w:val="ConsPlusNormal"/>
        <w:ind w:firstLine="540"/>
        <w:jc w:val="both"/>
      </w:pPr>
      <w:r>
        <w:t xml:space="preserve">(введена </w:t>
      </w:r>
      <w:hyperlink r:id="rId96" w:history="1">
        <w:r>
          <w:rPr>
            <w:color w:val="0000FF"/>
          </w:rPr>
          <w:t>Законом</w:t>
        </w:r>
      </w:hyperlink>
      <w:r>
        <w:t xml:space="preserve"> Пермского края от 05.02.2018 N 174-ПК)</w:t>
      </w:r>
    </w:p>
    <w:p w:rsidR="000C7559" w:rsidRDefault="000C7559">
      <w:pPr>
        <w:pStyle w:val="ConsPlusNormal"/>
        <w:jc w:val="both"/>
      </w:pPr>
    </w:p>
    <w:p w:rsidR="000C7559" w:rsidRDefault="000C7559">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9" w:history="1">
        <w:r>
          <w:rPr>
            <w:color w:val="0000FF"/>
          </w:rPr>
          <w:t>статьями 2.1</w:t>
        </w:r>
      </w:hyperlink>
      <w:r>
        <w:t xml:space="preserve">, </w:t>
      </w:r>
      <w:hyperlink w:anchor="P81" w:history="1">
        <w:r>
          <w:rPr>
            <w:color w:val="0000FF"/>
          </w:rPr>
          <w:t>3.1</w:t>
        </w:r>
      </w:hyperlink>
      <w:r>
        <w:t xml:space="preserve">, </w:t>
      </w:r>
      <w:hyperlink w:anchor="P243" w:history="1">
        <w:r>
          <w:rPr>
            <w:color w:val="0000FF"/>
          </w:rPr>
          <w:t>7.1</w:t>
        </w:r>
      </w:hyperlink>
      <w:r>
        <w:t>-</w:t>
      </w:r>
      <w:hyperlink w:anchor="P277" w:history="1">
        <w:r>
          <w:rPr>
            <w:color w:val="0000FF"/>
          </w:rPr>
          <w:t>7.3</w:t>
        </w:r>
      </w:hyperlink>
      <w:r>
        <w:t xml:space="preserve">, </w:t>
      </w:r>
      <w:hyperlink w:anchor="P299" w:history="1">
        <w:r>
          <w:rPr>
            <w:color w:val="0000FF"/>
          </w:rPr>
          <w:t>7.5</w:t>
        </w:r>
      </w:hyperlink>
      <w:r>
        <w:t>-</w:t>
      </w:r>
      <w:hyperlink w:anchor="P336" w:history="1">
        <w:r>
          <w:rPr>
            <w:color w:val="0000FF"/>
          </w:rPr>
          <w:t>7.9</w:t>
        </w:r>
      </w:hyperlink>
      <w:r>
        <w:t xml:space="preserve">, </w:t>
      </w:r>
      <w:hyperlink w:anchor="P419" w:history="1">
        <w:r>
          <w:rPr>
            <w:color w:val="0000FF"/>
          </w:rPr>
          <w:t>9.1</w:t>
        </w:r>
      </w:hyperlink>
      <w:r>
        <w:t>-</w:t>
      </w:r>
      <w:hyperlink w:anchor="P438" w:history="1">
        <w:r>
          <w:rPr>
            <w:color w:val="0000FF"/>
          </w:rPr>
          <w:t>9.4</w:t>
        </w:r>
      </w:hyperlink>
      <w:r>
        <w:t xml:space="preserve">, </w:t>
      </w:r>
      <w:hyperlink w:anchor="P455" w:history="1">
        <w:r>
          <w:rPr>
            <w:color w:val="0000FF"/>
          </w:rPr>
          <w:t>11.1</w:t>
        </w:r>
      </w:hyperlink>
      <w:r>
        <w:t>-</w:t>
      </w:r>
      <w:hyperlink w:anchor="P511" w:history="1">
        <w:r>
          <w:rPr>
            <w:color w:val="0000FF"/>
          </w:rPr>
          <w:t>11.8</w:t>
        </w:r>
      </w:hyperlink>
      <w:r>
        <w:t xml:space="preserve"> настоящего Закона, за исключением дел об административных правонарушениях, совершенных несовершеннолетними.</w:t>
      </w:r>
    </w:p>
    <w:p w:rsidR="000C7559" w:rsidRDefault="000C7559">
      <w:pPr>
        <w:pStyle w:val="ConsPlusNormal"/>
        <w:jc w:val="both"/>
      </w:pPr>
      <w:r>
        <w:t xml:space="preserve">(в ред. Законов Пермского края от 07.03.2019 </w:t>
      </w:r>
      <w:hyperlink r:id="rId97" w:history="1">
        <w:r>
          <w:rPr>
            <w:color w:val="0000FF"/>
          </w:rPr>
          <w:t>N 341-ПК</w:t>
        </w:r>
      </w:hyperlink>
      <w:r>
        <w:t xml:space="preserve">, от 04.04.2019 </w:t>
      </w:r>
      <w:hyperlink r:id="rId98" w:history="1">
        <w:r>
          <w:rPr>
            <w:color w:val="0000FF"/>
          </w:rPr>
          <w:t>N 364-ПК</w:t>
        </w:r>
      </w:hyperlink>
      <w:r>
        <w:t xml:space="preserve">, от 01.10.2019 </w:t>
      </w:r>
      <w:hyperlink r:id="rId99" w:history="1">
        <w:r>
          <w:rPr>
            <w:color w:val="0000FF"/>
          </w:rPr>
          <w:t>N 457-ПК</w:t>
        </w:r>
      </w:hyperlink>
      <w:r>
        <w:t>)</w:t>
      </w:r>
    </w:p>
    <w:p w:rsidR="000C7559" w:rsidRDefault="000C7559">
      <w:pPr>
        <w:pStyle w:val="ConsPlusNormal"/>
        <w:jc w:val="both"/>
      </w:pPr>
    </w:p>
    <w:bookmarkStart w:id="63" w:name="P559"/>
    <w:bookmarkEnd w:id="63"/>
    <w:p w:rsidR="000C7559" w:rsidRDefault="000C7559">
      <w:pPr>
        <w:pStyle w:val="ConsPlusTitle"/>
        <w:ind w:firstLine="540"/>
        <w:jc w:val="both"/>
        <w:outlineLvl w:val="2"/>
      </w:pPr>
      <w:r>
        <w:fldChar w:fldCharType="begin"/>
      </w:r>
      <w:r>
        <w:instrText>HYPERLINK "consultantplus://offline/ref=C436E43B6BE15D67675398F211DCF9ACFCFE73248321CF4CBA541749B07AF18BE06B2B942627B6FCF041CB7F93ABAF130047BD4265F4BC9DA6F6680822K3J"</w:instrText>
      </w:r>
      <w:r>
        <w:fldChar w:fldCharType="separate"/>
      </w:r>
      <w:r>
        <w:rPr>
          <w:color w:val="0000FF"/>
        </w:rPr>
        <w:t>Статья 12.4</w:t>
      </w:r>
      <w:r>
        <w:fldChar w:fldCharType="end"/>
      </w:r>
      <w:r>
        <w:t>. Административные комиссии</w:t>
      </w:r>
    </w:p>
    <w:p w:rsidR="000C7559" w:rsidRDefault="000C7559">
      <w:pPr>
        <w:pStyle w:val="ConsPlusNormal"/>
        <w:jc w:val="both"/>
      </w:pPr>
    </w:p>
    <w:p w:rsidR="000C7559" w:rsidRDefault="000C7559">
      <w:pPr>
        <w:pStyle w:val="ConsPlusNormal"/>
        <w:ind w:firstLine="540"/>
        <w:jc w:val="both"/>
      </w:pPr>
      <w:r>
        <w:t xml:space="preserve">1. Административные комиссии создаются в муниципальных образованиях Пермского края в </w:t>
      </w:r>
      <w:r>
        <w:lastRenderedPageBreak/>
        <w:t>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0C7559" w:rsidRDefault="000C7559">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89" w:history="1">
        <w:r>
          <w:rPr>
            <w:color w:val="0000FF"/>
          </w:rPr>
          <w:t>статьями 3.2</w:t>
        </w:r>
      </w:hyperlink>
      <w:r>
        <w:t xml:space="preserve">, </w:t>
      </w:r>
      <w:hyperlink w:anchor="P119" w:history="1">
        <w:r>
          <w:rPr>
            <w:color w:val="0000FF"/>
          </w:rPr>
          <w:t>5.2</w:t>
        </w:r>
      </w:hyperlink>
      <w:r>
        <w:t xml:space="preserve">, </w:t>
      </w:r>
      <w:hyperlink w:anchor="P143" w:history="1">
        <w:r>
          <w:rPr>
            <w:color w:val="0000FF"/>
          </w:rPr>
          <w:t>6.1</w:t>
        </w:r>
      </w:hyperlink>
      <w:r>
        <w:t xml:space="preserve">, </w:t>
      </w:r>
      <w:hyperlink w:anchor="P155" w:history="1">
        <w:r>
          <w:rPr>
            <w:color w:val="0000FF"/>
          </w:rPr>
          <w:t>6.3</w:t>
        </w:r>
      </w:hyperlink>
      <w:r>
        <w:t>-</w:t>
      </w:r>
      <w:hyperlink w:anchor="P217" w:history="1">
        <w:r>
          <w:rPr>
            <w:color w:val="0000FF"/>
          </w:rPr>
          <w:t>6.12</w:t>
        </w:r>
      </w:hyperlink>
      <w:r>
        <w:t xml:space="preserve">, </w:t>
      </w:r>
      <w:hyperlink w:anchor="P344" w:history="1">
        <w:r>
          <w:rPr>
            <w:color w:val="0000FF"/>
          </w:rPr>
          <w:t>8.1</w:t>
        </w:r>
      </w:hyperlink>
      <w:r>
        <w:t>-</w:t>
      </w:r>
      <w:hyperlink w:anchor="P359" w:history="1">
        <w:r>
          <w:rPr>
            <w:color w:val="0000FF"/>
          </w:rPr>
          <w:t>8.2</w:t>
        </w:r>
      </w:hyperlink>
      <w:r>
        <w:t xml:space="preserve">, </w:t>
      </w:r>
      <w:hyperlink w:anchor="P401" w:history="1">
        <w:r>
          <w:rPr>
            <w:color w:val="0000FF"/>
          </w:rPr>
          <w:t>частью 2 статьи 8.4</w:t>
        </w:r>
      </w:hyperlink>
      <w:r>
        <w:t xml:space="preserve">, </w:t>
      </w:r>
      <w:hyperlink w:anchor="P447" w:history="1">
        <w:r>
          <w:rPr>
            <w:color w:val="0000FF"/>
          </w:rPr>
          <w:t>статьей 10.1</w:t>
        </w:r>
      </w:hyperlink>
      <w:r>
        <w:t xml:space="preserve"> настоящего Закона.</w:t>
      </w:r>
    </w:p>
    <w:p w:rsidR="000C7559" w:rsidRDefault="000C7559">
      <w:pPr>
        <w:pStyle w:val="ConsPlusNormal"/>
        <w:jc w:val="both"/>
      </w:pPr>
      <w:r>
        <w:t xml:space="preserve">(в ред. Законов Пермского края от 06.02.2019 </w:t>
      </w:r>
      <w:hyperlink r:id="rId100" w:history="1">
        <w:r>
          <w:rPr>
            <w:color w:val="0000FF"/>
          </w:rPr>
          <w:t>N 328-ПК</w:t>
        </w:r>
      </w:hyperlink>
      <w:r>
        <w:t xml:space="preserve">, от 03.06.2019 </w:t>
      </w:r>
      <w:hyperlink r:id="rId101" w:history="1">
        <w:r>
          <w:rPr>
            <w:color w:val="0000FF"/>
          </w:rPr>
          <w:t>N 389-ПК</w:t>
        </w:r>
      </w:hyperlink>
      <w:r>
        <w:t>)</w:t>
      </w:r>
    </w:p>
    <w:p w:rsidR="000C7559" w:rsidRDefault="000C7559">
      <w:pPr>
        <w:pStyle w:val="ConsPlusNormal"/>
        <w:spacing w:before="22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0C7559" w:rsidRDefault="000C7559">
      <w:pPr>
        <w:pStyle w:val="ConsPlusNormal"/>
        <w:spacing w:before="22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0C7559" w:rsidRDefault="000C7559">
      <w:pPr>
        <w:pStyle w:val="ConsPlusNormal"/>
        <w:spacing w:before="220"/>
        <w:ind w:firstLine="540"/>
        <w:jc w:val="both"/>
      </w:pPr>
      <w:r>
        <w:t>4. Положение об административной комиссии должно содержать:</w:t>
      </w:r>
    </w:p>
    <w:p w:rsidR="000C7559" w:rsidRDefault="000C7559">
      <w:pPr>
        <w:pStyle w:val="ConsPlusNormal"/>
        <w:spacing w:before="220"/>
        <w:ind w:firstLine="540"/>
        <w:jc w:val="both"/>
      </w:pPr>
      <w:r>
        <w:t>1) порядок формирования и ликвидации административной комиссии;</w:t>
      </w:r>
    </w:p>
    <w:p w:rsidR="000C7559" w:rsidRDefault="000C7559">
      <w:pPr>
        <w:pStyle w:val="ConsPlusNormal"/>
        <w:spacing w:before="220"/>
        <w:ind w:firstLine="540"/>
        <w:jc w:val="both"/>
      </w:pPr>
      <w:r>
        <w:t>2) порядок (регламент) работы административной комиссии.</w:t>
      </w:r>
    </w:p>
    <w:p w:rsidR="000C7559" w:rsidRDefault="000C7559">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0C7559" w:rsidRDefault="000C7559">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344" w:history="1">
        <w:r>
          <w:rPr>
            <w:color w:val="0000FF"/>
          </w:rPr>
          <w:t>статьями 8.1</w:t>
        </w:r>
      </w:hyperlink>
      <w:r>
        <w:t xml:space="preserve">, </w:t>
      </w:r>
      <w:hyperlink w:anchor="P359" w:history="1">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0C7559" w:rsidRDefault="000C7559">
      <w:pPr>
        <w:pStyle w:val="ConsPlusNormal"/>
        <w:jc w:val="both"/>
      </w:pPr>
      <w:r>
        <w:t xml:space="preserve">(введено </w:t>
      </w:r>
      <w:hyperlink r:id="rId102" w:history="1">
        <w:r>
          <w:rPr>
            <w:color w:val="0000FF"/>
          </w:rPr>
          <w:t>Законом</w:t>
        </w:r>
      </w:hyperlink>
      <w:r>
        <w:t xml:space="preserve"> Пермского края от 03.06.2019 N 389-ПК)</w:t>
      </w:r>
    </w:p>
    <w:p w:rsidR="000C7559" w:rsidRDefault="000C7559">
      <w:pPr>
        <w:pStyle w:val="ConsPlusNormal"/>
        <w:jc w:val="both"/>
      </w:pPr>
    </w:p>
    <w:p w:rsidR="000C7559" w:rsidRDefault="000C7559">
      <w:pPr>
        <w:pStyle w:val="ConsPlusTitle"/>
        <w:ind w:firstLine="540"/>
        <w:jc w:val="both"/>
        <w:outlineLvl w:val="2"/>
      </w:pPr>
      <w:hyperlink r:id="rId103" w:history="1">
        <w:r>
          <w:rPr>
            <w:color w:val="0000FF"/>
          </w:rPr>
          <w:t>Статья 12.5</w:t>
        </w:r>
      </w:hyperlink>
      <w:r>
        <w:t>. Комиссии по делам несовершеннолетних и защите их прав</w:t>
      </w:r>
    </w:p>
    <w:p w:rsidR="000C7559" w:rsidRDefault="000C7559">
      <w:pPr>
        <w:pStyle w:val="ConsPlusNormal"/>
        <w:ind w:firstLine="540"/>
        <w:jc w:val="both"/>
      </w:pPr>
      <w:r>
        <w:t xml:space="preserve">(введена </w:t>
      </w:r>
      <w:hyperlink r:id="rId104" w:history="1">
        <w:r>
          <w:rPr>
            <w:color w:val="0000FF"/>
          </w:rPr>
          <w:t>Законом</w:t>
        </w:r>
      </w:hyperlink>
      <w:r>
        <w:t xml:space="preserve"> Пермского края от 05.02.2018 N 174-ПК)</w:t>
      </w:r>
    </w:p>
    <w:p w:rsidR="000C7559" w:rsidRDefault="000C7559">
      <w:pPr>
        <w:pStyle w:val="ConsPlusNormal"/>
        <w:jc w:val="both"/>
      </w:pPr>
    </w:p>
    <w:p w:rsidR="000C7559" w:rsidRDefault="000C7559">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0C7559" w:rsidRDefault="000C7559">
      <w:pPr>
        <w:pStyle w:val="ConsPlusNormal"/>
        <w:jc w:val="both"/>
      </w:pPr>
    </w:p>
    <w:p w:rsidR="000C7559" w:rsidRDefault="000C7559">
      <w:pPr>
        <w:pStyle w:val="ConsPlusTitle"/>
        <w:ind w:firstLine="540"/>
        <w:jc w:val="both"/>
        <w:outlineLvl w:val="2"/>
      </w:pPr>
      <w:hyperlink r:id="rId105" w:history="1">
        <w:r>
          <w:rPr>
            <w:color w:val="0000FF"/>
          </w:rPr>
          <w:t>Статья 12.6</w:t>
        </w:r>
      </w:hyperlink>
      <w:r>
        <w:t>. Должностные лица, уполномоченные составлять протоколы об административных правонарушениях</w:t>
      </w:r>
    </w:p>
    <w:p w:rsidR="000C7559" w:rsidRDefault="000C7559">
      <w:pPr>
        <w:pStyle w:val="ConsPlusNormal"/>
        <w:jc w:val="both"/>
      </w:pPr>
    </w:p>
    <w:p w:rsidR="000C7559" w:rsidRDefault="000C7559">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10" w:history="1">
        <w:r>
          <w:rPr>
            <w:color w:val="0000FF"/>
          </w:rPr>
          <w:t>статьей 5.1</w:t>
        </w:r>
      </w:hyperlink>
      <w:r>
        <w:t xml:space="preserve"> настоящего Закона, в пределах своих полномочий.</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руководители органов, учреждений, их заместители;</w:t>
      </w:r>
    </w:p>
    <w:p w:rsidR="000C7559" w:rsidRDefault="000C7559">
      <w:pPr>
        <w:pStyle w:val="ConsPlusNormal"/>
        <w:spacing w:before="220"/>
        <w:ind w:firstLine="540"/>
        <w:jc w:val="both"/>
      </w:pPr>
      <w:r>
        <w:t xml:space="preserve">руководители структурных подразделений (управлений, отделов) органов, учреждений, их </w:t>
      </w:r>
      <w:r>
        <w:lastRenderedPageBreak/>
        <w:t>заместители;</w:t>
      </w:r>
    </w:p>
    <w:p w:rsidR="000C7559" w:rsidRDefault="000C7559">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0C7559" w:rsidRDefault="000C7559">
      <w:pPr>
        <w:pStyle w:val="ConsPlusNormal"/>
        <w:spacing w:before="220"/>
        <w:ind w:firstLine="540"/>
        <w:jc w:val="both"/>
      </w:pPr>
      <w:r>
        <w:t>старшие государственные инспекторы Пермского края в области охраны окружающей среды;</w:t>
      </w:r>
    </w:p>
    <w:p w:rsidR="000C7559" w:rsidRDefault="000C7559">
      <w:pPr>
        <w:pStyle w:val="ConsPlusNormal"/>
        <w:spacing w:before="220"/>
        <w:ind w:firstLine="540"/>
        <w:jc w:val="both"/>
      </w:pPr>
      <w:r>
        <w:t>государственные инспекторы Пермского края в области охраны окружающей среды.</w:t>
      </w:r>
    </w:p>
    <w:p w:rsidR="000C7559" w:rsidRDefault="000C7559">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26" w:history="1">
        <w:r>
          <w:rPr>
            <w:color w:val="0000FF"/>
          </w:rPr>
          <w:t>статьями 5.3</w:t>
        </w:r>
      </w:hyperlink>
      <w:r>
        <w:t xml:space="preserve">, </w:t>
      </w:r>
      <w:hyperlink w:anchor="P131" w:history="1">
        <w:r>
          <w:rPr>
            <w:color w:val="0000FF"/>
          </w:rPr>
          <w:t>5.4</w:t>
        </w:r>
      </w:hyperlink>
      <w:r>
        <w:t xml:space="preserve"> настоящего Закона, в пределах своих полномочий.</w:t>
      </w:r>
    </w:p>
    <w:p w:rsidR="000C7559" w:rsidRDefault="000C7559">
      <w:pPr>
        <w:pStyle w:val="ConsPlusNormal"/>
        <w:jc w:val="both"/>
      </w:pPr>
      <w:r>
        <w:t xml:space="preserve">(в ред. </w:t>
      </w:r>
      <w:hyperlink r:id="rId106" w:history="1">
        <w:r>
          <w:rPr>
            <w:color w:val="0000FF"/>
          </w:rPr>
          <w:t>Закона</w:t>
        </w:r>
      </w:hyperlink>
      <w:r>
        <w:t xml:space="preserve"> Пермского края от 21.06.2017 N 96-ПК)</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заместители;</w:t>
      </w:r>
    </w:p>
    <w:p w:rsidR="000C7559" w:rsidRDefault="000C7559">
      <w:pPr>
        <w:pStyle w:val="ConsPlusNormal"/>
        <w:spacing w:before="220"/>
        <w:ind w:firstLine="540"/>
        <w:jc w:val="both"/>
      </w:pPr>
      <w:r>
        <w:t>начальники структурных подразделений (управлений, отделов);</w:t>
      </w:r>
    </w:p>
    <w:p w:rsidR="000C7559" w:rsidRDefault="000C7559">
      <w:pPr>
        <w:pStyle w:val="ConsPlusNormal"/>
        <w:spacing w:before="220"/>
        <w:ind w:firstLine="540"/>
        <w:jc w:val="both"/>
      </w:pPr>
      <w:r>
        <w:t>специалисты структурных подразделений (отделов);</w:t>
      </w:r>
    </w:p>
    <w:p w:rsidR="000C7559" w:rsidRDefault="000C7559">
      <w:pPr>
        <w:pStyle w:val="ConsPlusNormal"/>
        <w:spacing w:before="220"/>
        <w:ind w:firstLine="540"/>
        <w:jc w:val="both"/>
      </w:pPr>
      <w:r>
        <w:t>руководители государственных учреждений, их заместители;</w:t>
      </w:r>
    </w:p>
    <w:p w:rsidR="000C7559" w:rsidRDefault="000C7559">
      <w:pPr>
        <w:pStyle w:val="ConsPlusNormal"/>
        <w:spacing w:before="220"/>
        <w:ind w:firstLine="540"/>
        <w:jc w:val="both"/>
      </w:pPr>
      <w:r>
        <w:t>специалисты государственных учреждений.</w:t>
      </w:r>
    </w:p>
    <w:p w:rsidR="000C7559" w:rsidRDefault="000C7559">
      <w:pPr>
        <w:pStyle w:val="ConsPlusNormal"/>
        <w:spacing w:before="22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02" w:history="1">
        <w:r>
          <w:rPr>
            <w:color w:val="0000FF"/>
          </w:rPr>
          <w:t>статьей 4.1</w:t>
        </w:r>
      </w:hyperlink>
      <w:r>
        <w:t xml:space="preserve"> настоящего Закона, в пределах своих полномочий.</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0C7559" w:rsidRDefault="000C7559">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0C7559" w:rsidRDefault="000C7559">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0C7559" w:rsidRDefault="000C7559">
      <w:pPr>
        <w:pStyle w:val="ConsPlusNormal"/>
        <w:jc w:val="both"/>
      </w:pPr>
      <w:r>
        <w:t xml:space="preserve">(часть 3 в ред. </w:t>
      </w:r>
      <w:hyperlink r:id="rId107" w:history="1">
        <w:r>
          <w:rPr>
            <w:color w:val="0000FF"/>
          </w:rPr>
          <w:t>Закона</w:t>
        </w:r>
      </w:hyperlink>
      <w:r>
        <w:t xml:space="preserve"> Пермского края от 08.09.2015 N 526-ПК)</w:t>
      </w:r>
    </w:p>
    <w:p w:rsidR="000C7559" w:rsidRDefault="000C7559">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81" w:history="1">
        <w:r>
          <w:rPr>
            <w:color w:val="0000FF"/>
          </w:rPr>
          <w:t>статьей 3.1</w:t>
        </w:r>
      </w:hyperlink>
      <w:r>
        <w:t xml:space="preserve"> настоящего Закона, в пределах своих полномочий.</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lastRenderedPageBreak/>
        <w:t>руководитель органа, заместитель руководителя;</w:t>
      </w:r>
    </w:p>
    <w:p w:rsidR="000C7559" w:rsidRDefault="000C7559">
      <w:pPr>
        <w:pStyle w:val="ConsPlusNormal"/>
        <w:spacing w:before="220"/>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0C7559" w:rsidRDefault="000C7559">
      <w:pPr>
        <w:pStyle w:val="ConsPlusNormal"/>
        <w:spacing w:before="22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0C7559" w:rsidRDefault="000C7559">
      <w:pPr>
        <w:pStyle w:val="ConsPlusNormal"/>
        <w:spacing w:before="220"/>
        <w:ind w:firstLine="540"/>
        <w:jc w:val="both"/>
      </w:pPr>
      <w:r>
        <w:t xml:space="preserve">5. Должностные лица исполнительного органа государственной власти Пермского края, осуществляющего полномочия в сфере транспортного обслуживания Пермского края, вправе составлять протоколы об административных правонарушениях, предусмотренных </w:t>
      </w:r>
      <w:hyperlink w:anchor="P344" w:history="1">
        <w:r>
          <w:rPr>
            <w:color w:val="0000FF"/>
          </w:rPr>
          <w:t>статьями 8.1</w:t>
        </w:r>
      </w:hyperlink>
      <w:r>
        <w:t>-</w:t>
      </w:r>
      <w:hyperlink w:anchor="P390" w:history="1">
        <w:r>
          <w:rPr>
            <w:color w:val="0000FF"/>
          </w:rPr>
          <w:t>8.3</w:t>
        </w:r>
      </w:hyperlink>
      <w:r>
        <w:t xml:space="preserve"> настоящего Закона, в пределах своих полномочий.</w:t>
      </w:r>
    </w:p>
    <w:p w:rsidR="000C7559" w:rsidRDefault="000C7559">
      <w:pPr>
        <w:pStyle w:val="ConsPlusNormal"/>
        <w:jc w:val="both"/>
      </w:pPr>
      <w:r>
        <w:t xml:space="preserve">(в ред. </w:t>
      </w:r>
      <w:hyperlink r:id="rId108" w:history="1">
        <w:r>
          <w:rPr>
            <w:color w:val="0000FF"/>
          </w:rPr>
          <w:t>Закона</w:t>
        </w:r>
      </w:hyperlink>
      <w:r>
        <w:t xml:space="preserve"> Пермского края от 06.02.2019 N 328-ПК)</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заместитель, в ведении которого находятся вопросы транспортного обслуживания;</w:t>
      </w:r>
    </w:p>
    <w:p w:rsidR="000C7559" w:rsidRDefault="000C7559">
      <w:pPr>
        <w:pStyle w:val="ConsPlusNormal"/>
        <w:jc w:val="both"/>
      </w:pPr>
      <w:r>
        <w:t xml:space="preserve">(в ред. </w:t>
      </w:r>
      <w:hyperlink r:id="rId109" w:history="1">
        <w:r>
          <w:rPr>
            <w:color w:val="0000FF"/>
          </w:rPr>
          <w:t>Закона</w:t>
        </w:r>
      </w:hyperlink>
      <w:r>
        <w:t xml:space="preserve"> Пермского края от 06.02.2019 N 328-ПК)</w:t>
      </w:r>
    </w:p>
    <w:p w:rsidR="000C7559" w:rsidRDefault="000C7559">
      <w:pPr>
        <w:pStyle w:val="ConsPlusNormal"/>
        <w:spacing w:before="220"/>
        <w:ind w:firstLine="540"/>
        <w:jc w:val="both"/>
      </w:pPr>
      <w:r>
        <w:t>руководители структурных подразделений (отделов) уполномоченного органа;</w:t>
      </w:r>
    </w:p>
    <w:p w:rsidR="000C7559" w:rsidRDefault="000C7559">
      <w:pPr>
        <w:pStyle w:val="ConsPlusNormal"/>
        <w:spacing w:before="220"/>
        <w:ind w:firstLine="540"/>
        <w:jc w:val="both"/>
      </w:pPr>
      <w:r>
        <w:t>специалисты структурных подразделений (отделов) уполномоченного органа.</w:t>
      </w:r>
    </w:p>
    <w:p w:rsidR="000C7559" w:rsidRDefault="000C7559">
      <w:pPr>
        <w:pStyle w:val="ConsPlusNormal"/>
        <w:spacing w:before="220"/>
        <w:ind w:firstLine="540"/>
        <w:jc w:val="both"/>
      </w:pPr>
      <w:r>
        <w:t xml:space="preserve">5.1. Должностные лица исполнительного органа государственной власти Пермского края, осуществляющего полномочия в сфере регионального государственного надзора за обеспечением сохранности автомобильных дорог регионального или межмуниципального значения, вправе составлять протоколы об административных правонарушениях, предусмотренных </w:t>
      </w:r>
      <w:hyperlink w:anchor="P150" w:history="1">
        <w:r>
          <w:rPr>
            <w:color w:val="0000FF"/>
          </w:rPr>
          <w:t>статьей 6.2</w:t>
        </w:r>
      </w:hyperlink>
      <w:r>
        <w:t xml:space="preserve">, </w:t>
      </w:r>
      <w:hyperlink w:anchor="P399" w:history="1">
        <w:r>
          <w:rPr>
            <w:color w:val="0000FF"/>
          </w:rPr>
          <w:t>частью 1 статьи 8.4</w:t>
        </w:r>
      </w:hyperlink>
      <w:r>
        <w:t xml:space="preserve">, </w:t>
      </w:r>
      <w:hyperlink w:anchor="P404" w:history="1">
        <w:r>
          <w:rPr>
            <w:color w:val="0000FF"/>
          </w:rPr>
          <w:t>статьями 8.5</w:t>
        </w:r>
      </w:hyperlink>
      <w:r>
        <w:t xml:space="preserve">, </w:t>
      </w:r>
      <w:hyperlink w:anchor="P410" w:history="1">
        <w:r>
          <w:rPr>
            <w:color w:val="0000FF"/>
          </w:rPr>
          <w:t>8.6</w:t>
        </w:r>
      </w:hyperlink>
      <w:r>
        <w:t xml:space="preserve"> настоящего Закона, в пределах своих полномочий.</w:t>
      </w:r>
    </w:p>
    <w:p w:rsidR="000C7559" w:rsidRDefault="000C7559">
      <w:pPr>
        <w:pStyle w:val="ConsPlusNormal"/>
        <w:jc w:val="both"/>
      </w:pPr>
      <w:r>
        <w:t xml:space="preserve">(в ред. </w:t>
      </w:r>
      <w:hyperlink r:id="rId110" w:history="1">
        <w:r>
          <w:rPr>
            <w:color w:val="0000FF"/>
          </w:rPr>
          <w:t>Закона</w:t>
        </w:r>
      </w:hyperlink>
      <w:r>
        <w:t xml:space="preserve"> Пермского края от 03.06.2019 N 389-ПК)</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заместитель, в ведении которого находятся вопросы регионального государственного надзора за обеспечением сохранности автомобильных дорог регионального или межмуниципального значения;</w:t>
      </w:r>
    </w:p>
    <w:p w:rsidR="000C7559" w:rsidRDefault="000C7559">
      <w:pPr>
        <w:pStyle w:val="ConsPlusNormal"/>
        <w:spacing w:before="220"/>
        <w:ind w:firstLine="540"/>
        <w:jc w:val="both"/>
      </w:pPr>
      <w:r>
        <w:t>руководители структурных подразделений (отделов) уполномоченного органа;</w:t>
      </w:r>
    </w:p>
    <w:p w:rsidR="000C7559" w:rsidRDefault="000C7559">
      <w:pPr>
        <w:pStyle w:val="ConsPlusNormal"/>
        <w:spacing w:before="220"/>
        <w:ind w:firstLine="540"/>
        <w:jc w:val="both"/>
      </w:pPr>
      <w:r>
        <w:t>специалисты структурных подразделений (отделов) уполномоченного органа.</w:t>
      </w:r>
    </w:p>
    <w:p w:rsidR="000C7559" w:rsidRDefault="000C7559">
      <w:pPr>
        <w:pStyle w:val="ConsPlusNormal"/>
        <w:jc w:val="both"/>
      </w:pPr>
      <w:r>
        <w:t xml:space="preserve">(часть 5.1 введена </w:t>
      </w:r>
      <w:hyperlink r:id="rId111" w:history="1">
        <w:r>
          <w:rPr>
            <w:color w:val="0000FF"/>
          </w:rPr>
          <w:t>Законом</w:t>
        </w:r>
      </w:hyperlink>
      <w:r>
        <w:t xml:space="preserve"> Пермского края от 06.02.2019 N 328-ПК)</w:t>
      </w:r>
    </w:p>
    <w:p w:rsidR="000C7559" w:rsidRDefault="000C7559">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69" w:history="1">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lastRenderedPageBreak/>
        <w:t>руководитель уполномоченного органа, его заместители;</w:t>
      </w:r>
    </w:p>
    <w:p w:rsidR="000C7559" w:rsidRDefault="000C7559">
      <w:pPr>
        <w:pStyle w:val="ConsPlusNormal"/>
        <w:spacing w:before="220"/>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0C7559" w:rsidRDefault="000C7559">
      <w:pPr>
        <w:pStyle w:val="ConsPlusNormal"/>
        <w:spacing w:before="220"/>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0C7559" w:rsidRDefault="000C7559">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419" w:history="1">
        <w:r>
          <w:rPr>
            <w:color w:val="0000FF"/>
          </w:rPr>
          <w:t>статьями 9.1</w:t>
        </w:r>
      </w:hyperlink>
      <w:r>
        <w:t>-</w:t>
      </w:r>
      <w:hyperlink w:anchor="P438" w:history="1">
        <w:r>
          <w:rPr>
            <w:color w:val="0000FF"/>
          </w:rPr>
          <w:t>9.4</w:t>
        </w:r>
      </w:hyperlink>
      <w:r>
        <w:t xml:space="preserve"> настоящего Закона, в пределах своих полномочий.</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0C7559" w:rsidRDefault="000C7559">
      <w:pPr>
        <w:pStyle w:val="ConsPlusNormal"/>
        <w:spacing w:before="22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0C7559" w:rsidRDefault="000C7559">
      <w:pPr>
        <w:pStyle w:val="ConsPlusNormal"/>
        <w:spacing w:before="22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0C7559" w:rsidRDefault="000C7559">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248" w:history="1">
        <w:r>
          <w:rPr>
            <w:color w:val="0000FF"/>
          </w:rPr>
          <w:t>статьями 7.2</w:t>
        </w:r>
      </w:hyperlink>
      <w:r>
        <w:t xml:space="preserve">, </w:t>
      </w:r>
      <w:hyperlink w:anchor="P306" w:history="1">
        <w:r>
          <w:rPr>
            <w:color w:val="0000FF"/>
          </w:rPr>
          <w:t>7.6</w:t>
        </w:r>
      </w:hyperlink>
      <w:r>
        <w:t xml:space="preserve">, </w:t>
      </w:r>
      <w:hyperlink w:anchor="P319" w:history="1">
        <w:r>
          <w:rPr>
            <w:color w:val="0000FF"/>
          </w:rPr>
          <w:t>7.8</w:t>
        </w:r>
      </w:hyperlink>
      <w:r>
        <w:t xml:space="preserve">, </w:t>
      </w:r>
      <w:hyperlink w:anchor="P336" w:history="1">
        <w:r>
          <w:rPr>
            <w:color w:val="0000FF"/>
          </w:rPr>
          <w:t>7.9</w:t>
        </w:r>
      </w:hyperlink>
      <w:r>
        <w:t xml:space="preserve">, </w:t>
      </w:r>
      <w:hyperlink w:anchor="P457" w:history="1">
        <w:r>
          <w:rPr>
            <w:color w:val="0000FF"/>
          </w:rPr>
          <w:t>частью 1 статьи 11.1</w:t>
        </w:r>
      </w:hyperlink>
      <w:r>
        <w:t xml:space="preserve">, </w:t>
      </w:r>
      <w:hyperlink w:anchor="P469" w:history="1">
        <w:r>
          <w:rPr>
            <w:color w:val="0000FF"/>
          </w:rPr>
          <w:t>частями 1</w:t>
        </w:r>
      </w:hyperlink>
      <w:r>
        <w:t xml:space="preserve">, </w:t>
      </w:r>
      <w:hyperlink w:anchor="P473" w:history="1">
        <w:r>
          <w:rPr>
            <w:color w:val="0000FF"/>
          </w:rPr>
          <w:t>3 статьи 11.3</w:t>
        </w:r>
      </w:hyperlink>
      <w:r>
        <w:t xml:space="preserve">, </w:t>
      </w:r>
      <w:hyperlink w:anchor="P505" w:history="1">
        <w:r>
          <w:rPr>
            <w:color w:val="0000FF"/>
          </w:rPr>
          <w:t>статьями 11.7</w:t>
        </w:r>
      </w:hyperlink>
      <w:r>
        <w:t xml:space="preserve">, </w:t>
      </w:r>
      <w:hyperlink w:anchor="P511" w:history="1">
        <w:r>
          <w:rPr>
            <w:color w:val="0000FF"/>
          </w:rPr>
          <w:t>11.8</w:t>
        </w:r>
      </w:hyperlink>
      <w:r>
        <w:t xml:space="preserve"> настоящего Закона, в пределах своих полномочий.</w:t>
      </w:r>
    </w:p>
    <w:p w:rsidR="000C7559" w:rsidRDefault="000C7559">
      <w:pPr>
        <w:pStyle w:val="ConsPlusNormal"/>
        <w:jc w:val="both"/>
      </w:pPr>
      <w:r>
        <w:t xml:space="preserve">(в ред. Законов Пермского края от 23.12.2016 </w:t>
      </w:r>
      <w:hyperlink r:id="rId112" w:history="1">
        <w:r>
          <w:rPr>
            <w:color w:val="0000FF"/>
          </w:rPr>
          <w:t>N 33-ПК</w:t>
        </w:r>
      </w:hyperlink>
      <w:r>
        <w:t xml:space="preserve">, от 04.10.2017 </w:t>
      </w:r>
      <w:hyperlink r:id="rId113" w:history="1">
        <w:r>
          <w:rPr>
            <w:color w:val="0000FF"/>
          </w:rPr>
          <w:t>N 134-ПК</w:t>
        </w:r>
      </w:hyperlink>
      <w:r>
        <w:t xml:space="preserve">, от 07.03.2019 </w:t>
      </w:r>
      <w:hyperlink r:id="rId114" w:history="1">
        <w:r>
          <w:rPr>
            <w:color w:val="0000FF"/>
          </w:rPr>
          <w:t>N 341-ПК</w:t>
        </w:r>
      </w:hyperlink>
      <w:r>
        <w:t xml:space="preserve">, от 04.04.2019 </w:t>
      </w:r>
      <w:hyperlink r:id="rId115" w:history="1">
        <w:r>
          <w:rPr>
            <w:color w:val="0000FF"/>
          </w:rPr>
          <w:t>N 364-ПК</w:t>
        </w:r>
      </w:hyperlink>
      <w:r>
        <w:t xml:space="preserve">, от 01.10.2019 </w:t>
      </w:r>
      <w:hyperlink r:id="rId116" w:history="1">
        <w:r>
          <w:rPr>
            <w:color w:val="0000FF"/>
          </w:rPr>
          <w:t>N 457-ПК</w:t>
        </w:r>
      </w:hyperlink>
      <w:r>
        <w:t>)</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заместители;</w:t>
      </w:r>
    </w:p>
    <w:p w:rsidR="000C7559" w:rsidRDefault="000C7559">
      <w:pPr>
        <w:pStyle w:val="ConsPlusNormal"/>
        <w:spacing w:before="220"/>
        <w:ind w:firstLine="540"/>
        <w:jc w:val="both"/>
      </w:pPr>
      <w:r>
        <w:t>руководители структурных подразделений (отделов) органа.</w:t>
      </w:r>
    </w:p>
    <w:p w:rsidR="000C7559" w:rsidRDefault="000C7559">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228" w:history="1">
        <w:r>
          <w:rPr>
            <w:color w:val="0000FF"/>
          </w:rPr>
          <w:t>статьями 6.13</w:t>
        </w:r>
      </w:hyperlink>
      <w:r>
        <w:t xml:space="preserve">, </w:t>
      </w:r>
      <w:hyperlink w:anchor="P234" w:history="1">
        <w:r>
          <w:rPr>
            <w:color w:val="0000FF"/>
          </w:rPr>
          <w:t>6.14</w:t>
        </w:r>
      </w:hyperlink>
      <w:r>
        <w:t xml:space="preserve"> настоящего Закона, в пределах своих полномочий.</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заместители;</w:t>
      </w:r>
    </w:p>
    <w:p w:rsidR="000C7559" w:rsidRDefault="000C7559">
      <w:pPr>
        <w:pStyle w:val="ConsPlusNormal"/>
        <w:spacing w:before="220"/>
        <w:ind w:firstLine="540"/>
        <w:jc w:val="both"/>
      </w:pPr>
      <w:r>
        <w:t>руководители структурных подразделений (отделов) органа.</w:t>
      </w:r>
    </w:p>
    <w:p w:rsidR="000C7559" w:rsidRDefault="000C7559">
      <w:pPr>
        <w:pStyle w:val="ConsPlusNormal"/>
        <w:jc w:val="both"/>
      </w:pPr>
      <w:r>
        <w:t xml:space="preserve">(часть 81.1 введена </w:t>
      </w:r>
      <w:hyperlink r:id="rId117" w:history="1">
        <w:r>
          <w:rPr>
            <w:color w:val="0000FF"/>
          </w:rPr>
          <w:t>Законом</w:t>
        </w:r>
      </w:hyperlink>
      <w:r>
        <w:t xml:space="preserve"> Пермского края от 04.02.2019 N 329-ПК)</w:t>
      </w:r>
    </w:p>
    <w:p w:rsidR="000C7559" w:rsidRDefault="000C7559">
      <w:pPr>
        <w:pStyle w:val="ConsPlusNormal"/>
        <w:spacing w:before="220"/>
        <w:ind w:firstLine="540"/>
        <w:jc w:val="both"/>
      </w:pPr>
      <w:r>
        <w:t xml:space="preserve">9. Должностные лица органов местного самоуправления и подведомственных им муниципальных казенных учреждений, осуществляющих отдельные полномочия органов местного самоуправления в пределах своих полномочий вправе составлять протоколы об </w:t>
      </w:r>
      <w:r>
        <w:lastRenderedPageBreak/>
        <w:t xml:space="preserve">административных правонарушениях, предусмотренных </w:t>
      </w:r>
      <w:hyperlink w:anchor="P69" w:history="1">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89" w:history="1">
        <w:r>
          <w:rPr>
            <w:color w:val="0000FF"/>
          </w:rPr>
          <w:t>3.2</w:t>
        </w:r>
      </w:hyperlink>
      <w:r>
        <w:t xml:space="preserve">, </w:t>
      </w:r>
      <w:hyperlink w:anchor="P119" w:history="1">
        <w:r>
          <w:rPr>
            <w:color w:val="0000FF"/>
          </w:rPr>
          <w:t>5.2</w:t>
        </w:r>
      </w:hyperlink>
      <w:r>
        <w:t xml:space="preserve">, </w:t>
      </w:r>
      <w:hyperlink w:anchor="P143" w:history="1">
        <w:r>
          <w:rPr>
            <w:color w:val="0000FF"/>
          </w:rPr>
          <w:t>6.1</w:t>
        </w:r>
      </w:hyperlink>
      <w:r>
        <w:t xml:space="preserve">, </w:t>
      </w:r>
      <w:hyperlink w:anchor="P155" w:history="1">
        <w:r>
          <w:rPr>
            <w:color w:val="0000FF"/>
          </w:rPr>
          <w:t>6.3</w:t>
        </w:r>
      </w:hyperlink>
      <w:r>
        <w:t>-</w:t>
      </w:r>
      <w:hyperlink w:anchor="P217" w:history="1">
        <w:r>
          <w:rPr>
            <w:color w:val="0000FF"/>
          </w:rPr>
          <w:t>6.12</w:t>
        </w:r>
      </w:hyperlink>
      <w:r>
        <w:t xml:space="preserve">, </w:t>
      </w:r>
      <w:hyperlink w:anchor="P243" w:history="1">
        <w:r>
          <w:rPr>
            <w:color w:val="0000FF"/>
          </w:rPr>
          <w:t>7.1</w:t>
        </w:r>
      </w:hyperlink>
      <w:r>
        <w:t xml:space="preserve">, </w:t>
      </w:r>
      <w:hyperlink w:anchor="P248" w:history="1">
        <w:r>
          <w:rPr>
            <w:color w:val="0000FF"/>
          </w:rPr>
          <w:t>7.2</w:t>
        </w:r>
      </w:hyperlink>
      <w:r>
        <w:t xml:space="preserve">, </w:t>
      </w:r>
      <w:hyperlink w:anchor="P299" w:history="1">
        <w:r>
          <w:rPr>
            <w:color w:val="0000FF"/>
          </w:rPr>
          <w:t>7.5</w:t>
        </w:r>
      </w:hyperlink>
      <w:r>
        <w:t xml:space="preserve">, </w:t>
      </w:r>
      <w:hyperlink w:anchor="P306" w:history="1">
        <w:r>
          <w:rPr>
            <w:color w:val="0000FF"/>
          </w:rPr>
          <w:t>7.6</w:t>
        </w:r>
      </w:hyperlink>
      <w:r>
        <w:t xml:space="preserve">, </w:t>
      </w:r>
      <w:hyperlink w:anchor="P319" w:history="1">
        <w:r>
          <w:rPr>
            <w:color w:val="0000FF"/>
          </w:rPr>
          <w:t>7.8</w:t>
        </w:r>
      </w:hyperlink>
      <w:r>
        <w:t xml:space="preserve">, </w:t>
      </w:r>
      <w:hyperlink w:anchor="P336" w:history="1">
        <w:r>
          <w:rPr>
            <w:color w:val="0000FF"/>
          </w:rPr>
          <w:t>7.9</w:t>
        </w:r>
      </w:hyperlink>
      <w:r>
        <w:t xml:space="preserve">, </w:t>
      </w:r>
      <w:hyperlink w:anchor="P344" w:history="1">
        <w:r>
          <w:rPr>
            <w:color w:val="0000FF"/>
          </w:rPr>
          <w:t>8.1</w:t>
        </w:r>
      </w:hyperlink>
      <w:r>
        <w:t xml:space="preserve">, </w:t>
      </w:r>
      <w:hyperlink w:anchor="P359" w:history="1">
        <w:r>
          <w:rPr>
            <w:color w:val="0000FF"/>
          </w:rPr>
          <w:t>8.2</w:t>
        </w:r>
      </w:hyperlink>
      <w:r>
        <w:t xml:space="preserve">, </w:t>
      </w:r>
      <w:hyperlink w:anchor="P401" w:history="1">
        <w:r>
          <w:rPr>
            <w:color w:val="0000FF"/>
          </w:rPr>
          <w:t>частью 2 статьи 8.4</w:t>
        </w:r>
      </w:hyperlink>
      <w:r>
        <w:t xml:space="preserve">, </w:t>
      </w:r>
      <w:hyperlink w:anchor="P419" w:history="1">
        <w:r>
          <w:rPr>
            <w:color w:val="0000FF"/>
          </w:rPr>
          <w:t>статьями 9.1</w:t>
        </w:r>
      </w:hyperlink>
      <w:r>
        <w:t xml:space="preserve">, </w:t>
      </w:r>
      <w:hyperlink w:anchor="P428" w:history="1">
        <w:r>
          <w:rPr>
            <w:color w:val="0000FF"/>
          </w:rPr>
          <w:t>9.2</w:t>
        </w:r>
      </w:hyperlink>
      <w:r>
        <w:t xml:space="preserve">, </w:t>
      </w:r>
      <w:hyperlink w:anchor="P438" w:history="1">
        <w:r>
          <w:rPr>
            <w:color w:val="0000FF"/>
          </w:rPr>
          <w:t>9.4</w:t>
        </w:r>
      </w:hyperlink>
      <w:r>
        <w:t xml:space="preserve">, </w:t>
      </w:r>
      <w:hyperlink w:anchor="P447" w:history="1">
        <w:r>
          <w:rPr>
            <w:color w:val="0000FF"/>
          </w:rPr>
          <w:t>10.1</w:t>
        </w:r>
      </w:hyperlink>
      <w:r>
        <w:t xml:space="preserve">, </w:t>
      </w:r>
      <w:hyperlink w:anchor="P459" w:history="1">
        <w:r>
          <w:rPr>
            <w:color w:val="0000FF"/>
          </w:rPr>
          <w:t>частью 2 статьи 11.1</w:t>
        </w:r>
      </w:hyperlink>
      <w:r>
        <w:t xml:space="preserve">, </w:t>
      </w:r>
      <w:hyperlink w:anchor="P462" w:history="1">
        <w:r>
          <w:rPr>
            <w:color w:val="0000FF"/>
          </w:rPr>
          <w:t>11.2</w:t>
        </w:r>
      </w:hyperlink>
      <w:r>
        <w:t xml:space="preserve">, </w:t>
      </w:r>
      <w:hyperlink w:anchor="P471" w:history="1">
        <w:r>
          <w:rPr>
            <w:color w:val="0000FF"/>
          </w:rPr>
          <w:t>частями 2</w:t>
        </w:r>
      </w:hyperlink>
      <w:r>
        <w:t xml:space="preserve">, </w:t>
      </w:r>
      <w:hyperlink w:anchor="P475" w:history="1">
        <w:r>
          <w:rPr>
            <w:color w:val="0000FF"/>
          </w:rPr>
          <w:t>4 статьи 11.3</w:t>
        </w:r>
      </w:hyperlink>
      <w:r>
        <w:t xml:space="preserve"> настоящего Закона.</w:t>
      </w:r>
    </w:p>
    <w:p w:rsidR="000C7559" w:rsidRDefault="000C7559">
      <w:pPr>
        <w:pStyle w:val="ConsPlusNormal"/>
        <w:jc w:val="both"/>
      </w:pPr>
      <w:r>
        <w:t xml:space="preserve">(в ред. Законов Пермского края от 07.09.2016 </w:t>
      </w:r>
      <w:hyperlink r:id="rId118" w:history="1">
        <w:r>
          <w:rPr>
            <w:color w:val="0000FF"/>
          </w:rPr>
          <w:t>N 689-ПК</w:t>
        </w:r>
      </w:hyperlink>
      <w:r>
        <w:t xml:space="preserve">, от 05.02.2018 </w:t>
      </w:r>
      <w:hyperlink r:id="rId119" w:history="1">
        <w:r>
          <w:rPr>
            <w:color w:val="0000FF"/>
          </w:rPr>
          <w:t>N 174-ПК</w:t>
        </w:r>
      </w:hyperlink>
      <w:r>
        <w:t xml:space="preserve">, от 01.10.2018 </w:t>
      </w:r>
      <w:hyperlink r:id="rId120" w:history="1">
        <w:r>
          <w:rPr>
            <w:color w:val="0000FF"/>
          </w:rPr>
          <w:t>N 277-ПК</w:t>
        </w:r>
      </w:hyperlink>
      <w:r>
        <w:t xml:space="preserve">, от 06.02.2019 </w:t>
      </w:r>
      <w:hyperlink r:id="rId121" w:history="1">
        <w:r>
          <w:rPr>
            <w:color w:val="0000FF"/>
          </w:rPr>
          <w:t>N 328-ПК</w:t>
        </w:r>
      </w:hyperlink>
      <w:r>
        <w:t xml:space="preserve">, от 07.03.2019 </w:t>
      </w:r>
      <w:hyperlink r:id="rId122" w:history="1">
        <w:r>
          <w:rPr>
            <w:color w:val="0000FF"/>
          </w:rPr>
          <w:t>N 341-ПК</w:t>
        </w:r>
      </w:hyperlink>
      <w:r>
        <w:t xml:space="preserve">, от 01.10.2019 </w:t>
      </w:r>
      <w:hyperlink r:id="rId123" w:history="1">
        <w:r>
          <w:rPr>
            <w:color w:val="0000FF"/>
          </w:rPr>
          <w:t>N 457-ПК</w:t>
        </w:r>
      </w:hyperlink>
      <w:r>
        <w:t>)</w:t>
      </w:r>
    </w:p>
    <w:p w:rsidR="000C7559" w:rsidRDefault="000C7559">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26" w:history="1">
        <w:r>
          <w:rPr>
            <w:color w:val="0000FF"/>
          </w:rPr>
          <w:t>статьями 5.3</w:t>
        </w:r>
      </w:hyperlink>
      <w:r>
        <w:t xml:space="preserve">, </w:t>
      </w:r>
      <w:hyperlink w:anchor="P131" w:history="1">
        <w:r>
          <w:rPr>
            <w:color w:val="0000FF"/>
          </w:rPr>
          <w:t>5.4</w:t>
        </w:r>
      </w:hyperlink>
      <w:r>
        <w:t xml:space="preserve"> настоящего Закона, в пределах своих полномочий.</w:t>
      </w:r>
    </w:p>
    <w:p w:rsidR="000C7559" w:rsidRDefault="000C7559">
      <w:pPr>
        <w:pStyle w:val="ConsPlusNormal"/>
        <w:jc w:val="both"/>
      </w:pPr>
      <w:r>
        <w:t xml:space="preserve">(в ред. </w:t>
      </w:r>
      <w:hyperlink r:id="rId124" w:history="1">
        <w:r>
          <w:rPr>
            <w:color w:val="0000FF"/>
          </w:rPr>
          <w:t>Закона</w:t>
        </w:r>
      </w:hyperlink>
      <w:r>
        <w:t xml:space="preserve"> Пермского края от 05.03.2018 N 200-ПК)</w:t>
      </w:r>
    </w:p>
    <w:p w:rsidR="000C7559" w:rsidRDefault="000C7559">
      <w:pPr>
        <w:pStyle w:val="ConsPlusNormal"/>
        <w:spacing w:before="220"/>
        <w:ind w:firstLine="540"/>
        <w:jc w:val="both"/>
      </w:pPr>
      <w:r>
        <w:t>К должностным лицам органов местного самоуправления и подведомственных им муниципальных казенных учреждений, осуществляющих отдельные полномочия органов местного самоуправления, уполномоченным составлять протоколы об административных правонарушениях, относятся:</w:t>
      </w:r>
    </w:p>
    <w:p w:rsidR="000C7559" w:rsidRDefault="000C7559">
      <w:pPr>
        <w:pStyle w:val="ConsPlusNormal"/>
        <w:jc w:val="both"/>
      </w:pPr>
      <w:r>
        <w:t xml:space="preserve">(в ред. </w:t>
      </w:r>
      <w:hyperlink r:id="rId125" w:history="1">
        <w:r>
          <w:rPr>
            <w:color w:val="0000FF"/>
          </w:rPr>
          <w:t>Закона</w:t>
        </w:r>
      </w:hyperlink>
      <w:r>
        <w:t xml:space="preserve"> Пермского края от 01.10.2018 N 277-ПК)</w:t>
      </w:r>
    </w:p>
    <w:p w:rsidR="000C7559" w:rsidRDefault="000C7559">
      <w:pPr>
        <w:pStyle w:val="ConsPlusNormal"/>
        <w:spacing w:before="220"/>
        <w:ind w:firstLine="540"/>
        <w:jc w:val="both"/>
      </w:pPr>
      <w:r>
        <w:t>руководители органов местного самоуправления и подведомственных им муниципальных казенных учреждений, осуществляющих отдельные полномочия органов местного самоуправления, их заместители;</w:t>
      </w:r>
    </w:p>
    <w:p w:rsidR="000C7559" w:rsidRDefault="000C7559">
      <w:pPr>
        <w:pStyle w:val="ConsPlusNormal"/>
        <w:jc w:val="both"/>
      </w:pPr>
      <w:r>
        <w:t xml:space="preserve">(в ред. </w:t>
      </w:r>
      <w:hyperlink r:id="rId126" w:history="1">
        <w:r>
          <w:rPr>
            <w:color w:val="0000FF"/>
          </w:rPr>
          <w:t>Закона</w:t>
        </w:r>
      </w:hyperlink>
      <w:r>
        <w:t xml:space="preserve"> Пермского края от 01.10.2018 N 277-ПК)</w:t>
      </w:r>
    </w:p>
    <w:p w:rsidR="000C7559" w:rsidRDefault="000C7559">
      <w:pPr>
        <w:pStyle w:val="ConsPlusNormal"/>
        <w:spacing w:before="220"/>
        <w:ind w:firstLine="540"/>
        <w:jc w:val="both"/>
      </w:pPr>
      <w:r>
        <w:t>руководители структурных подразделений органов местного самоуправления, их заместители;</w:t>
      </w:r>
    </w:p>
    <w:p w:rsidR="000C7559" w:rsidRDefault="000C7559">
      <w:pPr>
        <w:pStyle w:val="ConsPlusNormal"/>
        <w:spacing w:before="220"/>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0C7559" w:rsidRDefault="000C7559">
      <w:pPr>
        <w:pStyle w:val="ConsPlusNormal"/>
        <w:spacing w:before="220"/>
        <w:ind w:firstLine="540"/>
        <w:jc w:val="both"/>
      </w:pPr>
      <w:r>
        <w:t>Перечень должностных лиц органов местного самоуправления и подведомственных им муниципальных казенных учреждений, осуществляющих отдельные полномочия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0C7559" w:rsidRDefault="000C7559">
      <w:pPr>
        <w:pStyle w:val="ConsPlusNormal"/>
        <w:jc w:val="both"/>
      </w:pPr>
      <w:r>
        <w:t xml:space="preserve">(в ред. </w:t>
      </w:r>
      <w:hyperlink r:id="rId127" w:history="1">
        <w:r>
          <w:rPr>
            <w:color w:val="0000FF"/>
          </w:rPr>
          <w:t>Закона</w:t>
        </w:r>
      </w:hyperlink>
      <w:r>
        <w:t xml:space="preserve"> Пермского края от 01.10.2018 N 277-ПК)</w:t>
      </w:r>
    </w:p>
    <w:p w:rsidR="000C7559" w:rsidRDefault="000C7559">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478" w:history="1">
        <w:r>
          <w:rPr>
            <w:color w:val="0000FF"/>
          </w:rPr>
          <w:t>статьями 11.4</w:t>
        </w:r>
      </w:hyperlink>
      <w:r>
        <w:t xml:space="preserve">, </w:t>
      </w:r>
      <w:hyperlink w:anchor="P487" w:history="1">
        <w:r>
          <w:rPr>
            <w:color w:val="0000FF"/>
          </w:rPr>
          <w:t>11.5</w:t>
        </w:r>
      </w:hyperlink>
      <w:r>
        <w:t xml:space="preserve"> настоящего Закона.</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аппарата Уполномоченного по правам человека в Пермском крае;</w:t>
      </w:r>
    </w:p>
    <w:p w:rsidR="000C7559" w:rsidRDefault="000C7559">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0C7559" w:rsidRDefault="000C7559">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городских округов Пермского края, вправе составлять протоколы об административных правонарушениях, предусмотренных </w:t>
      </w:r>
      <w:hyperlink w:anchor="P277" w:history="1">
        <w:r>
          <w:rPr>
            <w:color w:val="0000FF"/>
          </w:rPr>
          <w:t>статьями 7.3</w:t>
        </w:r>
      </w:hyperlink>
      <w:r>
        <w:t xml:space="preserve"> и </w:t>
      </w:r>
      <w:hyperlink w:anchor="P313" w:history="1">
        <w:r>
          <w:rPr>
            <w:color w:val="0000FF"/>
          </w:rPr>
          <w:t>7.7</w:t>
        </w:r>
      </w:hyperlink>
      <w:r>
        <w:t xml:space="preserve"> настоящего Закона.</w:t>
      </w:r>
    </w:p>
    <w:p w:rsidR="000C7559" w:rsidRDefault="000C7559">
      <w:pPr>
        <w:pStyle w:val="ConsPlusNormal"/>
        <w:jc w:val="both"/>
      </w:pPr>
      <w:r>
        <w:lastRenderedPageBreak/>
        <w:t xml:space="preserve">(часть 10.1 введена </w:t>
      </w:r>
      <w:hyperlink r:id="rId128" w:history="1">
        <w:r>
          <w:rPr>
            <w:color w:val="0000FF"/>
          </w:rPr>
          <w:t>Законом</w:t>
        </w:r>
      </w:hyperlink>
      <w:r>
        <w:t xml:space="preserve"> Пермского края от 05.02.2018 N 174-ПК)</w:t>
      </w:r>
    </w:p>
    <w:p w:rsidR="000C7559" w:rsidRDefault="000C7559">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496" w:history="1">
        <w:r>
          <w:rPr>
            <w:color w:val="0000FF"/>
          </w:rPr>
          <w:t>статьей 11.6</w:t>
        </w:r>
      </w:hyperlink>
      <w:r>
        <w:t xml:space="preserve"> настоящего Закона.</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0C7559" w:rsidRDefault="000C7559">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0C7559" w:rsidRDefault="000C7559">
      <w:pPr>
        <w:pStyle w:val="ConsPlusNormal"/>
        <w:spacing w:before="22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248" w:history="1">
        <w:r>
          <w:rPr>
            <w:color w:val="0000FF"/>
          </w:rPr>
          <w:t>статьями 7.2</w:t>
        </w:r>
      </w:hyperlink>
      <w:r>
        <w:t xml:space="preserve">, </w:t>
      </w:r>
      <w:hyperlink w:anchor="P306" w:history="1">
        <w:r>
          <w:rPr>
            <w:color w:val="0000FF"/>
          </w:rPr>
          <w:t>7.6</w:t>
        </w:r>
      </w:hyperlink>
      <w:r>
        <w:t xml:space="preserve">, </w:t>
      </w:r>
      <w:hyperlink w:anchor="P319" w:history="1">
        <w:r>
          <w:rPr>
            <w:color w:val="0000FF"/>
          </w:rPr>
          <w:t>7.8</w:t>
        </w:r>
      </w:hyperlink>
      <w:r>
        <w:t xml:space="preserve">, </w:t>
      </w:r>
      <w:hyperlink w:anchor="P336" w:history="1">
        <w:r>
          <w:rPr>
            <w:color w:val="0000FF"/>
          </w:rPr>
          <w:t>7.9</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0C7559" w:rsidRDefault="000C7559">
      <w:pPr>
        <w:pStyle w:val="ConsPlusNormal"/>
        <w:jc w:val="both"/>
      </w:pPr>
      <w:r>
        <w:t xml:space="preserve">(в ред. Законов Пермского края от 23.12.2016 </w:t>
      </w:r>
      <w:hyperlink r:id="rId129" w:history="1">
        <w:r>
          <w:rPr>
            <w:color w:val="0000FF"/>
          </w:rPr>
          <w:t>N 33-ПК</w:t>
        </w:r>
      </w:hyperlink>
      <w:r>
        <w:t xml:space="preserve">, от 07.03.2019 </w:t>
      </w:r>
      <w:hyperlink r:id="rId130" w:history="1">
        <w:r>
          <w:rPr>
            <w:color w:val="0000FF"/>
          </w:rPr>
          <w:t>N 341-ПК</w:t>
        </w:r>
      </w:hyperlink>
      <w:r>
        <w:t xml:space="preserve">, от 01.10.2019 </w:t>
      </w:r>
      <w:hyperlink r:id="rId131" w:history="1">
        <w:r>
          <w:rPr>
            <w:color w:val="0000FF"/>
          </w:rPr>
          <w:t>N 457-ПК</w:t>
        </w:r>
      </w:hyperlink>
      <w:r>
        <w:t>)</w:t>
      </w:r>
    </w:p>
    <w:p w:rsidR="000C7559" w:rsidRDefault="000C7559">
      <w:pPr>
        <w:pStyle w:val="ConsPlusNormal"/>
        <w:spacing w:before="220"/>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0C7559" w:rsidRDefault="000C7559">
      <w:pPr>
        <w:pStyle w:val="ConsPlusNormal"/>
        <w:jc w:val="both"/>
      </w:pPr>
    </w:p>
    <w:p w:rsidR="000C7559" w:rsidRDefault="000C7559">
      <w:pPr>
        <w:pStyle w:val="ConsPlusTitle"/>
        <w:ind w:firstLine="540"/>
        <w:jc w:val="both"/>
        <w:outlineLvl w:val="2"/>
      </w:pPr>
      <w:hyperlink r:id="rId132" w:history="1">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0C7559" w:rsidRDefault="000C7559">
      <w:pPr>
        <w:pStyle w:val="ConsPlusNormal"/>
        <w:jc w:val="both"/>
      </w:pPr>
      <w:r>
        <w:t xml:space="preserve">(в ред. </w:t>
      </w:r>
      <w:hyperlink r:id="rId133" w:history="1">
        <w:r>
          <w:rPr>
            <w:color w:val="0000FF"/>
          </w:rPr>
          <w:t>Закона</w:t>
        </w:r>
      </w:hyperlink>
      <w:r>
        <w:t xml:space="preserve"> Пермского края от 06.05.2016 N 637-ПК)</w:t>
      </w:r>
    </w:p>
    <w:p w:rsidR="000C7559" w:rsidRDefault="000C7559">
      <w:pPr>
        <w:pStyle w:val="ConsPlusNormal"/>
        <w:jc w:val="both"/>
      </w:pPr>
    </w:p>
    <w:p w:rsidR="000C7559" w:rsidRDefault="000C7559">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134" w:history="1">
        <w:r>
          <w:rPr>
            <w:color w:val="0000FF"/>
          </w:rPr>
          <w:t>частью 1 статьи 19.4</w:t>
        </w:r>
      </w:hyperlink>
      <w:r>
        <w:t xml:space="preserve">, </w:t>
      </w:r>
      <w:hyperlink r:id="rId135" w:history="1">
        <w:r>
          <w:rPr>
            <w:color w:val="0000FF"/>
          </w:rPr>
          <w:t>статьей 19.4.1</w:t>
        </w:r>
      </w:hyperlink>
      <w:r>
        <w:t xml:space="preserve">, </w:t>
      </w:r>
      <w:hyperlink r:id="rId136" w:history="1">
        <w:r>
          <w:rPr>
            <w:color w:val="0000FF"/>
          </w:rPr>
          <w:t>частями 1</w:t>
        </w:r>
      </w:hyperlink>
      <w:r>
        <w:t xml:space="preserve">, </w:t>
      </w:r>
      <w:hyperlink r:id="rId137" w:history="1">
        <w:r>
          <w:rPr>
            <w:color w:val="0000FF"/>
          </w:rPr>
          <w:t>31</w:t>
        </w:r>
      </w:hyperlink>
      <w:r>
        <w:t xml:space="preserve">, </w:t>
      </w:r>
      <w:hyperlink r:id="rId138" w:history="1">
        <w:r>
          <w:rPr>
            <w:color w:val="0000FF"/>
          </w:rPr>
          <w:t>32 статьи 19.5</w:t>
        </w:r>
      </w:hyperlink>
      <w:r>
        <w:t xml:space="preserve">, </w:t>
      </w:r>
      <w:hyperlink r:id="rId139" w:history="1">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140" w:history="1">
        <w:r>
          <w:rPr>
            <w:color w:val="0000FF"/>
          </w:rPr>
          <w:t>частью 1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0C7559" w:rsidRDefault="000C7559">
      <w:pPr>
        <w:pStyle w:val="ConsPlusNormal"/>
        <w:jc w:val="both"/>
      </w:pPr>
      <w:r>
        <w:t xml:space="preserve">(в ред. Законов Пермского края от 06.05.2016 </w:t>
      </w:r>
      <w:hyperlink r:id="rId141" w:history="1">
        <w:r>
          <w:rPr>
            <w:color w:val="0000FF"/>
          </w:rPr>
          <w:t>N 637-ПК</w:t>
        </w:r>
      </w:hyperlink>
      <w:r>
        <w:t xml:space="preserve">, от 29.08.2019 </w:t>
      </w:r>
      <w:hyperlink r:id="rId142" w:history="1">
        <w:r>
          <w:rPr>
            <w:color w:val="0000FF"/>
          </w:rPr>
          <w:t>N 432-ПК</w:t>
        </w:r>
      </w:hyperlink>
      <w:r>
        <w:t>)</w:t>
      </w:r>
    </w:p>
    <w:p w:rsidR="000C7559" w:rsidRDefault="000C7559">
      <w:pPr>
        <w:pStyle w:val="ConsPlusNormal"/>
        <w:spacing w:before="22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143" w:history="1">
        <w:r>
          <w:rPr>
            <w:color w:val="0000FF"/>
          </w:rPr>
          <w:t>статьями 5.21</w:t>
        </w:r>
      </w:hyperlink>
      <w:r>
        <w:t xml:space="preserve">, </w:t>
      </w:r>
      <w:hyperlink r:id="rId144" w:history="1">
        <w:r>
          <w:rPr>
            <w:color w:val="0000FF"/>
          </w:rPr>
          <w:t>15.1</w:t>
        </w:r>
      </w:hyperlink>
      <w:r>
        <w:t xml:space="preserve">, </w:t>
      </w:r>
      <w:hyperlink r:id="rId145" w:history="1">
        <w:r>
          <w:rPr>
            <w:color w:val="0000FF"/>
          </w:rPr>
          <w:t>15.11</w:t>
        </w:r>
      </w:hyperlink>
      <w:r>
        <w:t xml:space="preserve">, </w:t>
      </w:r>
      <w:hyperlink r:id="rId146" w:history="1">
        <w:r>
          <w:rPr>
            <w:color w:val="0000FF"/>
          </w:rPr>
          <w:t>15.14</w:t>
        </w:r>
      </w:hyperlink>
      <w:r>
        <w:t>-</w:t>
      </w:r>
      <w:hyperlink r:id="rId147" w:history="1">
        <w:r>
          <w:rPr>
            <w:color w:val="0000FF"/>
          </w:rPr>
          <w:t>15.15.16</w:t>
        </w:r>
      </w:hyperlink>
      <w:r>
        <w:t xml:space="preserve">, </w:t>
      </w:r>
      <w:hyperlink r:id="rId148" w:history="1">
        <w:r>
          <w:rPr>
            <w:color w:val="0000FF"/>
          </w:rPr>
          <w:t>частью 1 статьи 19.4</w:t>
        </w:r>
      </w:hyperlink>
      <w:r>
        <w:t xml:space="preserve">, </w:t>
      </w:r>
      <w:hyperlink r:id="rId149" w:history="1">
        <w:r>
          <w:rPr>
            <w:color w:val="0000FF"/>
          </w:rPr>
          <w:t>статьей 19.4.1</w:t>
        </w:r>
      </w:hyperlink>
      <w:r>
        <w:t xml:space="preserve">, </w:t>
      </w:r>
      <w:hyperlink r:id="rId150" w:history="1">
        <w:r>
          <w:rPr>
            <w:color w:val="0000FF"/>
          </w:rPr>
          <w:t>частями 20</w:t>
        </w:r>
      </w:hyperlink>
      <w:r>
        <w:t xml:space="preserve">, </w:t>
      </w:r>
      <w:hyperlink r:id="rId151" w:history="1">
        <w:r>
          <w:rPr>
            <w:color w:val="0000FF"/>
          </w:rPr>
          <w:t>20.1 статьи 19.5</w:t>
        </w:r>
      </w:hyperlink>
      <w:r>
        <w:t xml:space="preserve">, </w:t>
      </w:r>
      <w:hyperlink r:id="rId152" w:history="1">
        <w:r>
          <w:rPr>
            <w:color w:val="0000FF"/>
          </w:rPr>
          <w:t>статьями 19.6</w:t>
        </w:r>
      </w:hyperlink>
      <w:r>
        <w:t xml:space="preserve">, </w:t>
      </w:r>
      <w:hyperlink r:id="rId153" w:history="1">
        <w:r>
          <w:rPr>
            <w:color w:val="0000FF"/>
          </w:rPr>
          <w:t>19.7</w:t>
        </w:r>
      </w:hyperlink>
      <w:r>
        <w:t xml:space="preserve"> Кодекса Российской Федерации об административных правонарушениях, вправе составлять:</w:t>
      </w:r>
    </w:p>
    <w:p w:rsidR="000C7559" w:rsidRDefault="000C7559">
      <w:pPr>
        <w:pStyle w:val="ConsPlusNormal"/>
        <w:jc w:val="both"/>
      </w:pPr>
      <w:r>
        <w:t xml:space="preserve">(в ред. Законов Пермского края от 06.05.2016 </w:t>
      </w:r>
      <w:hyperlink r:id="rId154" w:history="1">
        <w:r>
          <w:rPr>
            <w:color w:val="0000FF"/>
          </w:rPr>
          <w:t>N 637-ПК</w:t>
        </w:r>
      </w:hyperlink>
      <w:r>
        <w:t xml:space="preserve">, от 09.11.2016 </w:t>
      </w:r>
      <w:hyperlink r:id="rId155" w:history="1">
        <w:r>
          <w:rPr>
            <w:color w:val="0000FF"/>
          </w:rPr>
          <w:t>N 12-ПК</w:t>
        </w:r>
      </w:hyperlink>
      <w:r>
        <w:t>)</w:t>
      </w:r>
    </w:p>
    <w:p w:rsidR="000C7559" w:rsidRDefault="000C7559">
      <w:pPr>
        <w:pStyle w:val="ConsPlusNormal"/>
        <w:spacing w:before="220"/>
        <w:ind w:firstLine="540"/>
        <w:jc w:val="both"/>
      </w:pPr>
      <w:r>
        <w:lastRenderedPageBreak/>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0C7559" w:rsidRDefault="000C7559">
      <w:pPr>
        <w:pStyle w:val="ConsPlusNormal"/>
        <w:spacing w:before="220"/>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0C7559" w:rsidRDefault="000C7559">
      <w:pPr>
        <w:pStyle w:val="ConsPlusNormal"/>
        <w:ind w:firstLine="540"/>
        <w:jc w:val="both"/>
      </w:pPr>
    </w:p>
    <w:p w:rsidR="000C7559" w:rsidRDefault="000C7559">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0C7559" w:rsidRDefault="000C7559">
      <w:pPr>
        <w:pStyle w:val="ConsPlusNormal"/>
        <w:ind w:firstLine="540"/>
        <w:jc w:val="both"/>
      </w:pPr>
      <w:r>
        <w:t xml:space="preserve">(введена </w:t>
      </w:r>
      <w:hyperlink r:id="rId156" w:history="1">
        <w:r>
          <w:rPr>
            <w:color w:val="0000FF"/>
          </w:rPr>
          <w:t>Законом</w:t>
        </w:r>
      </w:hyperlink>
      <w:r>
        <w:t xml:space="preserve"> Пермского края от 29.08.2019 N 432-ПК)</w:t>
      </w:r>
    </w:p>
    <w:p w:rsidR="000C7559" w:rsidRDefault="000C7559">
      <w:pPr>
        <w:pStyle w:val="ConsPlusNormal"/>
        <w:jc w:val="both"/>
      </w:pPr>
    </w:p>
    <w:p w:rsidR="000C7559" w:rsidRDefault="000C7559">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157" w:history="1">
        <w:r>
          <w:rPr>
            <w:color w:val="0000FF"/>
          </w:rPr>
          <w:t>частью 1 статьи 19.4</w:t>
        </w:r>
      </w:hyperlink>
      <w:r>
        <w:t xml:space="preserve">, </w:t>
      </w:r>
      <w:hyperlink r:id="rId158" w:history="1">
        <w:r>
          <w:rPr>
            <w:color w:val="0000FF"/>
          </w:rPr>
          <w:t>статьей 19.4.1</w:t>
        </w:r>
      </w:hyperlink>
      <w:r>
        <w:t xml:space="preserve">, </w:t>
      </w:r>
      <w:hyperlink r:id="rId159" w:history="1">
        <w:r>
          <w:rPr>
            <w:color w:val="0000FF"/>
          </w:rPr>
          <w:t>частями 1</w:t>
        </w:r>
      </w:hyperlink>
      <w:r>
        <w:t xml:space="preserve"> и </w:t>
      </w:r>
      <w:hyperlink r:id="rId160" w:history="1">
        <w:r>
          <w:rPr>
            <w:color w:val="0000FF"/>
          </w:rPr>
          <w:t>20.1 статьи 19.5</w:t>
        </w:r>
      </w:hyperlink>
      <w:r>
        <w:t xml:space="preserve">, </w:t>
      </w:r>
      <w:hyperlink r:id="rId161" w:history="1">
        <w:r>
          <w:rPr>
            <w:color w:val="0000FF"/>
          </w:rPr>
          <w:t>статьей 19.7</w:t>
        </w:r>
      </w:hyperlink>
      <w:r>
        <w:t xml:space="preserve"> Кодекса Российской Федерации об административных правонарушениях.</w:t>
      </w:r>
    </w:p>
    <w:p w:rsidR="000C7559" w:rsidRDefault="000C7559">
      <w:pPr>
        <w:pStyle w:val="ConsPlusNormal"/>
        <w:spacing w:before="220"/>
        <w:ind w:firstLine="540"/>
        <w:jc w:val="both"/>
      </w:pPr>
      <w:r>
        <w:t>К уполномоченным должностным лицам относятся:</w:t>
      </w:r>
    </w:p>
    <w:p w:rsidR="000C7559" w:rsidRDefault="000C7559">
      <w:pPr>
        <w:pStyle w:val="ConsPlusNormal"/>
        <w:spacing w:before="220"/>
        <w:ind w:firstLine="540"/>
        <w:jc w:val="both"/>
      </w:pPr>
      <w:r>
        <w:t>руководитель органа, его заместители;</w:t>
      </w:r>
    </w:p>
    <w:p w:rsidR="000C7559" w:rsidRDefault="000C7559">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0C7559" w:rsidRDefault="000C7559">
      <w:pPr>
        <w:pStyle w:val="ConsPlusNormal"/>
        <w:jc w:val="both"/>
      </w:pPr>
    </w:p>
    <w:p w:rsidR="000C7559" w:rsidRDefault="000C7559">
      <w:pPr>
        <w:pStyle w:val="ConsPlusTitle"/>
        <w:jc w:val="center"/>
        <w:outlineLvl w:val="1"/>
      </w:pPr>
      <w:hyperlink r:id="rId162" w:history="1">
        <w:r>
          <w:rPr>
            <w:color w:val="0000FF"/>
          </w:rPr>
          <w:t>Глава XIII</w:t>
        </w:r>
      </w:hyperlink>
      <w:r>
        <w:t>. ВСТУПЛЕНИЕ ЗАКОНА В СИЛУ</w:t>
      </w:r>
    </w:p>
    <w:p w:rsidR="000C7559" w:rsidRDefault="000C7559">
      <w:pPr>
        <w:pStyle w:val="ConsPlusNormal"/>
        <w:jc w:val="both"/>
      </w:pPr>
    </w:p>
    <w:p w:rsidR="000C7559" w:rsidRDefault="000C7559">
      <w:pPr>
        <w:pStyle w:val="ConsPlusTitle"/>
        <w:ind w:firstLine="540"/>
        <w:jc w:val="both"/>
        <w:outlineLvl w:val="2"/>
      </w:pPr>
      <w:r>
        <w:t>Статья 13.1. Вступление Закона в силу</w:t>
      </w:r>
    </w:p>
    <w:p w:rsidR="000C7559" w:rsidRDefault="000C75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559">
        <w:trPr>
          <w:jc w:val="center"/>
        </w:trPr>
        <w:tc>
          <w:tcPr>
            <w:tcW w:w="9294" w:type="dxa"/>
            <w:tcBorders>
              <w:top w:val="nil"/>
              <w:left w:val="single" w:sz="24" w:space="0" w:color="CED3F1"/>
              <w:bottom w:val="nil"/>
              <w:right w:val="single" w:sz="24" w:space="0" w:color="F4F3F8"/>
            </w:tcBorders>
            <w:shd w:val="clear" w:color="auto" w:fill="F4F3F8"/>
          </w:tcPr>
          <w:p w:rsidR="000C7559" w:rsidRDefault="000C7559">
            <w:pPr>
              <w:pStyle w:val="ConsPlusNormal"/>
              <w:jc w:val="both"/>
            </w:pPr>
            <w:r>
              <w:rPr>
                <w:color w:val="392C69"/>
              </w:rPr>
              <w:t>КонсультантПлюс: примечание.</w:t>
            </w:r>
          </w:p>
          <w:p w:rsidR="000C7559" w:rsidRDefault="000C7559">
            <w:pPr>
              <w:pStyle w:val="ConsPlusNormal"/>
              <w:jc w:val="both"/>
            </w:pPr>
            <w:hyperlink r:id="rId163" w:history="1">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статью 12.3 следует считать статьей 12.4. </w:t>
            </w:r>
            <w:hyperlink w:anchor="P559" w:history="1">
              <w:r>
                <w:rPr>
                  <w:color w:val="0000FF"/>
                </w:rPr>
                <w:t>Статья 12.3</w:t>
              </w:r>
            </w:hyperlink>
            <w:r>
              <w:rPr>
                <w:color w:val="392C69"/>
              </w:rPr>
              <w:t xml:space="preserve"> в предыдущей редакции соответствует </w:t>
            </w:r>
            <w:hyperlink w:anchor="P559" w:history="1">
              <w:r>
                <w:rPr>
                  <w:color w:val="0000FF"/>
                </w:rPr>
                <w:t>статье 12.4</w:t>
              </w:r>
            </w:hyperlink>
            <w:r>
              <w:rPr>
                <w:color w:val="392C69"/>
              </w:rPr>
              <w:t xml:space="preserve"> в действующей редакции.</w:t>
            </w:r>
          </w:p>
        </w:tc>
      </w:tr>
    </w:tbl>
    <w:p w:rsidR="000C7559" w:rsidRDefault="000C7559">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559" w:history="1">
        <w:r>
          <w:rPr>
            <w:color w:val="0000FF"/>
          </w:rPr>
          <w:t>статьи 12.3</w:t>
        </w:r>
      </w:hyperlink>
      <w:r>
        <w:t xml:space="preserve">, которая вступает в силу с момента вступления в силу </w:t>
      </w:r>
      <w:hyperlink r:id="rId164" w:history="1">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0C7559" w:rsidRDefault="000C7559">
      <w:pPr>
        <w:pStyle w:val="ConsPlusNormal"/>
        <w:spacing w:before="220"/>
        <w:ind w:firstLine="540"/>
        <w:jc w:val="both"/>
      </w:pPr>
      <w:r>
        <w:t>2. С момента вступления в силу настоящего Закона признать утратившими силу:</w:t>
      </w:r>
    </w:p>
    <w:p w:rsidR="000C7559" w:rsidRDefault="000C7559">
      <w:pPr>
        <w:pStyle w:val="ConsPlusNormal"/>
        <w:spacing w:before="220"/>
        <w:ind w:firstLine="540"/>
        <w:jc w:val="both"/>
      </w:pPr>
      <w:hyperlink r:id="rId165" w:history="1">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0C7559" w:rsidRDefault="000C7559">
      <w:pPr>
        <w:pStyle w:val="ConsPlusNormal"/>
        <w:spacing w:before="220"/>
        <w:ind w:firstLine="540"/>
        <w:jc w:val="both"/>
      </w:pPr>
      <w:hyperlink r:id="rId166" w:history="1">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0C7559" w:rsidRDefault="000C7559">
      <w:pPr>
        <w:pStyle w:val="ConsPlusNormal"/>
        <w:spacing w:before="220"/>
        <w:ind w:firstLine="540"/>
        <w:jc w:val="both"/>
      </w:pPr>
      <w:hyperlink r:id="rId167" w:history="1">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0C7559" w:rsidRDefault="000C7559">
      <w:pPr>
        <w:pStyle w:val="ConsPlusNormal"/>
        <w:spacing w:before="220"/>
        <w:ind w:firstLine="540"/>
        <w:jc w:val="both"/>
      </w:pPr>
      <w:hyperlink r:id="rId168" w:history="1">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0C7559" w:rsidRDefault="000C7559">
      <w:pPr>
        <w:pStyle w:val="ConsPlusNormal"/>
        <w:spacing w:before="220"/>
        <w:ind w:firstLine="540"/>
        <w:jc w:val="both"/>
      </w:pPr>
      <w:hyperlink r:id="rId169" w:history="1">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0C7559" w:rsidRDefault="000C7559">
      <w:pPr>
        <w:pStyle w:val="ConsPlusNormal"/>
        <w:spacing w:before="220"/>
        <w:ind w:firstLine="540"/>
        <w:jc w:val="both"/>
      </w:pPr>
      <w:hyperlink r:id="rId170" w:history="1">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0C7559" w:rsidRDefault="000C7559">
      <w:pPr>
        <w:pStyle w:val="ConsPlusNormal"/>
        <w:spacing w:before="220"/>
        <w:ind w:firstLine="540"/>
        <w:jc w:val="both"/>
      </w:pPr>
      <w:hyperlink r:id="rId171" w:history="1">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0C7559" w:rsidRDefault="000C7559">
      <w:pPr>
        <w:pStyle w:val="ConsPlusNormal"/>
        <w:spacing w:before="220"/>
        <w:ind w:firstLine="540"/>
        <w:jc w:val="both"/>
      </w:pPr>
      <w:hyperlink r:id="rId172" w:history="1">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0C7559" w:rsidRDefault="000C7559">
      <w:pPr>
        <w:pStyle w:val="ConsPlusNormal"/>
        <w:spacing w:before="220"/>
        <w:ind w:firstLine="540"/>
        <w:jc w:val="both"/>
      </w:pPr>
      <w:hyperlink r:id="rId173" w:history="1">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0C7559" w:rsidRDefault="000C7559">
      <w:pPr>
        <w:pStyle w:val="ConsPlusNormal"/>
        <w:spacing w:before="220"/>
        <w:ind w:firstLine="540"/>
        <w:jc w:val="both"/>
      </w:pPr>
      <w:hyperlink r:id="rId174" w:history="1">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0C7559" w:rsidRDefault="000C7559">
      <w:pPr>
        <w:pStyle w:val="ConsPlusNormal"/>
        <w:spacing w:before="220"/>
        <w:ind w:firstLine="540"/>
        <w:jc w:val="both"/>
      </w:pPr>
      <w:hyperlink r:id="rId175" w:history="1">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0C7559" w:rsidRDefault="000C7559">
      <w:pPr>
        <w:pStyle w:val="ConsPlusNormal"/>
        <w:spacing w:before="220"/>
        <w:ind w:firstLine="540"/>
        <w:jc w:val="both"/>
      </w:pPr>
      <w:hyperlink r:id="rId176" w:history="1">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0C7559" w:rsidRDefault="000C7559">
      <w:pPr>
        <w:pStyle w:val="ConsPlusNormal"/>
        <w:spacing w:before="220"/>
        <w:ind w:firstLine="540"/>
        <w:jc w:val="both"/>
      </w:pPr>
      <w:hyperlink r:id="rId177" w:history="1">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0C7559" w:rsidRDefault="000C7559">
      <w:pPr>
        <w:pStyle w:val="ConsPlusNormal"/>
        <w:spacing w:before="220"/>
        <w:ind w:firstLine="540"/>
        <w:jc w:val="both"/>
      </w:pPr>
      <w:hyperlink r:id="rId178" w:history="1">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0C7559" w:rsidRDefault="000C7559">
      <w:pPr>
        <w:pStyle w:val="ConsPlusNormal"/>
        <w:spacing w:before="220"/>
        <w:ind w:firstLine="540"/>
        <w:jc w:val="both"/>
      </w:pPr>
      <w:hyperlink r:id="rId179" w:history="1">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0C7559" w:rsidRDefault="000C7559">
      <w:pPr>
        <w:pStyle w:val="ConsPlusNormal"/>
        <w:spacing w:before="220"/>
        <w:ind w:firstLine="540"/>
        <w:jc w:val="both"/>
      </w:pPr>
      <w:hyperlink r:id="rId180" w:history="1">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0C7559" w:rsidRDefault="000C7559">
      <w:pPr>
        <w:pStyle w:val="ConsPlusNormal"/>
        <w:spacing w:before="220"/>
        <w:ind w:firstLine="540"/>
        <w:jc w:val="both"/>
      </w:pPr>
      <w:hyperlink r:id="rId181" w:history="1">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0C7559" w:rsidRDefault="000C7559">
      <w:pPr>
        <w:pStyle w:val="ConsPlusNormal"/>
        <w:spacing w:before="220"/>
        <w:ind w:firstLine="540"/>
        <w:jc w:val="both"/>
      </w:pPr>
      <w:hyperlink r:id="rId182" w:history="1">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0C7559" w:rsidRDefault="000C7559">
      <w:pPr>
        <w:pStyle w:val="ConsPlusNormal"/>
        <w:spacing w:before="220"/>
        <w:ind w:firstLine="540"/>
        <w:jc w:val="both"/>
      </w:pPr>
      <w:hyperlink r:id="rId183" w:history="1">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0C7559" w:rsidRDefault="000C7559">
      <w:pPr>
        <w:pStyle w:val="ConsPlusNormal"/>
        <w:spacing w:before="220"/>
        <w:ind w:firstLine="540"/>
        <w:jc w:val="both"/>
      </w:pPr>
      <w:hyperlink r:id="rId184" w:history="1">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0C7559" w:rsidRDefault="000C7559">
      <w:pPr>
        <w:pStyle w:val="ConsPlusNormal"/>
        <w:spacing w:before="220"/>
        <w:ind w:firstLine="540"/>
        <w:jc w:val="both"/>
      </w:pPr>
      <w:hyperlink r:id="rId185" w:history="1">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0C7559" w:rsidRDefault="000C7559">
      <w:pPr>
        <w:pStyle w:val="ConsPlusNormal"/>
        <w:spacing w:before="220"/>
        <w:ind w:firstLine="540"/>
        <w:jc w:val="both"/>
      </w:pPr>
      <w:hyperlink r:id="rId186" w:history="1">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0C7559" w:rsidRDefault="000C7559">
      <w:pPr>
        <w:pStyle w:val="ConsPlusNormal"/>
        <w:spacing w:before="220"/>
        <w:ind w:firstLine="540"/>
        <w:jc w:val="both"/>
      </w:pPr>
      <w:hyperlink r:id="rId187" w:history="1">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0C7559" w:rsidRDefault="000C7559">
      <w:pPr>
        <w:pStyle w:val="ConsPlusNormal"/>
        <w:spacing w:before="220"/>
        <w:ind w:firstLine="540"/>
        <w:jc w:val="both"/>
      </w:pPr>
      <w:hyperlink r:id="rId188" w:history="1">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0C7559" w:rsidRDefault="000C7559">
      <w:pPr>
        <w:pStyle w:val="ConsPlusNormal"/>
        <w:spacing w:before="220"/>
        <w:ind w:firstLine="540"/>
        <w:jc w:val="both"/>
      </w:pPr>
      <w:hyperlink r:id="rId189" w:history="1">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0C7559" w:rsidRDefault="000C7559">
      <w:pPr>
        <w:pStyle w:val="ConsPlusNormal"/>
        <w:jc w:val="both"/>
      </w:pPr>
    </w:p>
    <w:p w:rsidR="000C7559" w:rsidRDefault="000C7559">
      <w:pPr>
        <w:pStyle w:val="ConsPlusNormal"/>
        <w:jc w:val="right"/>
      </w:pPr>
      <w:r>
        <w:t>Губернатор</w:t>
      </w:r>
    </w:p>
    <w:p w:rsidR="000C7559" w:rsidRDefault="000C7559">
      <w:pPr>
        <w:pStyle w:val="ConsPlusNormal"/>
        <w:jc w:val="right"/>
      </w:pPr>
      <w:r>
        <w:t>Пермского края</w:t>
      </w:r>
    </w:p>
    <w:p w:rsidR="000C7559" w:rsidRDefault="000C7559">
      <w:pPr>
        <w:pStyle w:val="ConsPlusNormal"/>
        <w:jc w:val="right"/>
      </w:pPr>
      <w:r>
        <w:t>В.Ф.БАСАРГИН</w:t>
      </w:r>
    </w:p>
    <w:p w:rsidR="000C7559" w:rsidRDefault="000C7559">
      <w:pPr>
        <w:pStyle w:val="ConsPlusNormal"/>
      </w:pPr>
      <w:r>
        <w:t>06.04.2015 N 460-ПК</w:t>
      </w:r>
    </w:p>
    <w:p w:rsidR="000C7559" w:rsidRDefault="000C7559">
      <w:pPr>
        <w:pStyle w:val="ConsPlusNormal"/>
        <w:jc w:val="both"/>
      </w:pPr>
    </w:p>
    <w:p w:rsidR="000C7559" w:rsidRDefault="000C7559">
      <w:pPr>
        <w:pStyle w:val="ConsPlusNormal"/>
        <w:jc w:val="both"/>
      </w:pPr>
    </w:p>
    <w:p w:rsidR="000C7559" w:rsidRDefault="000C7559">
      <w:pPr>
        <w:pStyle w:val="ConsPlusNormal"/>
        <w:pBdr>
          <w:top w:val="single" w:sz="6" w:space="0" w:color="auto"/>
        </w:pBdr>
        <w:spacing w:before="100" w:after="100"/>
        <w:jc w:val="both"/>
        <w:rPr>
          <w:sz w:val="2"/>
          <w:szCs w:val="2"/>
        </w:rPr>
      </w:pPr>
    </w:p>
    <w:p w:rsidR="006A52AB" w:rsidRDefault="006A52AB"/>
    <w:sectPr w:rsidR="006A52AB" w:rsidSect="00DB0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C7559"/>
    <w:rsid w:val="000C7559"/>
    <w:rsid w:val="00436B1A"/>
    <w:rsid w:val="004F7D87"/>
    <w:rsid w:val="00555380"/>
    <w:rsid w:val="00557C70"/>
    <w:rsid w:val="005846F3"/>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5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5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5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36E43B6BE15D67675398F211DCF9ACFCFE73248321C048B6541749B07AF18BE06B2B942627B6FCF041CB7D92ABAF130047BD4265F4BC9DA6F6680822K3J" TargetMode="External"/><Relationship Id="rId117" Type="http://schemas.openxmlformats.org/officeDocument/2006/relationships/hyperlink" Target="consultantplus://offline/ref=C436E43B6BE15D67675398F211DCF9ACFCFE73248321CA4CB2591749B07AF18BE06B2B942627B6FCF041CB7C92ABAF130047BD4265F4BC9DA6F6680822K3J" TargetMode="External"/><Relationship Id="rId21" Type="http://schemas.openxmlformats.org/officeDocument/2006/relationships/hyperlink" Target="consultantplus://offline/ref=C436E43B6BE15D67675398F211DCF9ACFCFE73248321CA4DB5541749B07AF18BE06B2B942627B6FCF041CB7D92ABAF130047BD4265F4BC9DA6F6680822K3J" TargetMode="External"/><Relationship Id="rId42" Type="http://schemas.openxmlformats.org/officeDocument/2006/relationships/hyperlink" Target="consultantplus://offline/ref=C436E43B6BE15D67675398F211DCF9ACFCFE73248B24CA47B75B4A43B823FD89E76474912136B6FCF55FCA7C84A2FB4324KDJ" TargetMode="External"/><Relationship Id="rId47" Type="http://schemas.openxmlformats.org/officeDocument/2006/relationships/hyperlink" Target="consultantplus://offline/ref=C436E43B6BE15D67675398F211DCF9ACFCFE73248321CF4EBA511749B07AF18BE06B2B942627B6FCF041CB7C9AABAF130047BD4265F4BC9DA6F6680822K3J" TargetMode="External"/><Relationship Id="rId63" Type="http://schemas.openxmlformats.org/officeDocument/2006/relationships/hyperlink" Target="consultantplus://offline/ref=C436E43B6BE15D67675386FF07B0A4A7F7F62D2C8321C218EE04111EEF2AF7DEB22B75CD6466A5FCF15FC97D9B2AK9J" TargetMode="External"/><Relationship Id="rId68" Type="http://schemas.openxmlformats.org/officeDocument/2006/relationships/hyperlink" Target="consultantplus://offline/ref=C436E43B6BE15D67675398F211DCF9ACFCFE73248321CE4CB5541749B07AF18BE06B2B942627B6FCF041CB7E9BABAF130047BD4265F4BC9DA6F6680822K3J" TargetMode="External"/><Relationship Id="rId84" Type="http://schemas.openxmlformats.org/officeDocument/2006/relationships/hyperlink" Target="consultantplus://offline/ref=C436E43B6BE15D67675398F211DCF9ACFCFE73248321CE4AB6501749B07AF18BE06B2B943427EEF0F144D57C9BBEF9424521KBJ" TargetMode="External"/><Relationship Id="rId89" Type="http://schemas.openxmlformats.org/officeDocument/2006/relationships/hyperlink" Target="consultantplus://offline/ref=C436E43B6BE15D67675398F211DCF9ACFCFE73248322CB4BBA581749B07AF18BE06B2B942627B6FCF041CB7D92ABAF130047BD4265F4BC9DA6F6680822K3J" TargetMode="External"/><Relationship Id="rId112" Type="http://schemas.openxmlformats.org/officeDocument/2006/relationships/hyperlink" Target="consultantplus://offline/ref=C436E43B6BE15D67675398F211DCF9ACFCFE73248323C94DB7591749B07AF18BE06B2B942627B6FCF041CB7D92ABAF130047BD4265F4BC9DA6F6680822K3J" TargetMode="External"/><Relationship Id="rId133" Type="http://schemas.openxmlformats.org/officeDocument/2006/relationships/hyperlink" Target="consultantplus://offline/ref=C436E43B6BE15D67675398F211DCF9ACFCFE73248B27C84CB15B4A43B823FD89E7647483216EBAFDF041CB7591F4AA06111FB1467EEBBC82BAF46920K0J" TargetMode="External"/><Relationship Id="rId138" Type="http://schemas.openxmlformats.org/officeDocument/2006/relationships/hyperlink" Target="consultantplus://offline/ref=C436E43B6BE15D67675386FF07B0A4A7F7F62D2C8321C218EE04111EEF2AF7DEA02B2DC76C6BBFF6A4108F2897A1FE5C4513AE4160EB2BK4J" TargetMode="External"/><Relationship Id="rId154" Type="http://schemas.openxmlformats.org/officeDocument/2006/relationships/hyperlink" Target="consultantplus://offline/ref=C436E43B6BE15D67675398F211DCF9ACFCFE73248B27C84CB15B4A43B823FD89E7647483216EBAFDF041CA7C91F4AA06111FB1467EEBBC82BAF46920K0J" TargetMode="External"/><Relationship Id="rId159" Type="http://schemas.openxmlformats.org/officeDocument/2006/relationships/hyperlink" Target="consultantplus://offline/ref=C436E43B6BE15D67675386FF07B0A4A7F7F62D2C8321C218EE04111EEF2AF7DEA02B2DC56765BCF6A4108F2897A1FE5C4513AE4160EB2BK4J" TargetMode="External"/><Relationship Id="rId175" Type="http://schemas.openxmlformats.org/officeDocument/2006/relationships/hyperlink" Target="consultantplus://offline/ref=C436E43B6BE15D67675398F211DCF9ACFCFE7324862BCB4CBA5B4A43B823FD89E76474912136B6FCF55FCA7C84A2FB4324KDJ" TargetMode="External"/><Relationship Id="rId170" Type="http://schemas.openxmlformats.org/officeDocument/2006/relationships/hyperlink" Target="consultantplus://offline/ref=C436E43B6BE15D67675398F211DCF9ACFCFE73248124CE46B75B4A43B823FD89E76474912136B6FCF55FCA7C84A2FB4324KDJ" TargetMode="External"/><Relationship Id="rId191" Type="http://schemas.openxmlformats.org/officeDocument/2006/relationships/theme" Target="theme/theme1.xml"/><Relationship Id="rId16" Type="http://schemas.openxmlformats.org/officeDocument/2006/relationships/hyperlink" Target="consultantplus://offline/ref=C436E43B6BE15D67675398F211DCF9ACFCFE73248322CB4BBA581749B07AF18BE06B2B942627B6FCF041CB7D9DABAF130047BD4265F4BC9DA6F6680822K3J" TargetMode="External"/><Relationship Id="rId107" Type="http://schemas.openxmlformats.org/officeDocument/2006/relationships/hyperlink" Target="consultantplus://offline/ref=C436E43B6BE15D67675398F211DCF9ACFCFE73248A25CC49B65B4A43B823FD89E7647483216EBAFDF041CA7D91F4AA06111FB1467EEBBC82BAF46920K0J" TargetMode="External"/><Relationship Id="rId11" Type="http://schemas.openxmlformats.org/officeDocument/2006/relationships/hyperlink" Target="consultantplus://offline/ref=C436E43B6BE15D67675398F211DCF9ACFCFE73248323C94DB7591749B07AF18BE06B2B942627B6FCF041CB7D9DABAF130047BD4265F4BC9DA6F6680822K3J" TargetMode="External"/><Relationship Id="rId32" Type="http://schemas.openxmlformats.org/officeDocument/2006/relationships/hyperlink" Target="consultantplus://offline/ref=C436E43B6BE15D67675386FF07B0A4A7F7F62D2C8321C218EE04111EEF2AF7DEB22B75CD6466A5FCF15FC97D9B2AK9J" TargetMode="External"/><Relationship Id="rId37" Type="http://schemas.openxmlformats.org/officeDocument/2006/relationships/hyperlink" Target="consultantplus://offline/ref=C436E43B6BE15D67675398F211DCF9ACFCFE73248B20C94AB15B4A43B823FD89E7647483216EBAFDF041CB7591F4AA06111FB1467EEBBC82BAF46920K0J" TargetMode="External"/><Relationship Id="rId53" Type="http://schemas.openxmlformats.org/officeDocument/2006/relationships/hyperlink" Target="consultantplus://offline/ref=C436E43B6BE15D67675386FF07B0A4A7F7F62D2C8321C218EE04111EEF2AF7DEB22B75CD6466A5FCF15FC97D9B2AK9J" TargetMode="External"/><Relationship Id="rId58" Type="http://schemas.openxmlformats.org/officeDocument/2006/relationships/hyperlink" Target="consultantplus://offline/ref=C436E43B6BE15D67675398F211DCF9ACFCFE73248322C846B1571749B07AF18BE06B2B942627B6FCF041CB7C9AABAF130047BD4265F4BC9DA6F6680822K3J" TargetMode="External"/><Relationship Id="rId74" Type="http://schemas.openxmlformats.org/officeDocument/2006/relationships/hyperlink" Target="consultantplus://offline/ref=C436E43B6BE15D67675398F211DCF9ACFCFE73248321C14FB7541749B07AF18BE06B2B943427EEF0F144D57C9BBEF9424521KBJ" TargetMode="External"/><Relationship Id="rId79" Type="http://schemas.openxmlformats.org/officeDocument/2006/relationships/hyperlink" Target="consultantplus://offline/ref=C436E43B6BE15D67675398F211DCF9ACFCFE73248321CE4CB5541749B07AF18BE06B2B942627B6FCF041CB7B9BABAF130047BD4265F4BC9DA6F6680822K3J" TargetMode="External"/><Relationship Id="rId102" Type="http://schemas.openxmlformats.org/officeDocument/2006/relationships/hyperlink" Target="consultantplus://offline/ref=C436E43B6BE15D67675398F211DCF9ACFCFE73248321CE4CB5541749B07AF18BE06B2B942627B6FCF041CB7A9AABAF130047BD4265F4BC9DA6F6680822K3J" TargetMode="External"/><Relationship Id="rId123" Type="http://schemas.openxmlformats.org/officeDocument/2006/relationships/hyperlink" Target="consultantplus://offline/ref=C436E43B6BE15D67675398F211DCF9ACFCFE73248320C948B7591749B07AF18BE06B2B942627B6FCF041CB7C9FABAF130047BD4265F4BC9DA6F6680822K3J" TargetMode="External"/><Relationship Id="rId128" Type="http://schemas.openxmlformats.org/officeDocument/2006/relationships/hyperlink" Target="consultantplus://offline/ref=C436E43B6BE15D67675398F211DCF9ACFCFE73248322C846B1571749B07AF18BE06B2B942627B6FCF041CB7F9EABAF130047BD4265F4BC9DA6F6680822K3J" TargetMode="External"/><Relationship Id="rId144" Type="http://schemas.openxmlformats.org/officeDocument/2006/relationships/hyperlink" Target="consultantplus://offline/ref=C436E43B6BE15D67675386FF07B0A4A7F7F62D2C8321C218EE04111EEF2AF7DEA02B2DC26263B3F6A4108F2897A1FE5C4513AE4160EB2BK4J" TargetMode="External"/><Relationship Id="rId149" Type="http://schemas.openxmlformats.org/officeDocument/2006/relationships/hyperlink" Target="consultantplus://offline/ref=C436E43B6BE15D67675386FF07B0A4A7F7F62D2C8321C218EE04111EEF2AF7DEA02B2DC56765BFF6A4108F2897A1FE5C4513AE4160EB2BK4J" TargetMode="External"/><Relationship Id="rId5" Type="http://schemas.openxmlformats.org/officeDocument/2006/relationships/hyperlink" Target="consultantplus://offline/ref=C436E43B6BE15D67675398F211DCF9ACFCFE73248A25CC49B65B4A43B823FD89E7647483216EBAFDF041CB7A91F4AA06111FB1467EEBBC82BAF46920K0J" TargetMode="External"/><Relationship Id="rId90" Type="http://schemas.openxmlformats.org/officeDocument/2006/relationships/hyperlink" Target="consultantplus://offline/ref=C436E43B6BE15D67675398F211DCF9ACFCFE73248A25CC49B65B4A43B823FD89E7647483216EBAFDF041CB7591F4AA06111FB1467EEBBC82BAF46920K0J" TargetMode="External"/><Relationship Id="rId95" Type="http://schemas.openxmlformats.org/officeDocument/2006/relationships/hyperlink" Target="consultantplus://offline/ref=C436E43B6BE15D67675398F211DCF9ACFCFE73248321CF4CBA541749B07AF18BE06B2B942627B6FCF041CB7F93ABAF130047BD4265F4BC9DA6F6680822K3J" TargetMode="External"/><Relationship Id="rId160" Type="http://schemas.openxmlformats.org/officeDocument/2006/relationships/hyperlink" Target="consultantplus://offline/ref=C436E43B6BE15D67675386FF07B0A4A7F7F62D2C8321C218EE04111EEF2AF7DEA02B2DC76667BDF6A4108F2897A1FE5C4513AE4160EB2BK4J" TargetMode="External"/><Relationship Id="rId165" Type="http://schemas.openxmlformats.org/officeDocument/2006/relationships/hyperlink" Target="consultantplus://offline/ref=C436E43B6BE15D67675398F211DCF9ACFCFE73248A22CE4EB05B4A43B823FD89E76474912136B6FCF55FCA7C84A2FB4324KDJ" TargetMode="External"/><Relationship Id="rId181" Type="http://schemas.openxmlformats.org/officeDocument/2006/relationships/hyperlink" Target="consultantplus://offline/ref=C436E43B6BE15D67675398F211DCF9ACFCFE73248421CB48B25B4A43B823FD89E76474912136B6FCF55FCA7C84A2FB4324KDJ" TargetMode="External"/><Relationship Id="rId186" Type="http://schemas.openxmlformats.org/officeDocument/2006/relationships/hyperlink" Target="consultantplus://offline/ref=C436E43B6BE15D67675398F211DCF9ACFCFE73248523CF4AB55B4A43B823FD89E76474912136B6FCF55FCA7C84A2FB4324KDJ" TargetMode="External"/><Relationship Id="rId22" Type="http://schemas.openxmlformats.org/officeDocument/2006/relationships/hyperlink" Target="consultantplus://offline/ref=C436E43B6BE15D67675398F211DCF9ACFCFE73248321CD48B2521749B07AF18BE06B2B942627B6FCF041CB7D92ABAF130047BD4265F4BC9DA6F6680822K3J" TargetMode="External"/><Relationship Id="rId27" Type="http://schemas.openxmlformats.org/officeDocument/2006/relationships/hyperlink" Target="consultantplus://offline/ref=C436E43B6BE15D67675398F211DCF9ACFCFE73248320C948B7591749B07AF18BE06B2B942627B6FCF041CB7D92ABAF130047BD4265F4BC9DA6F6680822K3J" TargetMode="External"/><Relationship Id="rId43" Type="http://schemas.openxmlformats.org/officeDocument/2006/relationships/hyperlink" Target="consultantplus://offline/ref=C436E43B6BE15D67675398F211DCF9ACFCFE73248B24CA47B75B4A43B823FD89E76474912136B6FCF55FCA7C84A2FB4324KDJ" TargetMode="External"/><Relationship Id="rId48" Type="http://schemas.openxmlformats.org/officeDocument/2006/relationships/hyperlink" Target="consultantplus://offline/ref=C436E43B6BE15D67675398F211DCF9ACFCFE73248321CF4CBA541749B07AF18BE06B2B942627B6FCF041CB7C9FABAF130047BD4265F4BC9DA6F6680822K3J" TargetMode="External"/><Relationship Id="rId64" Type="http://schemas.openxmlformats.org/officeDocument/2006/relationships/hyperlink" Target="consultantplus://offline/ref=C436E43B6BE15D67675398F211DCF9ACFCFE73248322C846B1571749B07AF18BE06B2B942627B6FCF041CB7C99ABAF130047BD4265F4BC9DA6F6680822K3J" TargetMode="External"/><Relationship Id="rId69" Type="http://schemas.openxmlformats.org/officeDocument/2006/relationships/hyperlink" Target="consultantplus://offline/ref=C436E43B6BE15D67675398F211DCF9ACFCFE73248321CE4CB5541749B07AF18BE06B2B942627B6FCF041CB7E9FABAF130047BD4265F4BC9DA6F6680822K3J" TargetMode="External"/><Relationship Id="rId113" Type="http://schemas.openxmlformats.org/officeDocument/2006/relationships/hyperlink" Target="consultantplus://offline/ref=C436E43B6BE15D67675398F211DCF9ACFCFE73248323CE48B7571749B07AF18BE06B2B942627B6FCF041CB7C9EABAF130047BD4265F4BC9DA6F6680822K3J" TargetMode="External"/><Relationship Id="rId118" Type="http://schemas.openxmlformats.org/officeDocument/2006/relationships/hyperlink" Target="consultantplus://offline/ref=C436E43B6BE15D67675398F211DCF9ACFCFE73248B24CB4ABA5B4A43B823FD89E7647483216EBAFDF041CB7591F4AA06111FB1467EEBBC82BAF46920K0J" TargetMode="External"/><Relationship Id="rId134" Type="http://schemas.openxmlformats.org/officeDocument/2006/relationships/hyperlink" Target="consultantplus://offline/ref=C436E43B6BE15D67675386FF07B0A4A7F7F62D2C8321C218EE04111EEF2AF7DEA02B2DC56765B8F6A4108F2897A1FE5C4513AE4160EB2BK4J" TargetMode="External"/><Relationship Id="rId139" Type="http://schemas.openxmlformats.org/officeDocument/2006/relationships/hyperlink" Target="consultantplus://offline/ref=C436E43B6BE15D67675386FF07B0A4A7F7F62D2C8321C218EE04111EEF2AF7DEA02B2DC16562BDFFF44A9F2CDEF5F643410CB1427EE8BD9D2BK1J" TargetMode="External"/><Relationship Id="rId80" Type="http://schemas.openxmlformats.org/officeDocument/2006/relationships/hyperlink" Target="consultantplus://offline/ref=C436E43B6BE15D67675398F211DCF9ACFCFE73248321CF4CBA541749B07AF18BE06B2B942627B6FCF041CB7F9FABAF130047BD4265F4BC9DA6F6680822K3J" TargetMode="External"/><Relationship Id="rId85" Type="http://schemas.openxmlformats.org/officeDocument/2006/relationships/hyperlink" Target="consultantplus://offline/ref=C436E43B6BE15D67675398F211DCF9ACFCFE73248323CE48B7571749B07AF18BE06B2B942627B6FCF041CB7D92ABAF130047BD4265F4BC9DA6F6680822K3J" TargetMode="External"/><Relationship Id="rId150" Type="http://schemas.openxmlformats.org/officeDocument/2006/relationships/hyperlink" Target="consultantplus://offline/ref=C436E43B6BE15D67675386FF07B0A4A7F7F62D2C8321C218EE04111EEF2AF7DEA02B2DC6636BB2F6A4108F2897A1FE5C4513AE4160EB2BK4J" TargetMode="External"/><Relationship Id="rId155" Type="http://schemas.openxmlformats.org/officeDocument/2006/relationships/hyperlink" Target="consultantplus://offline/ref=C436E43B6BE15D67675398F211DCF9ACFCFE73248B2BC04CB05B4A43B823FD89E7647483216EBAFDF041CA7C91F4AA06111FB1467EEBBC82BAF46920K0J" TargetMode="External"/><Relationship Id="rId171" Type="http://schemas.openxmlformats.org/officeDocument/2006/relationships/hyperlink" Target="consultantplus://offline/ref=C436E43B6BE15D67675398F211DCF9ACFCFE73248622CF47B15B4A43B823FD89E76474912136B6FCF55FCA7C84A2FB4324KDJ" TargetMode="External"/><Relationship Id="rId176" Type="http://schemas.openxmlformats.org/officeDocument/2006/relationships/hyperlink" Target="consultantplus://offline/ref=C436E43B6BE15D67675398F211DCF9ACFCFE7324862AC947BB5B4A43B823FD89E76474912136B6FCF55FCA7C84A2FB4324KDJ" TargetMode="External"/><Relationship Id="rId12" Type="http://schemas.openxmlformats.org/officeDocument/2006/relationships/hyperlink" Target="consultantplus://offline/ref=C436E43B6BE15D67675398F211DCF9ACFCFE73248323C84DB3551749B07AF18BE06B2B942627B6FCF041CB7D9DABAF130047BD4265F4BC9DA6F6680822K3J" TargetMode="External"/><Relationship Id="rId17" Type="http://schemas.openxmlformats.org/officeDocument/2006/relationships/hyperlink" Target="consultantplus://offline/ref=C436E43B6BE15D67675398F211DCF9ACFCFE73248321CF4CBA541749B07AF18BE06B2B942627B6FCF041CB7D9DABAF130047BD4265F4BC9DA6F6680822K3J" TargetMode="External"/><Relationship Id="rId33" Type="http://schemas.openxmlformats.org/officeDocument/2006/relationships/hyperlink" Target="consultantplus://offline/ref=C436E43B6BE15D67675398F211DCF9ACFCFE73248323C84DB3551749B07AF18BE06B2B942627B6FCF041CB7D9DABAF130047BD4265F4BC9DA6F6680822K3J" TargetMode="External"/><Relationship Id="rId38" Type="http://schemas.openxmlformats.org/officeDocument/2006/relationships/hyperlink" Target="consultantplus://offline/ref=C436E43B6BE15D67675386FF07B0A4A7F7F62D2C8321C218EE04111EEF2AF7DEB22B75CD6466A5FCF15FC97D9B2AK9J" TargetMode="External"/><Relationship Id="rId59" Type="http://schemas.openxmlformats.org/officeDocument/2006/relationships/hyperlink" Target="consultantplus://offline/ref=C436E43B6BE15D67675398F211DCF9ACFCFE73248322C846B1571749B07AF18BE06B2B942627B6FCF041CB7C9BABAF130047BD4265F4BC9DA6F6680822K3J" TargetMode="External"/><Relationship Id="rId103" Type="http://schemas.openxmlformats.org/officeDocument/2006/relationships/hyperlink" Target="consultantplus://offline/ref=C436E43B6BE15D67675398F211DCF9ACFCFE73248321CF4CBA541749B07AF18BE06B2B942627B6FCF041CB7F93ABAF130047BD4265F4BC9DA6F6680822K3J" TargetMode="External"/><Relationship Id="rId108" Type="http://schemas.openxmlformats.org/officeDocument/2006/relationships/hyperlink" Target="consultantplus://offline/ref=C436E43B6BE15D67675398F211DCF9ACFCFE73248321CA4DB5541749B07AF18BE06B2B942627B6FCF041CB7C93ABAF130047BD4265F4BC9DA6F6680822K3J" TargetMode="External"/><Relationship Id="rId124" Type="http://schemas.openxmlformats.org/officeDocument/2006/relationships/hyperlink" Target="consultantplus://offline/ref=C436E43B6BE15D67675398F211DCF9ACFCFE73248322CB4BBA581749B07AF18BE06B2B942627B6FCF041CB7C99ABAF130047BD4265F4BC9DA6F6680822K3J" TargetMode="External"/><Relationship Id="rId129" Type="http://schemas.openxmlformats.org/officeDocument/2006/relationships/hyperlink" Target="consultantplus://offline/ref=C436E43B6BE15D67675398F211DCF9ACFCFE73248323C94DB7591749B07AF18BE06B2B942627B6FCF041CB7D93ABAF130047BD4265F4BC9DA6F6680822K3J" TargetMode="External"/><Relationship Id="rId54" Type="http://schemas.openxmlformats.org/officeDocument/2006/relationships/hyperlink" Target="consultantplus://offline/ref=C436E43B6BE15D67675398F211DCF9ACFCFE73248322CE46B4511749B07AF18BE06B2B942627B6FCF041CB7D92ABAF130047BD4265F4BC9DA6F6680822K3J" TargetMode="External"/><Relationship Id="rId70" Type="http://schemas.openxmlformats.org/officeDocument/2006/relationships/hyperlink" Target="consultantplus://offline/ref=C436E43B6BE15D67675398F211DCF9ACFCFE73248321CE4CB5541749B07AF18BE06B2B942627B6FCF041CB7E9DABAF130047BD4265F4BC9DA6F6680822K3J" TargetMode="External"/><Relationship Id="rId75" Type="http://schemas.openxmlformats.org/officeDocument/2006/relationships/hyperlink" Target="consultantplus://offline/ref=C436E43B6BE15D67675398F211DCF9ACFCFE73248321CA4DB5541749B07AF18BE06B2B942627B6FCF041CB7D93ABAF130047BD4265F4BC9DA6F6680822K3J" TargetMode="External"/><Relationship Id="rId91" Type="http://schemas.openxmlformats.org/officeDocument/2006/relationships/hyperlink" Target="consultantplus://offline/ref=C436E43B6BE15D67675398F211DCF9ACFCFE73248321CA4DB5541749B07AF18BE06B2B942627B6FCF041CB7C9FABAF130047BD4265F4BC9DA6F6680822K3J" TargetMode="External"/><Relationship Id="rId96" Type="http://schemas.openxmlformats.org/officeDocument/2006/relationships/hyperlink" Target="consultantplus://offline/ref=C436E43B6BE15D67675398F211DCF9ACFCFE73248322C846B1571749B07AF18BE06B2B942627B6FCF041CB7C9DABAF130047BD4265F4BC9DA6F6680822K3J" TargetMode="External"/><Relationship Id="rId140" Type="http://schemas.openxmlformats.org/officeDocument/2006/relationships/hyperlink" Target="consultantplus://offline/ref=C436E43B6BE15D67675386FF07B0A4A7F7F62D218225C218EE04111EEF2AF7DEA02B2DC86C68EFACB414C67C9FBEFA435A10B04226K9J" TargetMode="External"/><Relationship Id="rId145" Type="http://schemas.openxmlformats.org/officeDocument/2006/relationships/hyperlink" Target="consultantplus://offline/ref=C436E43B6BE15D67675386FF07B0A4A7F7F62D2C8321C218EE04111EEF2AF7DEA02B2DC66C65BDF6A4108F2897A1FE5C4513AE4160EB2BK4J" TargetMode="External"/><Relationship Id="rId161" Type="http://schemas.openxmlformats.org/officeDocument/2006/relationships/hyperlink" Target="consultantplus://offline/ref=C436E43B6BE15D67675386FF07B0A4A7F7F62D2C8321C218EE04111EEF2AF7DEA02B2DC16562BDFFF44A9F2CDEF5F643410CB1427EE8BD9D2BK1J" TargetMode="External"/><Relationship Id="rId166" Type="http://schemas.openxmlformats.org/officeDocument/2006/relationships/hyperlink" Target="consultantplus://offline/ref=C436E43B6BE15D67675398F211DCF9ACFCFE73248121CD49B55B4A43B823FD89E76474912136B6FCF55FCA7C84A2FB4324KDJ" TargetMode="External"/><Relationship Id="rId182" Type="http://schemas.openxmlformats.org/officeDocument/2006/relationships/hyperlink" Target="consultantplus://offline/ref=C436E43B6BE15D67675398F211DCF9ACFCFE73248427CD49B35B4A43B823FD89E7647483216EBAFDF041CB7A91F4AA06111FB1467EEBBC82BAF46920K0J" TargetMode="External"/><Relationship Id="rId187" Type="http://schemas.openxmlformats.org/officeDocument/2006/relationships/hyperlink" Target="consultantplus://offline/ref=C436E43B6BE15D67675398F211DCF9ACFCFE73248521C04AB65B4A43B823FD89E76474912136B6FCF55FCA7C84A2FB4324KDJ" TargetMode="External"/><Relationship Id="rId1" Type="http://schemas.openxmlformats.org/officeDocument/2006/relationships/styles" Target="styles.xml"/><Relationship Id="rId6" Type="http://schemas.openxmlformats.org/officeDocument/2006/relationships/hyperlink" Target="consultantplus://offline/ref=C436E43B6BE15D67675398F211DCF9ACFCFE73248B22C946B25B4A43B823FD89E7647483216EBAFDF041CB7A91F4AA06111FB1467EEBBC82BAF46920K0J" TargetMode="External"/><Relationship Id="rId23" Type="http://schemas.openxmlformats.org/officeDocument/2006/relationships/hyperlink" Target="consultantplus://offline/ref=C436E43B6BE15D67675398F211DCF9ACFCFE73248321CC4BB5531749B07AF18BE06B2B942627B6FCF041CB7D92ABAF130047BD4265F4BC9DA6F6680822K3J" TargetMode="External"/><Relationship Id="rId28" Type="http://schemas.openxmlformats.org/officeDocument/2006/relationships/hyperlink" Target="consultantplus://offline/ref=C436E43B6BE15D67675398F211DCF9ACFCFE73248A24C146B15B4A43B823FD89E7647483216EBAFDF041C87E91F4AA06111FB1467EEBBC82BAF46920K0J" TargetMode="External"/><Relationship Id="rId49" Type="http://schemas.openxmlformats.org/officeDocument/2006/relationships/hyperlink" Target="consultantplus://offline/ref=C436E43B6BE15D67675398F211DCF9ACFCFE73248321CF4CBA541749B07AF18BE06B2B942627B6FCF041CB7C9DABAF130047BD4265F4BC9DA6F6680822K3J" TargetMode="External"/><Relationship Id="rId114" Type="http://schemas.openxmlformats.org/officeDocument/2006/relationships/hyperlink" Target="consultantplus://offline/ref=C436E43B6BE15D67675398F211DCF9ACFCFE73248321CD48B2521749B07AF18BE06B2B942627B6FCF041CB7F9CABAF130047BD4265F4BC9DA6F6680822K3J" TargetMode="External"/><Relationship Id="rId119" Type="http://schemas.openxmlformats.org/officeDocument/2006/relationships/hyperlink" Target="consultantplus://offline/ref=C436E43B6BE15D67675398F211DCF9ACFCFE73248322C846B1571749B07AF18BE06B2B942627B6FCF041CB7F99ABAF130047BD4265F4BC9DA6F6680822K3J" TargetMode="External"/><Relationship Id="rId44" Type="http://schemas.openxmlformats.org/officeDocument/2006/relationships/hyperlink" Target="consultantplus://offline/ref=C436E43B6BE15D67675398F211DCF9ACFCFE73248B24CA47B75B4A43B823FD89E76474912136B6FCF55FCA7C84A2FB4324KDJ" TargetMode="External"/><Relationship Id="rId60" Type="http://schemas.openxmlformats.org/officeDocument/2006/relationships/hyperlink" Target="consultantplus://offline/ref=C436E43B6BE15D67675398F211DCF9ACFCFE73248B20C94AB15B4A43B823FD89E7647483216EBAFDF041CA7D91F4AA06111FB1467EEBBC82BAF46920K0J" TargetMode="External"/><Relationship Id="rId65" Type="http://schemas.openxmlformats.org/officeDocument/2006/relationships/hyperlink" Target="consultantplus://offline/ref=C436E43B6BE15D67675398F211DCF9ACFCFE73248321CD48B2521749B07AF18BE06B2B942627B6FCF041CB7D93ABAF130047BD4265F4BC9DA6F6680822K3J" TargetMode="External"/><Relationship Id="rId81" Type="http://schemas.openxmlformats.org/officeDocument/2006/relationships/hyperlink" Target="consultantplus://offline/ref=C436E43B6BE15D67675398F211DCF9ACFCFE73248321CF4CBA541749B07AF18BE06B2B942627B6FCF041CB7F9DABAF130047BD4265F4BC9DA6F6680822K3J" TargetMode="External"/><Relationship Id="rId86" Type="http://schemas.openxmlformats.org/officeDocument/2006/relationships/hyperlink" Target="consultantplus://offline/ref=C436E43B6BE15D67675398F211DCF9ACFCFE73248321CC4BB5531749B07AF18BE06B2B942627B6FCF041CB7D93ABAF130047BD4265F4BC9DA6F6680822K3J" TargetMode="External"/><Relationship Id="rId130" Type="http://schemas.openxmlformats.org/officeDocument/2006/relationships/hyperlink" Target="consultantplus://offline/ref=C436E43B6BE15D67675398F211DCF9ACFCFE73248321CD48B2521749B07AF18BE06B2B942627B6FCF041CB7F9DABAF130047BD4265F4BC9DA6F6680822K3J" TargetMode="External"/><Relationship Id="rId135" Type="http://schemas.openxmlformats.org/officeDocument/2006/relationships/hyperlink" Target="consultantplus://offline/ref=C436E43B6BE15D67675386FF07B0A4A7F7F62D2C8321C218EE04111EEF2AF7DEA02B2DC56765BFF6A4108F2897A1FE5C4513AE4160EB2BK4J" TargetMode="External"/><Relationship Id="rId151" Type="http://schemas.openxmlformats.org/officeDocument/2006/relationships/hyperlink" Target="consultantplus://offline/ref=C436E43B6BE15D67675386FF07B0A4A7F7F62D2C8321C218EE04111EEF2AF7DEA02B2DC76667BDF6A4108F2897A1FE5C4513AE4160EB2BK4J" TargetMode="External"/><Relationship Id="rId156" Type="http://schemas.openxmlformats.org/officeDocument/2006/relationships/hyperlink" Target="consultantplus://offline/ref=C436E43B6BE15D67675398F211DCF9ACFCFE73248321C048B6541749B07AF18BE06B2B942627B6FCF041CB7C9BABAF130047BD4265F4BC9DA6F6680822K3J" TargetMode="External"/><Relationship Id="rId177" Type="http://schemas.openxmlformats.org/officeDocument/2006/relationships/hyperlink" Target="consultantplus://offline/ref=C436E43B6BE15D67675398F211DCF9ACFCFE73248721C14DB35B4A43B823FD89E7647483216EBAFDF041CA7E91F4AA06111FB1467EEBBC82BAF46920K0J" TargetMode="External"/><Relationship Id="rId172" Type="http://schemas.openxmlformats.org/officeDocument/2006/relationships/hyperlink" Target="consultantplus://offline/ref=C436E43B6BE15D67675398F211DCF9ACFCFE73248627CD46B65B4A43B823FD89E76474912136B6FCF55FCA7C84A2FB4324KDJ" TargetMode="External"/><Relationship Id="rId13" Type="http://schemas.openxmlformats.org/officeDocument/2006/relationships/hyperlink" Target="consultantplus://offline/ref=C436E43B6BE15D67675398F211DCF9ACFCFE73248323CC4CBA561749B07AF18BE06B2B942627B6FCF041CB7D9DABAF130047BD4265F4BC9DA6F6680822K3J" TargetMode="External"/><Relationship Id="rId18" Type="http://schemas.openxmlformats.org/officeDocument/2006/relationships/hyperlink" Target="consultantplus://offline/ref=C436E43B6BE15D67675398F211DCF9ACFCFE73248322CE47BA581749B07AF18BE06B2B942627B6FCF041CB7D9DABAF130047BD4265F4BC9DA6F6680822K3J" TargetMode="External"/><Relationship Id="rId39" Type="http://schemas.openxmlformats.org/officeDocument/2006/relationships/hyperlink" Target="consultantplus://offline/ref=C436E43B6BE15D67675398F211DCF9ACFCFE73248B20C94AB15B4A43B823FD89E7647483216EBAFDF041CB7491F4AA06111FB1467EEBBC82BAF46920K0J" TargetMode="External"/><Relationship Id="rId109" Type="http://schemas.openxmlformats.org/officeDocument/2006/relationships/hyperlink" Target="consultantplus://offline/ref=C436E43B6BE15D67675398F211DCF9ACFCFE73248321CA4DB5541749B07AF18BE06B2B942627B6FCF041CB7C93ABAF130047BD4265F4BC9DA6F6680822K3J" TargetMode="External"/><Relationship Id="rId34" Type="http://schemas.openxmlformats.org/officeDocument/2006/relationships/hyperlink" Target="consultantplus://offline/ref=C436E43B6BE15D67675386FF07B0A4A7F7F62D2C8321C218EE04111EEF2AF7DEA02B2DC76761BBF6A4108F2897A1FE5C4513AE4160EB2BK4J" TargetMode="External"/><Relationship Id="rId50" Type="http://schemas.openxmlformats.org/officeDocument/2006/relationships/hyperlink" Target="consultantplus://offline/ref=C436E43B6BE15D67675398F211DCF9ACFCFE73248B22C946B25B4A43B823FD89E7647483216EBAFDF041CB7591F4AA06111FB1467EEBBC82BAF46920K0J" TargetMode="External"/><Relationship Id="rId55" Type="http://schemas.openxmlformats.org/officeDocument/2006/relationships/hyperlink" Target="consultantplus://offline/ref=C436E43B6BE15D67675398F211DCF9ACFCFE73248B2BC04CB05B4A43B823FD89E7647483216EBAFDF041CB7491F4AA06111FB1467EEBBC82BAF46920K0J" TargetMode="External"/><Relationship Id="rId76" Type="http://schemas.openxmlformats.org/officeDocument/2006/relationships/hyperlink" Target="consultantplus://offline/ref=C436E43B6BE15D67675398F211DCF9ACFCFE73248320CB4FB7511749B07AF18BE06B2B943427EEF0F144D57C9BBEF9424521KBJ" TargetMode="External"/><Relationship Id="rId97" Type="http://schemas.openxmlformats.org/officeDocument/2006/relationships/hyperlink" Target="consultantplus://offline/ref=C436E43B6BE15D67675398F211DCF9ACFCFE73248321CD48B2521749B07AF18BE06B2B942627B6FCF041CB7F9EABAF130047BD4265F4BC9DA6F6680822K3J" TargetMode="External"/><Relationship Id="rId104" Type="http://schemas.openxmlformats.org/officeDocument/2006/relationships/hyperlink" Target="consultantplus://offline/ref=C436E43B6BE15D67675398F211DCF9ACFCFE73248322C846B1571749B07AF18BE06B2B942627B6FCF041CB7F9AABAF130047BD4265F4BC9DA6F6680822K3J" TargetMode="External"/><Relationship Id="rId120" Type="http://schemas.openxmlformats.org/officeDocument/2006/relationships/hyperlink" Target="consultantplus://offline/ref=C436E43B6BE15D67675398F211DCF9ACFCFE73248322CE47BA581749B07AF18BE06B2B942627B6FCF041CB7D92ABAF130047BD4265F4BC9DA6F6680822K3J" TargetMode="External"/><Relationship Id="rId125" Type="http://schemas.openxmlformats.org/officeDocument/2006/relationships/hyperlink" Target="consultantplus://offline/ref=C436E43B6BE15D67675398F211DCF9ACFCFE73248322CE47BA581749B07AF18BE06B2B942627B6FCF041CB7D92ABAF130047BD4265F4BC9DA6F6680822K3J" TargetMode="External"/><Relationship Id="rId141" Type="http://schemas.openxmlformats.org/officeDocument/2006/relationships/hyperlink" Target="consultantplus://offline/ref=C436E43B6BE15D67675398F211DCF9ACFCFE73248B27C84CB15B4A43B823FD89E7647483216EBAFDF041CA7D91F4AA06111FB1467EEBBC82BAF46920K0J" TargetMode="External"/><Relationship Id="rId146" Type="http://schemas.openxmlformats.org/officeDocument/2006/relationships/hyperlink" Target="consultantplus://offline/ref=C436E43B6BE15D67675386FF07B0A4A7F7F62D2C8321C218EE04111EEF2AF7DEA02B2DC4666BB8F6A4108F2897A1FE5C4513AE4160EB2BK4J" TargetMode="External"/><Relationship Id="rId167" Type="http://schemas.openxmlformats.org/officeDocument/2006/relationships/hyperlink" Target="consultantplus://offline/ref=C436E43B6BE15D67675398F211DCF9ACFCFE73248127CB4AB55B4A43B823FD89E76474912136B6FCF55FCA7C84A2FB4324KDJ" TargetMode="External"/><Relationship Id="rId188" Type="http://schemas.openxmlformats.org/officeDocument/2006/relationships/hyperlink" Target="consultantplus://offline/ref=C436E43B6BE15D67675398F211DCF9ACFCFE73248527C048BB5B4A43B823FD89E76474912136B6FCF55FCA7C84A2FB4324KDJ" TargetMode="External"/><Relationship Id="rId7" Type="http://schemas.openxmlformats.org/officeDocument/2006/relationships/hyperlink" Target="consultantplus://offline/ref=C436E43B6BE15D67675398F211DCF9ACFCFE73248B20C94AB15B4A43B823FD89E7647483216EBAFDF041CB7A91F4AA06111FB1467EEBBC82BAF46920K0J" TargetMode="External"/><Relationship Id="rId71" Type="http://schemas.openxmlformats.org/officeDocument/2006/relationships/hyperlink" Target="consultantplus://offline/ref=C436E43B6BE15D67675398F211DCF9ACFCFE73248321CE4CB5541749B07AF18BE06B2B942627B6FCF041CB7E9DABAF130047BD4265F4BC9DA6F6680822K3J" TargetMode="External"/><Relationship Id="rId92" Type="http://schemas.openxmlformats.org/officeDocument/2006/relationships/hyperlink" Target="consultantplus://offline/ref=C436E43B6BE15D67675398F211DCF9ACFCFE73248321CE4CB5541749B07AF18BE06B2B942627B6FCF041CB7B9FABAF130047BD4265F4BC9DA6F6680822K3J" TargetMode="External"/><Relationship Id="rId162" Type="http://schemas.openxmlformats.org/officeDocument/2006/relationships/hyperlink" Target="consultantplus://offline/ref=C436E43B6BE15D67675398F211DCF9ACFCFE73248321C048B6541749B07AF18BE06B2B942627B6FCF041CB7D93ABAF130047BD4265F4BC9DA6F6680822K3J" TargetMode="External"/><Relationship Id="rId183" Type="http://schemas.openxmlformats.org/officeDocument/2006/relationships/hyperlink" Target="consultantplus://offline/ref=C436E43B6BE15D67675398F211DCF9ACFCFE73248427CD49B05B4A43B823FD89E76474912136B6FCF55FCA7C84A2FB4324KDJ" TargetMode="External"/><Relationship Id="rId2" Type="http://schemas.openxmlformats.org/officeDocument/2006/relationships/settings" Target="settings.xml"/><Relationship Id="rId29" Type="http://schemas.openxmlformats.org/officeDocument/2006/relationships/hyperlink" Target="consultantplus://offline/ref=C436E43B6BE15D67675398F211DCF9ACFCFE73248A2BCC48BA5B4A43B823FD89E7647483216EBAFDF041C37491F4AA06111FB1467EEBBC82BAF46920K0J" TargetMode="External"/><Relationship Id="rId24" Type="http://schemas.openxmlformats.org/officeDocument/2006/relationships/hyperlink" Target="consultantplus://offline/ref=C436E43B6BE15D67675398F211DCF9ACFCFE73248321CF4EBA511749B07AF18BE06B2B942627B6FCF041CB7D92ABAF130047BD4265F4BC9DA6F6680822K3J" TargetMode="External"/><Relationship Id="rId40" Type="http://schemas.openxmlformats.org/officeDocument/2006/relationships/hyperlink" Target="consultantplus://offline/ref=C436E43B6BE15D67675386FF07B0A4A7F7F62D2C8321C218EE04111EEF2AF7DEB22B75CD6466A5FCF15FC97D9B2AK9J" TargetMode="External"/><Relationship Id="rId45" Type="http://schemas.openxmlformats.org/officeDocument/2006/relationships/hyperlink" Target="consultantplus://offline/ref=C436E43B6BE15D67675398F211DCF9ACFCFE73248321CF4EBA511749B07AF18BE06B2B942627B6FCF041CB7D93ABAF130047BD4265F4BC9DA6F6680822K3J" TargetMode="External"/><Relationship Id="rId66" Type="http://schemas.openxmlformats.org/officeDocument/2006/relationships/hyperlink" Target="consultantplus://offline/ref=C436E43B6BE15D67675398F211DCF9ACFCFE73248320C948B7591749B07AF18BE06B2B942627B6FCF041CB7D93ABAF130047BD4265F4BC9DA6F6680822K3J" TargetMode="External"/><Relationship Id="rId87" Type="http://schemas.openxmlformats.org/officeDocument/2006/relationships/hyperlink" Target="consultantplus://offline/ref=C436E43B6BE15D67675398F211DCF9ACFCFE73248321C048B6541749B07AF18BE06B2B942627B6FCF041CB7D93ABAF130047BD4265F4BC9DA6F6680822K3J" TargetMode="External"/><Relationship Id="rId110" Type="http://schemas.openxmlformats.org/officeDocument/2006/relationships/hyperlink" Target="consultantplus://offline/ref=C436E43B6BE15D67675398F211DCF9ACFCFE73248321CE4CB5541749B07AF18BE06B2B942627B6FCF041CB7A98ABAF130047BD4265F4BC9DA6F6680822K3J" TargetMode="External"/><Relationship Id="rId115" Type="http://schemas.openxmlformats.org/officeDocument/2006/relationships/hyperlink" Target="consultantplus://offline/ref=C436E43B6BE15D67675398F211DCF9ACFCFE73248321CC4BB5531749B07AF18BE06B2B942627B6FCF041CB7C9EABAF130047BD4265F4BC9DA6F6680822K3J" TargetMode="External"/><Relationship Id="rId131" Type="http://schemas.openxmlformats.org/officeDocument/2006/relationships/hyperlink" Target="consultantplus://offline/ref=C436E43B6BE15D67675398F211DCF9ACFCFE73248320C948B7591749B07AF18BE06B2B942627B6FCF041CB7C9CABAF130047BD4265F4BC9DA6F6680822K3J" TargetMode="External"/><Relationship Id="rId136" Type="http://schemas.openxmlformats.org/officeDocument/2006/relationships/hyperlink" Target="consultantplus://offline/ref=C436E43B6BE15D67675386FF07B0A4A7F7F62D2C8321C218EE04111EEF2AF7DEA02B2DC56765BCF6A4108F2897A1FE5C4513AE4160EB2BK4J" TargetMode="External"/><Relationship Id="rId157" Type="http://schemas.openxmlformats.org/officeDocument/2006/relationships/hyperlink" Target="consultantplus://offline/ref=C436E43B6BE15D67675386FF07B0A4A7F7F62D2C8321C218EE04111EEF2AF7DEA02B2DC76C6ABEF6A4108F2897A1FE5C4513AE4160EB2BK4J" TargetMode="External"/><Relationship Id="rId178" Type="http://schemas.openxmlformats.org/officeDocument/2006/relationships/hyperlink" Target="consultantplus://offline/ref=C436E43B6BE15D67675398F211DCF9ACFCFE73248720CC47B15B4A43B823FD89E76474912136B6FCF55FCA7C84A2FB4324KDJ" TargetMode="External"/><Relationship Id="rId61" Type="http://schemas.openxmlformats.org/officeDocument/2006/relationships/hyperlink" Target="consultantplus://offline/ref=C436E43B6BE15D67675386FF07B0A4A7F7F62D2C8321C218EE04111EEF2AF7DEB22B75CD6466A5FCF15FC97D9B2AK9J" TargetMode="External"/><Relationship Id="rId82" Type="http://schemas.openxmlformats.org/officeDocument/2006/relationships/hyperlink" Target="consultantplus://offline/ref=C436E43B6BE15D67675398F211DCF9ACFCFE73248B22C946B25B4A43B823FD89E7647483216EBAFDF041CA7D91F4AA06111FB1467EEBBC82BAF46920K0J" TargetMode="External"/><Relationship Id="rId152" Type="http://schemas.openxmlformats.org/officeDocument/2006/relationships/hyperlink" Target="consultantplus://offline/ref=C436E43B6BE15D67675386FF07B0A4A7F7F62D2C8321C218EE04111EEF2AF7DEA02B2DC16562BDFFF14A9F2CDEF5F643410CB1427EE8BD9D2BK1J" TargetMode="External"/><Relationship Id="rId173" Type="http://schemas.openxmlformats.org/officeDocument/2006/relationships/hyperlink" Target="consultantplus://offline/ref=C436E43B6BE15D67675398F211DCF9ACFCFE73248626CD4FB35B4A43B823FD89E76474912136B6FCF55FCA7C84A2FB4324KDJ" TargetMode="External"/><Relationship Id="rId19" Type="http://schemas.openxmlformats.org/officeDocument/2006/relationships/hyperlink" Target="consultantplus://offline/ref=C436E43B6BE15D67675398F211DCF9ACFCFE73248322CE46B4511749B07AF18BE06B2B942627B6FCF041CB7D9DABAF130047BD4265F4BC9DA6F6680822K3J" TargetMode="External"/><Relationship Id="rId14" Type="http://schemas.openxmlformats.org/officeDocument/2006/relationships/hyperlink" Target="consultantplus://offline/ref=C436E43B6BE15D67675398F211DCF9ACFCFE73248323CE48B7571749B07AF18BE06B2B942627B6FCF041CB7D9DABAF130047BD4265F4BC9DA6F6680822K3J" TargetMode="External"/><Relationship Id="rId30" Type="http://schemas.openxmlformats.org/officeDocument/2006/relationships/hyperlink" Target="consultantplus://offline/ref=C436E43B6BE15D67675386FF07B0A4A7F7F62D2C8321C218EE04111EEF2AF7DEA02B2DC16563BBFCF04A9F2CDEF5F643410CB1427EE8BD9D2BK1J" TargetMode="External"/><Relationship Id="rId35" Type="http://schemas.openxmlformats.org/officeDocument/2006/relationships/hyperlink" Target="consultantplus://offline/ref=C436E43B6BE15D67675386FF07B0A4A7F7F62D2C8321C218EE04111EEF2AF7DEB22B75CD6466A5FCF15FC97D9B2AK9J" TargetMode="External"/><Relationship Id="rId56" Type="http://schemas.openxmlformats.org/officeDocument/2006/relationships/hyperlink" Target="consultantplus://offline/ref=C436E43B6BE15D67675398F211DCF9ACFCFE73248322C846B1571749B07AF18BE06B2B942627B6FCF041CB7D93ABAF130047BD4265F4BC9DA6F6680822K3J" TargetMode="External"/><Relationship Id="rId77" Type="http://schemas.openxmlformats.org/officeDocument/2006/relationships/hyperlink" Target="consultantplus://offline/ref=C436E43B6BE15D67675398F211DCF9ACFCFE73248321CE4CB5541749B07AF18BE06B2B942627B6FCF041CB789DABAF130047BD4265F4BC9DA6F6680822K3J" TargetMode="External"/><Relationship Id="rId100" Type="http://schemas.openxmlformats.org/officeDocument/2006/relationships/hyperlink" Target="consultantplus://offline/ref=C436E43B6BE15D67675398F211DCF9ACFCFE73248321CA4DB5541749B07AF18BE06B2B942627B6FCF041CB7C9CABAF130047BD4265F4BC9DA6F6680822K3J" TargetMode="External"/><Relationship Id="rId105" Type="http://schemas.openxmlformats.org/officeDocument/2006/relationships/hyperlink" Target="consultantplus://offline/ref=C436E43B6BE15D67675398F211DCF9ACFCFE73248321CF4CBA541749B07AF18BE06B2B942627B6FCF041CB7F93ABAF130047BD4265F4BC9DA6F6680822K3J" TargetMode="External"/><Relationship Id="rId126" Type="http://schemas.openxmlformats.org/officeDocument/2006/relationships/hyperlink" Target="consultantplus://offline/ref=C436E43B6BE15D67675398F211DCF9ACFCFE73248322CE47BA581749B07AF18BE06B2B942627B6FCF041CB7D92ABAF130047BD4265F4BC9DA6F6680822K3J" TargetMode="External"/><Relationship Id="rId147" Type="http://schemas.openxmlformats.org/officeDocument/2006/relationships/hyperlink" Target="consultantplus://offline/ref=C436E43B6BE15D67675386FF07B0A4A7F7F62D2C8321C218EE04111EEF2AF7DEA02B2DC46166BFF6A4108F2897A1FE5C4513AE4160EB2BK4J" TargetMode="External"/><Relationship Id="rId168" Type="http://schemas.openxmlformats.org/officeDocument/2006/relationships/hyperlink" Target="consultantplus://offline/ref=C436E43B6BE15D67675398F211DCF9ACFCFE73248127C148B05B4A43B823FD89E76474912136B6FCF55FCA7C84A2FB4324KDJ" TargetMode="External"/><Relationship Id="rId8" Type="http://schemas.openxmlformats.org/officeDocument/2006/relationships/hyperlink" Target="consultantplus://offline/ref=C436E43B6BE15D67675398F211DCF9ACFCFE73248B27C84CB15B4A43B823FD89E7647483216EBAFDF041CB7A91F4AA06111FB1467EEBBC82BAF46920K0J" TargetMode="External"/><Relationship Id="rId51" Type="http://schemas.openxmlformats.org/officeDocument/2006/relationships/hyperlink" Target="consultantplus://offline/ref=C436E43B6BE15D67675398F211DCF9ACFCFE73248321CA4CB2591749B07AF18BE06B2B942627B6FCF041CB7D93ABAF130047BD4265F4BC9DA6F6680822K3J" TargetMode="External"/><Relationship Id="rId72" Type="http://schemas.openxmlformats.org/officeDocument/2006/relationships/hyperlink" Target="consultantplus://offline/ref=C436E43B6BE15D67675398F211DCF9ACFCFE73248321CE4CB5541749B07AF18BE06B2B942627B6FCF041CB7E92ABAF130047BD4265F4BC9DA6F6680822K3J" TargetMode="External"/><Relationship Id="rId93" Type="http://schemas.openxmlformats.org/officeDocument/2006/relationships/hyperlink" Target="consultantplus://offline/ref=C436E43B6BE15D67675398F211DCF9ACFCFE73248321CA4CB2591749B07AF18BE06B2B942627B6FCF041CB7C9CABAF130047BD4265F4BC9DA6F6680822K3J" TargetMode="External"/><Relationship Id="rId98" Type="http://schemas.openxmlformats.org/officeDocument/2006/relationships/hyperlink" Target="consultantplus://offline/ref=C436E43B6BE15D67675398F211DCF9ACFCFE73248321CC4BB5531749B07AF18BE06B2B942627B6FCF041CB7C99ABAF130047BD4265F4BC9DA6F6680822K3J" TargetMode="External"/><Relationship Id="rId121" Type="http://schemas.openxmlformats.org/officeDocument/2006/relationships/hyperlink" Target="consultantplus://offline/ref=C436E43B6BE15D67675398F211DCF9ACFCFE73248321CA4DB5541749B07AF18BE06B2B942627B6FCF041CB7F9DABAF130047BD4265F4BC9DA6F6680822K3J" TargetMode="External"/><Relationship Id="rId142" Type="http://schemas.openxmlformats.org/officeDocument/2006/relationships/hyperlink" Target="consultantplus://offline/ref=C436E43B6BE15D67675398F211DCF9ACFCFE73248321C048B6541749B07AF18BE06B2B942627B6FCF041CB7C9AABAF130047BD4265F4BC9DA6F6680822K3J" TargetMode="External"/><Relationship Id="rId163" Type="http://schemas.openxmlformats.org/officeDocument/2006/relationships/hyperlink" Target="consultantplus://offline/ref=C436E43B6BE15D67675398F211DCF9ACFCFE73248321CF4CBA541749B07AF18BE06B2B942627B6FCF041CB7F93ABAF130047BD4265F4BC9DA6F6680822K3J" TargetMode="External"/><Relationship Id="rId184" Type="http://schemas.openxmlformats.org/officeDocument/2006/relationships/hyperlink" Target="consultantplus://offline/ref=C436E43B6BE15D67675398F211DCF9ACFCFE73248427CC4CB05B4A43B823FD89E76474912136B6FCF55FCA7C84A2FB4324KDJ" TargetMode="External"/><Relationship Id="rId189" Type="http://schemas.openxmlformats.org/officeDocument/2006/relationships/hyperlink" Target="consultantplus://offline/ref=C436E43B6BE15D67675398F211DCF9ACFCFE73248A22CF4ABB5B4A43B823FD89E76474912136B6FCF55FCA7C84A2FB4324KDJ" TargetMode="External"/><Relationship Id="rId3" Type="http://schemas.openxmlformats.org/officeDocument/2006/relationships/webSettings" Target="webSettings.xml"/><Relationship Id="rId25" Type="http://schemas.openxmlformats.org/officeDocument/2006/relationships/hyperlink" Target="consultantplus://offline/ref=C436E43B6BE15D67675398F211DCF9ACFCFE73248321CE4CB5541749B07AF18BE06B2B942627B6FCF041CB7F9DABAF130047BD4265F4BC9DA6F6680822K3J" TargetMode="External"/><Relationship Id="rId46" Type="http://schemas.openxmlformats.org/officeDocument/2006/relationships/hyperlink" Target="consultantplus://offline/ref=C436E43B6BE15D67675398F211DCF9ACFCFE73248321CF4CBA541749B07AF18BE06B2B942627B6FCF041CB7D92ABAF130047BD4265F4BC9DA6F6680822K3J" TargetMode="External"/><Relationship Id="rId67" Type="http://schemas.openxmlformats.org/officeDocument/2006/relationships/hyperlink" Target="consultantplus://offline/ref=C436E43B6BE15D67675398F211DCF9ACFCFE73248321CE4CB5541749B07AF18BE06B2B942627B6FCF041CB7F93ABAF130047BD4265F4BC9DA6F6680822K3J" TargetMode="External"/><Relationship Id="rId116" Type="http://schemas.openxmlformats.org/officeDocument/2006/relationships/hyperlink" Target="consultantplus://offline/ref=C436E43B6BE15D67675398F211DCF9ACFCFE73248320C948B7591749B07AF18BE06B2B942627B6FCF041CB7C9FABAF130047BD4265F4BC9DA6F6680822K3J" TargetMode="External"/><Relationship Id="rId137" Type="http://schemas.openxmlformats.org/officeDocument/2006/relationships/hyperlink" Target="consultantplus://offline/ref=C436E43B6BE15D67675386FF07B0A4A7F7F62D2C8321C218EE04111EEF2AF7DEA02B2DC76C6BB9F6A4108F2897A1FE5C4513AE4160EB2BK4J" TargetMode="External"/><Relationship Id="rId158" Type="http://schemas.openxmlformats.org/officeDocument/2006/relationships/hyperlink" Target="consultantplus://offline/ref=C436E43B6BE15D67675386FF07B0A4A7F7F62D2C8321C218EE04111EEF2AF7DEA02B2DC76C6ABDF6A4108F2897A1FE5C4513AE4160EB2BK4J" TargetMode="External"/><Relationship Id="rId20" Type="http://schemas.openxmlformats.org/officeDocument/2006/relationships/hyperlink" Target="consultantplus://offline/ref=C436E43B6BE15D67675398F211DCF9ACFCFE73248321CA4CB2591749B07AF18BE06B2B942627B6FCF041CB7D92ABAF130047BD4265F4BC9DA6F6680822K3J" TargetMode="External"/><Relationship Id="rId41" Type="http://schemas.openxmlformats.org/officeDocument/2006/relationships/hyperlink" Target="consultantplus://offline/ref=C436E43B6BE15D67675398F211DCF9ACFCFE73248323CC4CBA561749B07AF18BE06B2B942627B6FCF041CB7D92ABAF130047BD4265F4BC9DA6F6680822K3J" TargetMode="External"/><Relationship Id="rId62" Type="http://schemas.openxmlformats.org/officeDocument/2006/relationships/hyperlink" Target="consultantplus://offline/ref=C436E43B6BE15D67675386FF07B0A4A7F7F62D2C8321C218EE04111EEF2AF7DEB22B75CD6466A5FCF15FC97D9B2AK9J" TargetMode="External"/><Relationship Id="rId83" Type="http://schemas.openxmlformats.org/officeDocument/2006/relationships/hyperlink" Target="consultantplus://offline/ref=C436E43B6BE15D67675398F211DCF9ACFCFE73248322CD4CB2581749B07AF18BE06B2B943427EEF0F144D57C9BBEF9424521KBJ" TargetMode="External"/><Relationship Id="rId88" Type="http://schemas.openxmlformats.org/officeDocument/2006/relationships/hyperlink" Target="consultantplus://offline/ref=C436E43B6BE15D67675398F211DCF9ACFCFE73248323CC4CBA561749B07AF18BE06B2B942627B6FCF041CB7C99ABAF130047BD4265F4BC9DA6F6680822K3J" TargetMode="External"/><Relationship Id="rId111" Type="http://schemas.openxmlformats.org/officeDocument/2006/relationships/hyperlink" Target="consultantplus://offline/ref=C436E43B6BE15D67675398F211DCF9ACFCFE73248321CA4DB5541749B07AF18BE06B2B942627B6FCF041CB7F9BABAF130047BD4265F4BC9DA6F6680822K3J" TargetMode="External"/><Relationship Id="rId132" Type="http://schemas.openxmlformats.org/officeDocument/2006/relationships/hyperlink" Target="consultantplus://offline/ref=C436E43B6BE15D67675398F211DCF9ACFCFE73248321CF4CBA541749B07AF18BE06B2B942627B6FCF041CB7F93ABAF130047BD4265F4BC9DA6F6680822K3J" TargetMode="External"/><Relationship Id="rId153" Type="http://schemas.openxmlformats.org/officeDocument/2006/relationships/hyperlink" Target="consultantplus://offline/ref=C436E43B6BE15D67675386FF07B0A4A7F7F62D2C8321C218EE04111EEF2AF7DEA02B2DC16562BDFFF44A9F2CDEF5F643410CB1427EE8BD9D2BK1J" TargetMode="External"/><Relationship Id="rId174" Type="http://schemas.openxmlformats.org/officeDocument/2006/relationships/hyperlink" Target="consultantplus://offline/ref=C436E43B6BE15D67675398F211DCF9ACFCFE73248624CC46B65B4A43B823FD89E76474912136B6FCF55FCA7C84A2FB4324KDJ" TargetMode="External"/><Relationship Id="rId179" Type="http://schemas.openxmlformats.org/officeDocument/2006/relationships/hyperlink" Target="consultantplus://offline/ref=C436E43B6BE15D67675398F211DCF9ACFCFE73248720CC47B25B4A43B823FD89E76474912136B6FCF55FCA7C84A2FB4324KDJ" TargetMode="External"/><Relationship Id="rId190" Type="http://schemas.openxmlformats.org/officeDocument/2006/relationships/fontTable" Target="fontTable.xml"/><Relationship Id="rId15" Type="http://schemas.openxmlformats.org/officeDocument/2006/relationships/hyperlink" Target="consultantplus://offline/ref=C436E43B6BE15D67675398F211DCF9ACFCFE73248322C846B1571749B07AF18BE06B2B942627B6FCF041CB7D9DABAF130047BD4265F4BC9DA6F6680822K3J" TargetMode="External"/><Relationship Id="rId36" Type="http://schemas.openxmlformats.org/officeDocument/2006/relationships/hyperlink" Target="consultantplus://offline/ref=C436E43B6BE15D67675386FF07B0A4A7F7F62D2C8321C218EE04111EEF2AF7DEB22B75CD6466A5FCF15FC97D9B2AK9J" TargetMode="External"/><Relationship Id="rId57" Type="http://schemas.openxmlformats.org/officeDocument/2006/relationships/hyperlink" Target="consultantplus://offline/ref=C436E43B6BE15D67675398F211DCF9ACFCFE73248B2BC04CB05B4A43B823FD89E7647483216EBAFDF041CA7D91F4AA06111FB1467EEBBC82BAF46920K0J" TargetMode="External"/><Relationship Id="rId106" Type="http://schemas.openxmlformats.org/officeDocument/2006/relationships/hyperlink" Target="consultantplus://offline/ref=C436E43B6BE15D67675398F211DCF9ACFCFE73248323CC4CBA561749B07AF18BE06B2B942627B6FCF041CB7C9EABAF130047BD4265F4BC9DA6F6680822K3J" TargetMode="External"/><Relationship Id="rId127" Type="http://schemas.openxmlformats.org/officeDocument/2006/relationships/hyperlink" Target="consultantplus://offline/ref=C436E43B6BE15D67675398F211DCF9ACFCFE73248322CE47BA581749B07AF18BE06B2B942627B6FCF041CB7D92ABAF130047BD4265F4BC9DA6F6680822K3J" TargetMode="External"/><Relationship Id="rId10" Type="http://schemas.openxmlformats.org/officeDocument/2006/relationships/hyperlink" Target="consultantplus://offline/ref=C436E43B6BE15D67675398F211DCF9ACFCFE73248B2BC04CB05B4A43B823FD89E7647483216EBAFDF041CB7A91F4AA06111FB1467EEBBC82BAF46920K0J" TargetMode="External"/><Relationship Id="rId31" Type="http://schemas.openxmlformats.org/officeDocument/2006/relationships/hyperlink" Target="consultantplus://offline/ref=C436E43B6BE15D67675386FF07B0A4A7F7F62D2C8321C218EE04111EEF2AF7DEB22B75CD6466A5FCF15FC97D9B2AK9J" TargetMode="External"/><Relationship Id="rId52" Type="http://schemas.openxmlformats.org/officeDocument/2006/relationships/hyperlink" Target="consultantplus://offline/ref=C436E43B6BE15D67675398F211DCF9ACFCFE73248321CA4CB2591749B07AF18BE06B2B942627B6FCF041CB7C99ABAF130047BD4265F4BC9DA6F6680822K3J" TargetMode="External"/><Relationship Id="rId73" Type="http://schemas.openxmlformats.org/officeDocument/2006/relationships/hyperlink" Target="consultantplus://offline/ref=C436E43B6BE15D67675398F211DCF9ACFCFE73248321CE4CB5541749B07AF18BE06B2B942627B6FCF041CB799AABAF130047BD4265F4BC9DA6F6680822K3J" TargetMode="External"/><Relationship Id="rId78" Type="http://schemas.openxmlformats.org/officeDocument/2006/relationships/hyperlink" Target="consultantplus://offline/ref=C436E43B6BE15D67675398F211DCF9ACFCFE73248321CE4AB6521749B07AF18BE06B2B943427EEF0F144D57C9BBEF9424521KBJ" TargetMode="External"/><Relationship Id="rId94" Type="http://schemas.openxmlformats.org/officeDocument/2006/relationships/hyperlink" Target="consultantplus://offline/ref=C436E43B6BE15D67675398F211DCF9ACFCFE73248321CE4CB5541749B07AF18BE06B2B942627B6FCF041CB7B9CABAF130047BD4265F4BC9DA6F6680822K3J" TargetMode="External"/><Relationship Id="rId99" Type="http://schemas.openxmlformats.org/officeDocument/2006/relationships/hyperlink" Target="consultantplus://offline/ref=C436E43B6BE15D67675398F211DCF9ACFCFE73248320C948B7591749B07AF18BE06B2B942627B6FCF041CB7C99ABAF130047BD4265F4BC9DA6F6680822K3J" TargetMode="External"/><Relationship Id="rId101" Type="http://schemas.openxmlformats.org/officeDocument/2006/relationships/hyperlink" Target="consultantplus://offline/ref=C436E43B6BE15D67675398F211DCF9ACFCFE73248321CE4CB5541749B07AF18BE06B2B942627B6FCF041CB7B93ABAF130047BD4265F4BC9DA6F6680822K3J" TargetMode="External"/><Relationship Id="rId122" Type="http://schemas.openxmlformats.org/officeDocument/2006/relationships/hyperlink" Target="consultantplus://offline/ref=C436E43B6BE15D67675398F211DCF9ACFCFE73248321CD48B2521749B07AF18BE06B2B942627B6FCF041CB7F9CABAF130047BD4265F4BC9DA6F6680822K3J" TargetMode="External"/><Relationship Id="rId143" Type="http://schemas.openxmlformats.org/officeDocument/2006/relationships/hyperlink" Target="consultantplus://offline/ref=C436E43B6BE15D67675386FF07B0A4A7F7F62D2C8321C218EE04111EEF2AF7DEA02B2DC16560B9F5F24A9F2CDEF5F643410CB1427EE8BD9D2BK1J" TargetMode="External"/><Relationship Id="rId148" Type="http://schemas.openxmlformats.org/officeDocument/2006/relationships/hyperlink" Target="consultantplus://offline/ref=C436E43B6BE15D67675386FF07B0A4A7F7F62D2C8321C218EE04111EEF2AF7DEA02B2DC6636BBCF6A4108F2897A1FE5C4513AE4160EB2BK4J" TargetMode="External"/><Relationship Id="rId164" Type="http://schemas.openxmlformats.org/officeDocument/2006/relationships/hyperlink" Target="consultantplus://offline/ref=C436E43B6BE15D67675398F211DCF9ACFCFE73248322CC4ABB531749B07AF18BE06B2B942627B6FCF041CB7592ABAF130047BD4265F4BC9DA6F6680822K3J" TargetMode="External"/><Relationship Id="rId169" Type="http://schemas.openxmlformats.org/officeDocument/2006/relationships/hyperlink" Target="consultantplus://offline/ref=C436E43B6BE15D67675398F211DCF9ACFCFE73248124CE47BA5B4A43B823FD89E76474912136B6FCF55FCA7C84A2FB4324KDJ" TargetMode="External"/><Relationship Id="rId185" Type="http://schemas.openxmlformats.org/officeDocument/2006/relationships/hyperlink" Target="consultantplus://offline/ref=C436E43B6BE15D67675398F211DCF9ACFCFE73248527C146B35B4A43B823FD89E76474912136B6FCF55FCA7C84A2FB4324K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36E43B6BE15D67675398F211DCF9ACFCFE73248B24CB4ABA5B4A43B823FD89E7647483216EBAFDF041CB7A91F4AA06111FB1467EEBBC82BAF46920K0J" TargetMode="External"/><Relationship Id="rId180" Type="http://schemas.openxmlformats.org/officeDocument/2006/relationships/hyperlink" Target="consultantplus://offline/ref=C436E43B6BE15D67675398F211DCF9ACFCFE73248727CB46B75B4A43B823FD89E76474912136B6FCF55FCA7C84A2FB4324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19267</Words>
  <Characters>109822</Characters>
  <Application>Microsoft Office Word</Application>
  <DocSecurity>0</DocSecurity>
  <Lines>915</Lines>
  <Paragraphs>257</Paragraphs>
  <ScaleCrop>false</ScaleCrop>
  <Company/>
  <LinksUpToDate>false</LinksUpToDate>
  <CharactersWithSpaces>128832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2019-11-15T09:10:00Z</dcterms:created>
  <dcterms:modified xsi:type="dcterms:W3CDTF">2019-11-15T09:11:00Z</dcterms:modified>
</cp:coreProperties>
</file>