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B1" w:rsidRDefault="002D1647" w:rsidP="00FD2BB1">
      <w:pPr>
        <w:pStyle w:val="30"/>
        <w:spacing w:line="28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0D75CD" w:rsidRDefault="00FD2BB1" w:rsidP="00FD2BB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FD2BB1" w:rsidRPr="00FD2BB1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D1647" w:rsidRDefault="002D1647" w:rsidP="00F1762C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FD2BB1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</w:t>
      </w:r>
      <w:r w:rsidR="00F1762C">
        <w:rPr>
          <w:b w:val="0"/>
          <w:sz w:val="28"/>
          <w:szCs w:val="28"/>
        </w:rPr>
        <w:t>0</w:t>
      </w:r>
      <w:r w:rsidR="00FD2BB1">
        <w:rPr>
          <w:b w:val="0"/>
          <w:sz w:val="28"/>
          <w:szCs w:val="28"/>
        </w:rPr>
        <w:t>8</w:t>
      </w:r>
      <w:r w:rsidR="00BF0263">
        <w:rPr>
          <w:b w:val="0"/>
          <w:sz w:val="28"/>
          <w:szCs w:val="28"/>
        </w:rPr>
        <w:t>.</w:t>
      </w:r>
      <w:r w:rsidR="00A34F8F">
        <w:rPr>
          <w:b w:val="0"/>
          <w:sz w:val="28"/>
          <w:szCs w:val="28"/>
        </w:rPr>
        <w:t>201</w:t>
      </w:r>
      <w:r w:rsidR="00F1762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474"/>
        <w:gridCol w:w="850"/>
        <w:gridCol w:w="1134"/>
        <w:gridCol w:w="993"/>
        <w:gridCol w:w="426"/>
      </w:tblGrid>
      <w:tr w:rsidR="002D1647" w:rsidRPr="0046349A" w:rsidTr="00180848">
        <w:trPr>
          <w:cantSplit/>
          <w:trHeight w:val="1651"/>
        </w:trPr>
        <w:tc>
          <w:tcPr>
            <w:tcW w:w="568" w:type="dxa"/>
          </w:tcPr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№</w:t>
            </w:r>
          </w:p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лота</w:t>
            </w:r>
          </w:p>
        </w:tc>
        <w:tc>
          <w:tcPr>
            <w:tcW w:w="12474" w:type="dxa"/>
          </w:tcPr>
          <w:p w:rsidR="002D1647" w:rsidRPr="00D308E4" w:rsidRDefault="002D1647" w:rsidP="00392894">
            <w:pPr>
              <w:jc w:val="center"/>
              <w:rPr>
                <w:b/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993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Покупатель</w:t>
            </w:r>
          </w:p>
        </w:tc>
      </w:tr>
      <w:tr w:rsidR="00B15DFD" w:rsidRPr="0046349A" w:rsidTr="00856B3D">
        <w:trPr>
          <w:cantSplit/>
          <w:trHeight w:val="577"/>
        </w:trPr>
        <w:tc>
          <w:tcPr>
            <w:tcW w:w="568" w:type="dxa"/>
            <w:vMerge w:val="restart"/>
            <w:vAlign w:val="center"/>
          </w:tcPr>
          <w:p w:rsidR="00B15DFD" w:rsidRPr="00B15DFD" w:rsidRDefault="00B15DFD" w:rsidP="00856B3D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</w:t>
            </w:r>
          </w:p>
        </w:tc>
        <w:tc>
          <w:tcPr>
            <w:tcW w:w="12474" w:type="dxa"/>
          </w:tcPr>
          <w:p w:rsidR="00B15DFD" w:rsidRPr="00D72802" w:rsidRDefault="00B15DFD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этаж 1, номер на поэтажном плане 35</w:t>
            </w:r>
            <w:r w:rsidRPr="00D72802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B15DFD" w:rsidRPr="00D72802" w:rsidRDefault="00B15DFD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850" w:type="dxa"/>
            <w:vAlign w:val="center"/>
          </w:tcPr>
          <w:p w:rsidR="00B15DFD" w:rsidRPr="006A77A7" w:rsidRDefault="00B15DFD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5DFD" w:rsidRPr="006A77A7" w:rsidRDefault="00B15DFD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15DFD" w:rsidRPr="006A77A7" w:rsidRDefault="00B15DF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15DFD" w:rsidRPr="006A77A7" w:rsidRDefault="00B15DFD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DFD" w:rsidRPr="0046349A" w:rsidTr="00856B3D">
        <w:trPr>
          <w:cantSplit/>
          <w:trHeight w:val="577"/>
        </w:trPr>
        <w:tc>
          <w:tcPr>
            <w:tcW w:w="568" w:type="dxa"/>
            <w:vMerge/>
            <w:vAlign w:val="center"/>
          </w:tcPr>
          <w:p w:rsidR="00B15DFD" w:rsidRPr="00B15DFD" w:rsidRDefault="00B15DFD" w:rsidP="00856B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74" w:type="dxa"/>
          </w:tcPr>
          <w:p w:rsidR="00B15DFD" w:rsidRPr="00D72802" w:rsidRDefault="00B15DFD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этаж 1, номера на поэтажном плане 36</w:t>
            </w:r>
            <w:r w:rsidRPr="00D72802">
              <w:rPr>
                <w:sz w:val="24"/>
                <w:szCs w:val="24"/>
              </w:rPr>
              <w:t>, адрес объекта: г. Березники, ул. Мира, д. 79, пом. № 7</w:t>
            </w:r>
            <w:r>
              <w:rPr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B15DFD" w:rsidRPr="00D72802" w:rsidRDefault="00B15DFD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850" w:type="dxa"/>
            <w:vAlign w:val="center"/>
          </w:tcPr>
          <w:p w:rsidR="00B15DFD" w:rsidRPr="006A77A7" w:rsidRDefault="00B15DFD" w:rsidP="001D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5DFD" w:rsidRPr="006A77A7" w:rsidRDefault="00B15DFD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15DFD" w:rsidRPr="006A77A7" w:rsidRDefault="00B15DF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15DFD" w:rsidRPr="006A77A7" w:rsidRDefault="00B15DFD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2BB1" w:rsidRPr="0046349A" w:rsidTr="00C27861">
        <w:trPr>
          <w:cantSplit/>
          <w:trHeight w:val="565"/>
        </w:trPr>
        <w:tc>
          <w:tcPr>
            <w:tcW w:w="568" w:type="dxa"/>
            <w:vAlign w:val="center"/>
          </w:tcPr>
          <w:p w:rsidR="00FD2BB1" w:rsidRPr="00B15DFD" w:rsidRDefault="00B15DFD" w:rsidP="00856B3D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Помещение, назначение: нежилое, общая площадь 123,9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., цокольный этаж, по адресу: Пермский край, г. Березники, пр. Ленина, д.53</w:t>
            </w:r>
          </w:p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(объект обременен договором безвозмездного пользования на неопределенный срок).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856B3D">
        <w:trPr>
          <w:cantSplit/>
          <w:trHeight w:val="577"/>
        </w:trPr>
        <w:tc>
          <w:tcPr>
            <w:tcW w:w="568" w:type="dxa"/>
            <w:vAlign w:val="center"/>
          </w:tcPr>
          <w:p w:rsidR="00FD2BB1" w:rsidRPr="00B15DFD" w:rsidRDefault="00B15DFD" w:rsidP="00856B3D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3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uppressAutoHyphens/>
              <w:spacing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 xml:space="preserve">Одноэтажное модульное здание пищеблока, общей площадью 352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расположенное на территории спортивно-туристического лагеря «Темп», адрес объекта: г. Березники,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D72802">
              <w:rPr>
                <w:sz w:val="24"/>
                <w:szCs w:val="24"/>
              </w:rPr>
              <w:t>Огурдино</w:t>
            </w:r>
            <w:proofErr w:type="spellEnd"/>
            <w:r w:rsidRPr="00D7280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  <w:vAlign w:val="center"/>
          </w:tcPr>
          <w:p w:rsidR="00FD2BB1" w:rsidRPr="006A77A7" w:rsidRDefault="00FD2BB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4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FD2BB1" w:rsidRPr="00D72802" w:rsidRDefault="00FD2BB1" w:rsidP="00FD2BB1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5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D72802">
              <w:rPr>
                <w:sz w:val="24"/>
                <w:szCs w:val="24"/>
              </w:rPr>
              <w:t>Березниковская</w:t>
            </w:r>
            <w:proofErr w:type="spellEnd"/>
            <w:r w:rsidRPr="00D72802">
              <w:rPr>
                <w:sz w:val="24"/>
                <w:szCs w:val="24"/>
              </w:rPr>
              <w:t>, д. 88.</w:t>
            </w:r>
          </w:p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7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8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35 м., по адресу: Пермский край, г. Березники, к жилым домам №11,13 по ул. </w:t>
            </w:r>
            <w:proofErr w:type="spellStart"/>
            <w:r w:rsidRPr="00D72802">
              <w:rPr>
                <w:sz w:val="24"/>
                <w:szCs w:val="24"/>
              </w:rPr>
              <w:t>Циренщикова</w:t>
            </w:r>
            <w:proofErr w:type="spellEnd"/>
            <w:r w:rsidRPr="00D72802">
              <w:rPr>
                <w:sz w:val="24"/>
                <w:szCs w:val="24"/>
              </w:rPr>
              <w:t>.</w:t>
            </w:r>
          </w:p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9</w:t>
            </w:r>
          </w:p>
        </w:tc>
        <w:tc>
          <w:tcPr>
            <w:tcW w:w="12474" w:type="dxa"/>
          </w:tcPr>
          <w:p w:rsidR="00FD2BB1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</w:t>
            </w:r>
            <w:proofErr w:type="gramStart"/>
            <w:r w:rsidRPr="00D72802">
              <w:rPr>
                <w:sz w:val="24"/>
                <w:szCs w:val="24"/>
              </w:rPr>
              <w:t>по</w:t>
            </w:r>
            <w:proofErr w:type="gramEnd"/>
          </w:p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ул. </w:t>
            </w:r>
            <w:proofErr w:type="spellStart"/>
            <w:r w:rsidRPr="00D72802">
              <w:rPr>
                <w:sz w:val="24"/>
                <w:szCs w:val="24"/>
              </w:rPr>
              <w:t>Березниковская</w:t>
            </w:r>
            <w:proofErr w:type="spellEnd"/>
            <w:r w:rsidRPr="00D72802">
              <w:rPr>
                <w:sz w:val="24"/>
                <w:szCs w:val="24"/>
              </w:rPr>
              <w:t>.</w:t>
            </w:r>
          </w:p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10</w:t>
            </w:r>
          </w:p>
        </w:tc>
        <w:tc>
          <w:tcPr>
            <w:tcW w:w="12474" w:type="dxa"/>
          </w:tcPr>
          <w:p w:rsidR="00FD2BB1" w:rsidRDefault="00FD2BB1" w:rsidP="000B18AB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этаж цокольный</w:t>
            </w:r>
            <w:r w:rsidRPr="00D72802">
              <w:rPr>
                <w:sz w:val="24"/>
                <w:szCs w:val="24"/>
              </w:rPr>
              <w:t>, адрес объекта:</w:t>
            </w:r>
          </w:p>
          <w:p w:rsidR="00FD2BB1" w:rsidRPr="00D72802" w:rsidRDefault="00FD2BB1" w:rsidP="000B18AB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г. Березники, ул. Черняховского, д. 63</w:t>
            </w:r>
          </w:p>
          <w:p w:rsidR="00FD2BB1" w:rsidRPr="00D72802" w:rsidRDefault="00FD2BB1" w:rsidP="00FD2BB1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</w:t>
            </w:r>
            <w:r w:rsidRPr="00D72802">
              <w:rPr>
                <w:color w:val="000000"/>
                <w:sz w:val="24"/>
                <w:szCs w:val="24"/>
              </w:rPr>
              <w:t xml:space="preserve">объект обременен договором аренды по 27.03.2021г.) 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11</w:t>
            </w:r>
          </w:p>
        </w:tc>
        <w:tc>
          <w:tcPr>
            <w:tcW w:w="12474" w:type="dxa"/>
          </w:tcPr>
          <w:p w:rsidR="00FD2BB1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., этаж 1, адрес объекта:</w:t>
            </w:r>
          </w:p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>г. Березники,  ул. Мира, д. 19, пом. 1 (объект обременен:</w:t>
            </w:r>
            <w:proofErr w:type="gramEnd"/>
          </w:p>
          <w:p w:rsidR="00FD2BB1" w:rsidRPr="00D72802" w:rsidRDefault="00FD2BB1" w:rsidP="000B18AB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1) 113,7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 – аренда по 17.09.2019г.</w:t>
            </w:r>
          </w:p>
          <w:p w:rsidR="00FD2BB1" w:rsidRPr="00D72802" w:rsidRDefault="00FD2BB1" w:rsidP="00FD2BB1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>2) 14,2- БВП на неопределенный срок).</w:t>
            </w:r>
            <w:proofErr w:type="gramEnd"/>
          </w:p>
        </w:tc>
        <w:tc>
          <w:tcPr>
            <w:tcW w:w="850" w:type="dxa"/>
            <w:vAlign w:val="center"/>
          </w:tcPr>
          <w:p w:rsidR="00FD2BB1" w:rsidRPr="006A77A7" w:rsidRDefault="00FD2BB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12</w:t>
            </w:r>
          </w:p>
        </w:tc>
        <w:tc>
          <w:tcPr>
            <w:tcW w:w="12474" w:type="dxa"/>
          </w:tcPr>
          <w:p w:rsidR="00FD2BB1" w:rsidRPr="00D72802" w:rsidRDefault="00FD2BB1" w:rsidP="00FD2BB1">
            <w:pPr>
              <w:spacing w:after="120"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D72802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D72802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D72802">
              <w:rPr>
                <w:sz w:val="24"/>
                <w:szCs w:val="24"/>
              </w:rPr>
              <w:t>,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D728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13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uppressAutoHyphens/>
              <w:spacing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color w:val="000000"/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этаж расположения: подвал, номера на поэтажном плане 1,</w:t>
            </w:r>
            <w:r w:rsidRPr="00D72802">
              <w:rPr>
                <w:sz w:val="24"/>
                <w:szCs w:val="24"/>
              </w:rPr>
              <w:t xml:space="preserve">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30 лет Победы, д. 30, пом. 1 (объект обременен договором аренды </w:t>
            </w:r>
            <w:r w:rsidRPr="00D72802">
              <w:rPr>
                <w:sz w:val="24"/>
                <w:szCs w:val="24"/>
              </w:rPr>
              <w:t>по 30.06.2020г.)</w:t>
            </w:r>
            <w:proofErr w:type="gramEnd"/>
          </w:p>
        </w:tc>
        <w:tc>
          <w:tcPr>
            <w:tcW w:w="850" w:type="dxa"/>
            <w:vAlign w:val="center"/>
          </w:tcPr>
          <w:p w:rsidR="00FD2BB1" w:rsidRPr="006A77A7" w:rsidRDefault="00FD2BB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14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D72802">
              <w:rPr>
                <w:sz w:val="24"/>
                <w:szCs w:val="24"/>
              </w:rPr>
              <w:t xml:space="preserve">В, общая площадь 333,5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  с земельным участком общей площадью 1944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D72802">
              <w:rPr>
                <w:sz w:val="24"/>
                <w:szCs w:val="24"/>
              </w:rPr>
              <w:t>Березниковская</w:t>
            </w:r>
            <w:proofErr w:type="spellEnd"/>
            <w:r w:rsidRPr="00D72802">
              <w:rPr>
                <w:sz w:val="24"/>
                <w:szCs w:val="24"/>
              </w:rPr>
              <w:t xml:space="preserve">, д. 174 </w:t>
            </w:r>
            <w:proofErr w:type="gramEnd"/>
          </w:p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23.04.2020г.).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15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D72802">
              <w:rPr>
                <w:sz w:val="24"/>
                <w:szCs w:val="24"/>
              </w:rPr>
              <w:t xml:space="preserve">Г, общая площадь 413,4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 с земельным участком общей площадью 2705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D72802">
              <w:rPr>
                <w:sz w:val="24"/>
                <w:szCs w:val="24"/>
              </w:rPr>
              <w:t>Березниковская</w:t>
            </w:r>
            <w:proofErr w:type="spellEnd"/>
            <w:r w:rsidRPr="00D72802">
              <w:rPr>
                <w:sz w:val="24"/>
                <w:szCs w:val="24"/>
              </w:rPr>
              <w:t xml:space="preserve">, д. 174. </w:t>
            </w:r>
            <w:proofErr w:type="gramEnd"/>
          </w:p>
        </w:tc>
        <w:tc>
          <w:tcPr>
            <w:tcW w:w="850" w:type="dxa"/>
            <w:vAlign w:val="center"/>
          </w:tcPr>
          <w:p w:rsidR="00FD2BB1" w:rsidRPr="006A77A7" w:rsidRDefault="00FD2BB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16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Строение склада из железобетонных блоков </w:t>
            </w:r>
            <w:proofErr w:type="spellStart"/>
            <w:r w:rsidRPr="00D72802">
              <w:rPr>
                <w:sz w:val="24"/>
                <w:szCs w:val="24"/>
              </w:rPr>
              <w:t>лит</w:t>
            </w:r>
            <w:proofErr w:type="gramStart"/>
            <w:r w:rsidRPr="00D72802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D72802">
              <w:rPr>
                <w:sz w:val="24"/>
                <w:szCs w:val="24"/>
              </w:rPr>
              <w:t xml:space="preserve">, общая площадь 43,2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 с земельным участком общей площадью 1351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D72802">
              <w:rPr>
                <w:sz w:val="24"/>
                <w:szCs w:val="24"/>
              </w:rPr>
              <w:t>Березниковская</w:t>
            </w:r>
            <w:proofErr w:type="spellEnd"/>
            <w:r w:rsidRPr="00D72802">
              <w:rPr>
                <w:sz w:val="24"/>
                <w:szCs w:val="24"/>
              </w:rPr>
              <w:t>, д. 174.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lastRenderedPageBreak/>
              <w:t>17</w:t>
            </w:r>
          </w:p>
        </w:tc>
        <w:tc>
          <w:tcPr>
            <w:tcW w:w="12474" w:type="dxa"/>
          </w:tcPr>
          <w:p w:rsidR="00FD2BB1" w:rsidRPr="00D72802" w:rsidRDefault="00FD2BB1" w:rsidP="00FD2BB1">
            <w:pPr>
              <w:spacing w:after="120"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Кирпичное строение гараж-мастерские, </w:t>
            </w:r>
            <w:proofErr w:type="spellStart"/>
            <w:r w:rsidRPr="00D72802">
              <w:rPr>
                <w:sz w:val="24"/>
                <w:szCs w:val="24"/>
              </w:rPr>
              <w:t>лит</w:t>
            </w:r>
            <w:proofErr w:type="gramStart"/>
            <w:r w:rsidRPr="00D72802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D72802">
              <w:rPr>
                <w:sz w:val="24"/>
                <w:szCs w:val="24"/>
              </w:rPr>
              <w:t xml:space="preserve">, общая площадь 806,9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 с земельным участком общей площадью 2792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D72802">
              <w:rPr>
                <w:sz w:val="24"/>
                <w:szCs w:val="24"/>
              </w:rPr>
              <w:t>Березниковская</w:t>
            </w:r>
            <w:proofErr w:type="spellEnd"/>
            <w:r w:rsidRPr="00D72802">
              <w:rPr>
                <w:sz w:val="24"/>
                <w:szCs w:val="24"/>
              </w:rPr>
              <w:t xml:space="preserve">, д. 174 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18</w:t>
            </w:r>
          </w:p>
        </w:tc>
        <w:tc>
          <w:tcPr>
            <w:tcW w:w="12474" w:type="dxa"/>
          </w:tcPr>
          <w:p w:rsidR="00FD2BB1" w:rsidRPr="00D72802" w:rsidRDefault="00FD2BB1" w:rsidP="00FD2BB1">
            <w:pPr>
              <w:suppressAutoHyphens/>
              <w:spacing w:after="120"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1-этажное здание склада инв.№322 (</w:t>
            </w:r>
            <w:proofErr w:type="spellStart"/>
            <w:r w:rsidRPr="00D72802">
              <w:rPr>
                <w:sz w:val="24"/>
                <w:szCs w:val="24"/>
              </w:rPr>
              <w:t>лит</w:t>
            </w:r>
            <w:proofErr w:type="gramStart"/>
            <w:r w:rsidRPr="00D72802">
              <w:rPr>
                <w:sz w:val="24"/>
                <w:szCs w:val="24"/>
              </w:rPr>
              <w:t>.Л</w:t>
            </w:r>
            <w:proofErr w:type="spellEnd"/>
            <w:proofErr w:type="gramEnd"/>
            <w:r w:rsidRPr="00D72802">
              <w:rPr>
                <w:sz w:val="24"/>
                <w:szCs w:val="24"/>
              </w:rPr>
              <w:t xml:space="preserve">), общая площадь 375,8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 с земельным участком общей площадью 5563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D72802">
              <w:rPr>
                <w:sz w:val="24"/>
                <w:szCs w:val="24"/>
              </w:rPr>
              <w:t>Березниковская,д</w:t>
            </w:r>
            <w:proofErr w:type="spellEnd"/>
            <w:r w:rsidRPr="00D72802">
              <w:rPr>
                <w:sz w:val="24"/>
                <w:szCs w:val="24"/>
              </w:rPr>
              <w:t>. 174.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19</w:t>
            </w:r>
          </w:p>
        </w:tc>
        <w:tc>
          <w:tcPr>
            <w:tcW w:w="12474" w:type="dxa"/>
          </w:tcPr>
          <w:p w:rsidR="00FD2BB1" w:rsidRPr="00D72802" w:rsidRDefault="00FD2BB1" w:rsidP="00FD2BB1">
            <w:pPr>
              <w:spacing w:after="120"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 этаж 1,</w:t>
            </w:r>
            <w:r w:rsidRPr="00D72802">
              <w:rPr>
                <w:sz w:val="24"/>
                <w:szCs w:val="24"/>
              </w:rPr>
              <w:t xml:space="preserve">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 xml:space="preserve"> (объект обременен договором аренды по 31.12.2023г.).</w:t>
            </w:r>
            <w:proofErr w:type="gramEnd"/>
          </w:p>
        </w:tc>
        <w:tc>
          <w:tcPr>
            <w:tcW w:w="850" w:type="dxa"/>
            <w:vAlign w:val="center"/>
          </w:tcPr>
          <w:p w:rsidR="00FD2BB1" w:rsidRPr="006A77A7" w:rsidRDefault="00FD2BB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20</w:t>
            </w:r>
          </w:p>
        </w:tc>
        <w:tc>
          <w:tcPr>
            <w:tcW w:w="12474" w:type="dxa"/>
          </w:tcPr>
          <w:p w:rsidR="00FD2BB1" w:rsidRPr="00D72802" w:rsidRDefault="00FD2BB1" w:rsidP="00FD2BB1">
            <w:pPr>
              <w:spacing w:after="120"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 xml:space="preserve">., этаж 1, </w:t>
            </w:r>
            <w:r w:rsidRPr="00D72802">
              <w:rPr>
                <w:sz w:val="24"/>
                <w:szCs w:val="24"/>
              </w:rPr>
              <w:t>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D72802">
              <w:rPr>
                <w:color w:val="000000"/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(объект обременен договором аренды по 31.12.2023г.).</w:t>
            </w:r>
            <w:proofErr w:type="gramEnd"/>
          </w:p>
        </w:tc>
        <w:tc>
          <w:tcPr>
            <w:tcW w:w="850" w:type="dxa"/>
            <w:vAlign w:val="center"/>
          </w:tcPr>
          <w:p w:rsidR="00FD2BB1" w:rsidRPr="006A77A7" w:rsidRDefault="00FD2BB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21</w:t>
            </w:r>
          </w:p>
        </w:tc>
        <w:tc>
          <w:tcPr>
            <w:tcW w:w="12474" w:type="dxa"/>
          </w:tcPr>
          <w:p w:rsidR="00FD2BB1" w:rsidRPr="00D72802" w:rsidRDefault="00FD2BB1" w:rsidP="00FD2BB1">
            <w:pPr>
              <w:spacing w:after="120"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., этаж 1, адрес объекта: г. Березники, просп. Советский, д. 12 (объект обременен договором аренды по 31.12.2023г.).</w:t>
            </w:r>
            <w:proofErr w:type="gramEnd"/>
          </w:p>
        </w:tc>
        <w:tc>
          <w:tcPr>
            <w:tcW w:w="850" w:type="dxa"/>
            <w:vAlign w:val="center"/>
          </w:tcPr>
          <w:p w:rsidR="00FD2BB1" w:rsidRPr="006A77A7" w:rsidRDefault="00FD2BB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22</w:t>
            </w:r>
          </w:p>
        </w:tc>
        <w:tc>
          <w:tcPr>
            <w:tcW w:w="12474" w:type="dxa"/>
          </w:tcPr>
          <w:p w:rsidR="00FD2BB1" w:rsidRPr="00D72802" w:rsidRDefault="00FD2BB1" w:rsidP="00FD2BB1">
            <w:pPr>
              <w:spacing w:after="120"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Помещение 5, назначение: нежилое, общая площадь 19,2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., этаж 1, адрес объекта: г. Березники, ул. Пятилетки, д.106, пом.5.</w:t>
            </w:r>
            <w:r>
              <w:rPr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(договор обременен договором аренды по 19.05.2024г.)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23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D72802">
              <w:rPr>
                <w:sz w:val="24"/>
                <w:szCs w:val="24"/>
              </w:rPr>
              <w:t>кв</w:t>
            </w:r>
            <w:proofErr w:type="gramStart"/>
            <w:r w:rsidRPr="00D7280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72802">
              <w:rPr>
                <w:sz w:val="24"/>
                <w:szCs w:val="24"/>
              </w:rPr>
              <w:t>, этаж 1, адрес объекта: г. Березники, ул. Пятилетки, д.106, пом.4 (объект обременен договорами аренды:</w:t>
            </w:r>
          </w:p>
          <w:p w:rsidR="00FD2BB1" w:rsidRPr="00D72802" w:rsidRDefault="00FD2BB1" w:rsidP="000B18AB">
            <w:pPr>
              <w:tabs>
                <w:tab w:val="left" w:pos="317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 xml:space="preserve">1) 33,9 </w:t>
            </w:r>
            <w:proofErr w:type="spellStart"/>
            <w:r w:rsidRPr="00D72802">
              <w:rPr>
                <w:spacing w:val="-6"/>
                <w:sz w:val="24"/>
                <w:szCs w:val="24"/>
              </w:rPr>
              <w:t>кв.м</w:t>
            </w:r>
            <w:proofErr w:type="spellEnd"/>
            <w:r w:rsidRPr="00D72802">
              <w:rPr>
                <w:spacing w:val="-6"/>
                <w:sz w:val="24"/>
                <w:szCs w:val="24"/>
              </w:rPr>
              <w:t>. по 31.12.2022г.;</w:t>
            </w:r>
          </w:p>
          <w:p w:rsidR="00FD2BB1" w:rsidRPr="00D72802" w:rsidRDefault="00FD2BB1" w:rsidP="000B18AB">
            <w:pPr>
              <w:tabs>
                <w:tab w:val="left" w:pos="-108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 xml:space="preserve">2)18,8 </w:t>
            </w:r>
            <w:proofErr w:type="spellStart"/>
            <w:r w:rsidRPr="00D72802">
              <w:rPr>
                <w:spacing w:val="-6"/>
                <w:sz w:val="24"/>
                <w:szCs w:val="24"/>
              </w:rPr>
              <w:t>кв.м</w:t>
            </w:r>
            <w:proofErr w:type="spellEnd"/>
            <w:r w:rsidRPr="00D72802">
              <w:rPr>
                <w:spacing w:val="-6"/>
                <w:sz w:val="24"/>
                <w:szCs w:val="24"/>
              </w:rPr>
              <w:t>. по 31.12.2022г.</w:t>
            </w:r>
          </w:p>
          <w:p w:rsidR="00FD2BB1" w:rsidRPr="00D72802" w:rsidRDefault="00FD2BB1" w:rsidP="000B18AB">
            <w:pPr>
              <w:tabs>
                <w:tab w:val="left" w:pos="-108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 xml:space="preserve">3)34,8 </w:t>
            </w:r>
            <w:proofErr w:type="spellStart"/>
            <w:r w:rsidRPr="00D72802">
              <w:rPr>
                <w:spacing w:val="-6"/>
                <w:sz w:val="24"/>
                <w:szCs w:val="24"/>
              </w:rPr>
              <w:t>кв.м</w:t>
            </w:r>
            <w:proofErr w:type="spellEnd"/>
            <w:r w:rsidRPr="00D72802">
              <w:rPr>
                <w:spacing w:val="-6"/>
                <w:sz w:val="24"/>
                <w:szCs w:val="24"/>
              </w:rPr>
              <w:t>. по 02.08.2020г.</w:t>
            </w:r>
          </w:p>
          <w:p w:rsidR="00FD2BB1" w:rsidRPr="00D72802" w:rsidRDefault="00FD2BB1" w:rsidP="000B18AB">
            <w:pPr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 xml:space="preserve">4) 35,9 </w:t>
            </w:r>
            <w:proofErr w:type="spellStart"/>
            <w:r w:rsidRPr="00D72802">
              <w:rPr>
                <w:spacing w:val="-6"/>
                <w:sz w:val="24"/>
                <w:szCs w:val="24"/>
              </w:rPr>
              <w:t>кв.м</w:t>
            </w:r>
            <w:proofErr w:type="spellEnd"/>
            <w:r w:rsidRPr="00D72802">
              <w:rPr>
                <w:spacing w:val="-6"/>
                <w:sz w:val="24"/>
                <w:szCs w:val="24"/>
              </w:rPr>
              <w:t>. по 19.05.2024г.</w:t>
            </w:r>
          </w:p>
          <w:p w:rsidR="00FD2BB1" w:rsidRPr="00D72802" w:rsidRDefault="00FD2BB1" w:rsidP="000B18AB">
            <w:pPr>
              <w:tabs>
                <w:tab w:val="left" w:pos="356"/>
              </w:tabs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24</w:t>
            </w:r>
          </w:p>
        </w:tc>
        <w:tc>
          <w:tcPr>
            <w:tcW w:w="12474" w:type="dxa"/>
          </w:tcPr>
          <w:p w:rsidR="00FD2BB1" w:rsidRPr="00D72802" w:rsidRDefault="00FD2BB1" w:rsidP="00FD2BB1">
            <w:pPr>
              <w:spacing w:after="120"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</w:tc>
        <w:tc>
          <w:tcPr>
            <w:tcW w:w="850" w:type="dxa"/>
            <w:vAlign w:val="center"/>
          </w:tcPr>
          <w:p w:rsidR="00FD2BB1" w:rsidRPr="006A77A7" w:rsidRDefault="00FD2BB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25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FD2BB1" w:rsidRPr="00D72802" w:rsidRDefault="00FD2BB1" w:rsidP="00FD2BB1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08.01.2021г.)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26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номер на поэтажном плане 2, адрес </w:t>
            </w:r>
            <w:proofErr w:type="spellStart"/>
            <w:r w:rsidRPr="00D72802">
              <w:rPr>
                <w:sz w:val="24"/>
                <w:szCs w:val="24"/>
              </w:rPr>
              <w:t>объекта</w:t>
            </w:r>
            <w:proofErr w:type="gramStart"/>
            <w:r w:rsidRPr="00D72802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D72802">
              <w:rPr>
                <w:sz w:val="24"/>
                <w:szCs w:val="24"/>
              </w:rPr>
              <w:t>. Березники,</w:t>
            </w:r>
            <w:r>
              <w:rPr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 xml:space="preserve"> ул. Карла Маркса, д.53, пом. 4 </w:t>
            </w:r>
          </w:p>
          <w:p w:rsidR="00FD2BB1" w:rsidRPr="00D72802" w:rsidRDefault="00FD2BB1" w:rsidP="00FD2BB1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19.05.2024г.)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27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>Здание пищеблока (лит.</w:t>
            </w:r>
            <w:proofErr w:type="gramEnd"/>
            <w:r w:rsidRPr="00D72802">
              <w:rPr>
                <w:sz w:val="24"/>
                <w:szCs w:val="24"/>
              </w:rPr>
              <w:t xml:space="preserve"> </w:t>
            </w:r>
            <w:proofErr w:type="gramStart"/>
            <w:r w:rsidRPr="00D72802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</w:tc>
        <w:tc>
          <w:tcPr>
            <w:tcW w:w="850" w:type="dxa"/>
            <w:vAlign w:val="center"/>
          </w:tcPr>
          <w:p w:rsidR="00FD2BB1" w:rsidRPr="006A77A7" w:rsidRDefault="00FD2BB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Встроенное нежилое помещение в подвале, назначение: нежилое, общая площадь 82,40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 (</w:t>
            </w:r>
            <w:proofErr w:type="spellStart"/>
            <w:r w:rsidRPr="00D72802">
              <w:rPr>
                <w:sz w:val="24"/>
                <w:szCs w:val="24"/>
              </w:rPr>
              <w:t>лит</w:t>
            </w:r>
            <w:proofErr w:type="gramStart"/>
            <w:r w:rsidRPr="00D72802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D72802">
              <w:rPr>
                <w:sz w:val="24"/>
                <w:szCs w:val="24"/>
              </w:rPr>
              <w:t>), адрес объекта: г. Березники,  пр. Советский, д. 20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lastRenderedPageBreak/>
              <w:t>31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D72802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D72802">
              <w:rPr>
                <w:color w:val="000000"/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D7280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72802">
              <w:rPr>
                <w:color w:val="000000"/>
                <w:sz w:val="24"/>
                <w:szCs w:val="24"/>
              </w:rPr>
              <w:t>.,</w:t>
            </w:r>
            <w:r w:rsidRPr="00D72802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  <w:p w:rsidR="00FD2BB1" w:rsidRPr="00D72802" w:rsidRDefault="00FD2BB1" w:rsidP="000B18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32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Картофелехранилище, назначение: нежилое, общая площадь 627,8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 с земельным участком общей площадью 2009,2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адрес объекта: </w:t>
            </w:r>
            <w:proofErr w:type="spellStart"/>
            <w:proofErr w:type="gram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район, с. Романово, Ферма Звездочка, назначение: нежилое, количество этажей: 1, в том числе подземных 0, общая площадь 3275,3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с земельным участком общей площадью 28989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>., адрес объекта:</w:t>
            </w:r>
            <w:proofErr w:type="gramEnd"/>
            <w:r w:rsidRPr="00D72802">
              <w:rPr>
                <w:sz w:val="24"/>
                <w:szCs w:val="24"/>
              </w:rPr>
              <w:t xml:space="preserve">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район, район </w:t>
            </w:r>
            <w:proofErr w:type="spellStart"/>
            <w:r w:rsidRPr="00D72802">
              <w:rPr>
                <w:sz w:val="24"/>
                <w:szCs w:val="24"/>
              </w:rPr>
              <w:t>с</w:t>
            </w:r>
            <w:proofErr w:type="gramStart"/>
            <w:r w:rsidRPr="00D72802">
              <w:rPr>
                <w:sz w:val="24"/>
                <w:szCs w:val="24"/>
              </w:rPr>
              <w:t>.Р</w:t>
            </w:r>
            <w:proofErr w:type="gramEnd"/>
            <w:r w:rsidRPr="00D72802">
              <w:rPr>
                <w:sz w:val="24"/>
                <w:szCs w:val="24"/>
              </w:rPr>
              <w:t>оманово</w:t>
            </w:r>
            <w:proofErr w:type="spellEnd"/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33</w:t>
            </w:r>
          </w:p>
        </w:tc>
        <w:tc>
          <w:tcPr>
            <w:tcW w:w="12474" w:type="dxa"/>
          </w:tcPr>
          <w:p w:rsidR="00FD2BB1" w:rsidRPr="00D72802" w:rsidRDefault="00FD2BB1" w:rsidP="00FD2BB1">
            <w:pPr>
              <w:spacing w:after="120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Ферма Звездочка, назначение: нежилое, количество этажей: 1, в том числе подземных 0, общая площадь 3275,3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с земельным участком общей площадью 28989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район, район </w:t>
            </w:r>
            <w:proofErr w:type="spellStart"/>
            <w:r w:rsidRPr="00D72802">
              <w:rPr>
                <w:sz w:val="24"/>
                <w:szCs w:val="24"/>
              </w:rPr>
              <w:t>с</w:t>
            </w:r>
            <w:proofErr w:type="gramStart"/>
            <w:r w:rsidRPr="00D72802">
              <w:rPr>
                <w:sz w:val="24"/>
                <w:szCs w:val="24"/>
              </w:rPr>
              <w:t>.Р</w:t>
            </w:r>
            <w:proofErr w:type="gramEnd"/>
            <w:r w:rsidRPr="00D72802">
              <w:rPr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34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D72802">
              <w:rPr>
                <w:sz w:val="24"/>
                <w:szCs w:val="24"/>
              </w:rPr>
              <w:t>кв.м</w:t>
            </w:r>
            <w:proofErr w:type="spellEnd"/>
            <w:r w:rsidRPr="00D7280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район, г. </w:t>
            </w:r>
            <w:proofErr w:type="spellStart"/>
            <w:r w:rsidRPr="00D72802">
              <w:rPr>
                <w:sz w:val="24"/>
                <w:szCs w:val="24"/>
              </w:rPr>
              <w:t>Усолье</w:t>
            </w:r>
            <w:proofErr w:type="gramStart"/>
            <w:r w:rsidRPr="00D72802">
              <w:rPr>
                <w:sz w:val="24"/>
                <w:szCs w:val="24"/>
              </w:rPr>
              <w:t>,у</w:t>
            </w:r>
            <w:proofErr w:type="gramEnd"/>
            <w:r w:rsidRPr="00D72802">
              <w:rPr>
                <w:sz w:val="24"/>
                <w:szCs w:val="24"/>
              </w:rPr>
              <w:t>л</w:t>
            </w:r>
            <w:proofErr w:type="spellEnd"/>
            <w:r w:rsidRPr="00D72802">
              <w:rPr>
                <w:sz w:val="24"/>
                <w:szCs w:val="24"/>
              </w:rPr>
              <w:t>. Свободы, д. 155</w:t>
            </w:r>
          </w:p>
          <w:p w:rsidR="00FD2BB1" w:rsidRPr="00FD2BB1" w:rsidRDefault="00FD2BB1" w:rsidP="000B18AB">
            <w:pPr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>(</w:t>
            </w:r>
            <w:r w:rsidRPr="00FD2BB1">
              <w:rPr>
                <w:sz w:val="24"/>
                <w:szCs w:val="24"/>
              </w:rPr>
              <w:t xml:space="preserve">объект обременен договорами: </w:t>
            </w:r>
            <w:proofErr w:type="gramEnd"/>
          </w:p>
          <w:p w:rsidR="00FD2BB1" w:rsidRPr="00FD2BB1" w:rsidRDefault="00FD2BB1" w:rsidP="00FD2BB1">
            <w:pPr>
              <w:pStyle w:val="ae"/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</w:rPr>
            </w:pPr>
            <w:r w:rsidRPr="00FD2BB1">
              <w:rPr>
                <w:sz w:val="24"/>
                <w:szCs w:val="24"/>
              </w:rPr>
              <w:t xml:space="preserve">15,9 </w:t>
            </w:r>
            <w:proofErr w:type="spellStart"/>
            <w:r w:rsidRPr="00FD2BB1">
              <w:rPr>
                <w:sz w:val="24"/>
                <w:szCs w:val="24"/>
              </w:rPr>
              <w:t>кв.м</w:t>
            </w:r>
            <w:proofErr w:type="spellEnd"/>
            <w:r w:rsidRPr="00FD2BB1">
              <w:rPr>
                <w:sz w:val="24"/>
                <w:szCs w:val="24"/>
              </w:rPr>
              <w:t>. – аренда на неопределенный срок;</w:t>
            </w:r>
          </w:p>
          <w:p w:rsidR="00FD2BB1" w:rsidRPr="00FD2BB1" w:rsidRDefault="00FD2BB1" w:rsidP="00FD2BB1">
            <w:pPr>
              <w:pStyle w:val="ae"/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FD2BB1">
              <w:rPr>
                <w:sz w:val="24"/>
                <w:szCs w:val="24"/>
              </w:rPr>
              <w:t xml:space="preserve">41,9 </w:t>
            </w:r>
            <w:proofErr w:type="spellStart"/>
            <w:r w:rsidRPr="00FD2BB1">
              <w:rPr>
                <w:sz w:val="24"/>
                <w:szCs w:val="24"/>
              </w:rPr>
              <w:t>кв.м</w:t>
            </w:r>
            <w:proofErr w:type="spellEnd"/>
            <w:r w:rsidRPr="00FD2BB1">
              <w:rPr>
                <w:sz w:val="24"/>
                <w:szCs w:val="24"/>
              </w:rPr>
              <w:t>. – БВП на неопределенный срок);</w:t>
            </w:r>
            <w:proofErr w:type="gramEnd"/>
          </w:p>
          <w:p w:rsidR="00FD2BB1" w:rsidRPr="00FD2BB1" w:rsidRDefault="00FD2BB1" w:rsidP="00FD2BB1">
            <w:pPr>
              <w:pStyle w:val="ae"/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rPr>
                <w:sz w:val="24"/>
                <w:szCs w:val="24"/>
              </w:rPr>
            </w:pPr>
            <w:r w:rsidRPr="00FD2BB1">
              <w:rPr>
                <w:sz w:val="24"/>
                <w:szCs w:val="24"/>
              </w:rPr>
              <w:t xml:space="preserve">92,6 </w:t>
            </w:r>
            <w:proofErr w:type="spellStart"/>
            <w:r w:rsidRPr="00FD2BB1">
              <w:rPr>
                <w:sz w:val="24"/>
                <w:szCs w:val="24"/>
              </w:rPr>
              <w:t>кв.м</w:t>
            </w:r>
            <w:proofErr w:type="spellEnd"/>
            <w:proofErr w:type="gramStart"/>
            <w:r w:rsidRPr="00FD2BB1">
              <w:rPr>
                <w:sz w:val="24"/>
                <w:szCs w:val="24"/>
              </w:rPr>
              <w:t>.-</w:t>
            </w:r>
            <w:proofErr w:type="gramEnd"/>
            <w:r w:rsidRPr="00FD2BB1">
              <w:rPr>
                <w:sz w:val="24"/>
                <w:szCs w:val="24"/>
              </w:rPr>
              <w:t>аренда по 12.12.2020г.;</w:t>
            </w:r>
          </w:p>
          <w:p w:rsidR="00FD2BB1" w:rsidRPr="00FD2BB1" w:rsidRDefault="00FD2BB1" w:rsidP="00FD2BB1">
            <w:pPr>
              <w:pStyle w:val="ae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FD2BB1">
              <w:rPr>
                <w:sz w:val="24"/>
                <w:szCs w:val="24"/>
              </w:rPr>
              <w:t xml:space="preserve">44 </w:t>
            </w:r>
            <w:proofErr w:type="spellStart"/>
            <w:r w:rsidRPr="00FD2BB1">
              <w:rPr>
                <w:sz w:val="24"/>
                <w:szCs w:val="24"/>
              </w:rPr>
              <w:t>кв.м</w:t>
            </w:r>
            <w:proofErr w:type="spellEnd"/>
            <w:r w:rsidRPr="00FD2BB1">
              <w:rPr>
                <w:sz w:val="24"/>
                <w:szCs w:val="24"/>
              </w:rPr>
              <w:t>.- аренда по 19.05.2021г.</w:t>
            </w:r>
          </w:p>
          <w:p w:rsidR="00FD2BB1" w:rsidRPr="00FD2BB1" w:rsidRDefault="00FD2BB1" w:rsidP="00FD2BB1">
            <w:pPr>
              <w:numPr>
                <w:ilvl w:val="0"/>
                <w:numId w:val="6"/>
              </w:numPr>
              <w:tabs>
                <w:tab w:val="left" w:pos="35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D2BB1">
              <w:rPr>
                <w:sz w:val="24"/>
                <w:szCs w:val="24"/>
              </w:rPr>
              <w:t xml:space="preserve">82,8 </w:t>
            </w:r>
            <w:proofErr w:type="spellStart"/>
            <w:r w:rsidRPr="00FD2BB1">
              <w:rPr>
                <w:sz w:val="24"/>
                <w:szCs w:val="24"/>
              </w:rPr>
              <w:t>кв.м</w:t>
            </w:r>
            <w:proofErr w:type="spellEnd"/>
            <w:r w:rsidRPr="00FD2BB1">
              <w:rPr>
                <w:sz w:val="24"/>
                <w:szCs w:val="24"/>
              </w:rPr>
              <w:t>. аренда по 19.05.2021г.</w:t>
            </w:r>
          </w:p>
          <w:p w:rsidR="00FD2BB1" w:rsidRPr="00D72802" w:rsidRDefault="00FD2BB1" w:rsidP="000B18AB">
            <w:pPr>
              <w:pStyle w:val="ae"/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 xml:space="preserve">Газопровод низкого давления, ввод, протяженность 176 м., адрес объекта: г. Усолье, ул. </w:t>
            </w:r>
            <w:proofErr w:type="spellStart"/>
            <w:r w:rsidRPr="00D72802">
              <w:rPr>
                <w:sz w:val="24"/>
                <w:szCs w:val="24"/>
              </w:rPr>
              <w:t>Елькина</w:t>
            </w:r>
            <w:proofErr w:type="spellEnd"/>
            <w:r w:rsidRPr="00D72802">
              <w:rPr>
                <w:sz w:val="24"/>
                <w:szCs w:val="24"/>
              </w:rPr>
              <w:t>, д.2б</w:t>
            </w:r>
            <w:proofErr w:type="gramEnd"/>
          </w:p>
          <w:p w:rsidR="00FD2BB1" w:rsidRPr="00D72802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низкого давления, ввод, протяженность 73 м., адрес </w:t>
            </w:r>
            <w:proofErr w:type="spellStart"/>
            <w:r w:rsidRPr="00D72802">
              <w:rPr>
                <w:sz w:val="24"/>
                <w:szCs w:val="24"/>
              </w:rPr>
              <w:t>объекта</w:t>
            </w:r>
            <w:proofErr w:type="gramStart"/>
            <w:r w:rsidRPr="00D72802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D72802">
              <w:rPr>
                <w:sz w:val="24"/>
                <w:szCs w:val="24"/>
              </w:rPr>
              <w:t xml:space="preserve"> Усолье, ул. Набережная, д. 51б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низкого давления, протяженность 146 м., адрес объекта: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р-н, г. </w:t>
            </w:r>
            <w:proofErr w:type="spellStart"/>
            <w:r w:rsidRPr="00D72802">
              <w:rPr>
                <w:sz w:val="24"/>
                <w:szCs w:val="24"/>
              </w:rPr>
              <w:t>Усолье</w:t>
            </w:r>
            <w:proofErr w:type="gramStart"/>
            <w:r w:rsidRPr="00D72802">
              <w:rPr>
                <w:sz w:val="24"/>
                <w:szCs w:val="24"/>
              </w:rPr>
              <w:t>,у</w:t>
            </w:r>
            <w:proofErr w:type="gramEnd"/>
            <w:r w:rsidRPr="00D72802">
              <w:rPr>
                <w:sz w:val="24"/>
                <w:szCs w:val="24"/>
              </w:rPr>
              <w:t>л</w:t>
            </w:r>
            <w:proofErr w:type="spellEnd"/>
            <w:r w:rsidRPr="00D72802">
              <w:rPr>
                <w:sz w:val="24"/>
                <w:szCs w:val="24"/>
              </w:rPr>
              <w:t>. Первомайская, д.9</w:t>
            </w:r>
          </w:p>
          <w:p w:rsidR="00FD2BB1" w:rsidRPr="00D72802" w:rsidRDefault="00FD2BB1" w:rsidP="00FD2BB1">
            <w:pPr>
              <w:spacing w:after="120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низкого давления, протяженность 10 м., адрес объекта: р-н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D72802">
              <w:rPr>
                <w:sz w:val="24"/>
                <w:szCs w:val="24"/>
              </w:rPr>
              <w:t>ул</w:t>
            </w:r>
            <w:proofErr w:type="gramStart"/>
            <w:r w:rsidRPr="00D72802">
              <w:rPr>
                <w:sz w:val="24"/>
                <w:szCs w:val="24"/>
              </w:rPr>
              <w:t>.Р</w:t>
            </w:r>
            <w:proofErr w:type="gramEnd"/>
            <w:r w:rsidRPr="00D72802">
              <w:rPr>
                <w:sz w:val="24"/>
                <w:szCs w:val="24"/>
              </w:rPr>
              <w:t>адищева</w:t>
            </w:r>
            <w:proofErr w:type="spellEnd"/>
            <w:r w:rsidRPr="00D72802">
              <w:rPr>
                <w:sz w:val="24"/>
                <w:szCs w:val="24"/>
              </w:rPr>
              <w:t>, д.10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 xml:space="preserve">Газопровод низкого давления, протяженность 17 м., адрес объекта: р-н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>, г. Усолье, ул. Свободы, д.161,161а</w:t>
            </w:r>
            <w:proofErr w:type="gramEnd"/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низкого давления, протяженность 1249 м., адрес объекта: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район, </w:t>
            </w:r>
            <w:proofErr w:type="spellStart"/>
            <w:r w:rsidRPr="00D72802">
              <w:rPr>
                <w:sz w:val="24"/>
                <w:szCs w:val="24"/>
              </w:rPr>
              <w:t>г</w:t>
            </w:r>
            <w:proofErr w:type="gramStart"/>
            <w:r w:rsidRPr="00D72802">
              <w:rPr>
                <w:sz w:val="24"/>
                <w:szCs w:val="24"/>
              </w:rPr>
              <w:t>.У</w:t>
            </w:r>
            <w:proofErr w:type="gramEnd"/>
            <w:r w:rsidRPr="00D72802">
              <w:rPr>
                <w:sz w:val="24"/>
                <w:szCs w:val="24"/>
              </w:rPr>
              <w:t>солье</w:t>
            </w:r>
            <w:proofErr w:type="spellEnd"/>
            <w:r w:rsidRPr="00D72802">
              <w:rPr>
                <w:sz w:val="24"/>
                <w:szCs w:val="24"/>
              </w:rPr>
              <w:t>, по ул. Гоголя в сторону котельной № 7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низкого давления ул. </w:t>
            </w:r>
            <w:proofErr w:type="gramStart"/>
            <w:r w:rsidRPr="00D72802">
              <w:rPr>
                <w:sz w:val="24"/>
                <w:szCs w:val="24"/>
              </w:rPr>
              <w:t>Набережная-Куйбышева</w:t>
            </w:r>
            <w:proofErr w:type="gramEnd"/>
            <w:r w:rsidRPr="00D72802">
              <w:rPr>
                <w:sz w:val="24"/>
                <w:szCs w:val="24"/>
              </w:rPr>
              <w:t xml:space="preserve"> – Елькина-40 лет Победы, вводы, адрес объекта: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р-н, г. Усолье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низкого давления, протяженность 206 м., адрес объекта: р-н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>, г. Усолье, ул. Герцена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высокого и низкого давления, протяженность 4225 м., адрес объекта: р-н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D72802">
              <w:rPr>
                <w:sz w:val="24"/>
                <w:szCs w:val="24"/>
              </w:rPr>
              <w:t>ул</w:t>
            </w:r>
            <w:proofErr w:type="gramStart"/>
            <w:r w:rsidRPr="00D72802">
              <w:rPr>
                <w:sz w:val="24"/>
                <w:szCs w:val="24"/>
              </w:rPr>
              <w:t>.А</w:t>
            </w:r>
            <w:proofErr w:type="gramEnd"/>
            <w:r w:rsidRPr="00D72802">
              <w:rPr>
                <w:sz w:val="24"/>
                <w:szCs w:val="24"/>
              </w:rPr>
              <w:t>никина</w:t>
            </w:r>
            <w:proofErr w:type="spellEnd"/>
            <w:r w:rsidRPr="00D72802">
              <w:rPr>
                <w:sz w:val="24"/>
                <w:szCs w:val="24"/>
              </w:rPr>
              <w:t>, д.3/1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>Газопровод низкого давления (лит.</w:t>
            </w:r>
            <w:proofErr w:type="gramEnd"/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  <w:lang w:val="en-US"/>
              </w:rPr>
              <w:t>Cr</w:t>
            </w:r>
            <w:r w:rsidRPr="00D72802">
              <w:rPr>
                <w:sz w:val="24"/>
                <w:szCs w:val="24"/>
              </w:rPr>
              <w:t xml:space="preserve">), назначение: производственное, протяженность 943 </w:t>
            </w:r>
            <w:proofErr w:type="gramStart"/>
            <w:r w:rsidRPr="00D72802">
              <w:rPr>
                <w:sz w:val="24"/>
                <w:szCs w:val="24"/>
              </w:rPr>
              <w:t>м.,</w:t>
            </w:r>
            <w:proofErr w:type="gramEnd"/>
            <w:r w:rsidRPr="00D72802">
              <w:rPr>
                <w:sz w:val="24"/>
                <w:szCs w:val="24"/>
              </w:rPr>
              <w:t xml:space="preserve"> инв. № 6715, адрес объекта: г. Усолье, «Жилая застройка между ул. Некрасова и дорогой на </w:t>
            </w:r>
            <w:proofErr w:type="gramStart"/>
            <w:r w:rsidRPr="00D72802">
              <w:rPr>
                <w:sz w:val="24"/>
                <w:szCs w:val="24"/>
              </w:rPr>
              <w:t>м-н</w:t>
            </w:r>
            <w:proofErr w:type="gramEnd"/>
            <w:r w:rsidRPr="00D72802">
              <w:rPr>
                <w:sz w:val="24"/>
                <w:szCs w:val="24"/>
              </w:rPr>
              <w:t xml:space="preserve"> «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>»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CD73C3" w:rsidRDefault="00B15DFD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низкого давления, протяженность 1932 м., адрес объекта: </w:t>
            </w:r>
            <w:proofErr w:type="spellStart"/>
            <w:r w:rsidRPr="00D72802">
              <w:rPr>
                <w:sz w:val="24"/>
                <w:szCs w:val="24"/>
              </w:rPr>
              <w:t>Усольск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р-н, г. </w:t>
            </w:r>
            <w:proofErr w:type="spellStart"/>
            <w:r>
              <w:rPr>
                <w:sz w:val="24"/>
                <w:szCs w:val="24"/>
              </w:rPr>
              <w:t>Усолье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Свободы, у</w:t>
            </w:r>
            <w:r w:rsidRPr="00D72802">
              <w:rPr>
                <w:sz w:val="24"/>
                <w:szCs w:val="24"/>
              </w:rPr>
              <w:t>л. 155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lastRenderedPageBreak/>
              <w:t>48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высокого давления, протяженность 333 м., адрес объекта: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р-н, г. </w:t>
            </w:r>
            <w:proofErr w:type="spellStart"/>
            <w:r w:rsidRPr="00D72802">
              <w:rPr>
                <w:sz w:val="24"/>
                <w:szCs w:val="24"/>
              </w:rPr>
              <w:t>Усолье</w:t>
            </w:r>
            <w:proofErr w:type="gramStart"/>
            <w:r w:rsidRPr="00D72802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D72802">
              <w:rPr>
                <w:sz w:val="24"/>
                <w:szCs w:val="24"/>
              </w:rPr>
              <w:t xml:space="preserve"> котельной № 2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49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proofErr w:type="gramStart"/>
            <w:r w:rsidRPr="00D72802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  <w:proofErr w:type="gramEnd"/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50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высокого давления, протяженность 11 м., адрес объекта: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р-н, п. Орел, ул. </w:t>
            </w:r>
            <w:proofErr w:type="gramStart"/>
            <w:r w:rsidRPr="00D72802">
              <w:rPr>
                <w:sz w:val="24"/>
                <w:szCs w:val="24"/>
              </w:rPr>
              <w:t>Советская</w:t>
            </w:r>
            <w:proofErr w:type="gramEnd"/>
            <w:r w:rsidRPr="00D72802">
              <w:rPr>
                <w:sz w:val="24"/>
                <w:szCs w:val="24"/>
              </w:rPr>
              <w:t>, д. 72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51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52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высокого давления, протяженность 28 м., адрес объекта: </w:t>
            </w:r>
            <w:proofErr w:type="spellStart"/>
            <w:r w:rsidRPr="00D72802">
              <w:rPr>
                <w:sz w:val="24"/>
                <w:szCs w:val="24"/>
              </w:rPr>
              <w:t>п</w:t>
            </w:r>
            <w:proofErr w:type="gramStart"/>
            <w:r w:rsidRPr="00D72802">
              <w:rPr>
                <w:sz w:val="24"/>
                <w:szCs w:val="24"/>
              </w:rPr>
              <w:t>.О</w:t>
            </w:r>
            <w:proofErr w:type="gramEnd"/>
            <w:r w:rsidRPr="00D72802">
              <w:rPr>
                <w:sz w:val="24"/>
                <w:szCs w:val="24"/>
              </w:rPr>
              <w:t>рел</w:t>
            </w:r>
            <w:proofErr w:type="spellEnd"/>
            <w:r w:rsidRPr="00D72802">
              <w:rPr>
                <w:sz w:val="24"/>
                <w:szCs w:val="24"/>
              </w:rPr>
              <w:t>, ул. Тимашева, д.43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53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д.4, протяженность 559 м., адрес объекта: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район, </w:t>
            </w:r>
            <w:proofErr w:type="spellStart"/>
            <w:r w:rsidRPr="00D72802">
              <w:rPr>
                <w:sz w:val="24"/>
                <w:szCs w:val="24"/>
              </w:rPr>
              <w:t>п</w:t>
            </w:r>
            <w:proofErr w:type="gramStart"/>
            <w:r w:rsidRPr="00D72802">
              <w:rPr>
                <w:sz w:val="24"/>
                <w:szCs w:val="24"/>
              </w:rPr>
              <w:t>.Ж</w:t>
            </w:r>
            <w:proofErr w:type="gramEnd"/>
            <w:r w:rsidRPr="00D72802">
              <w:rPr>
                <w:sz w:val="24"/>
                <w:szCs w:val="24"/>
              </w:rPr>
              <w:t>елезнодорожный</w:t>
            </w:r>
            <w:proofErr w:type="spellEnd"/>
            <w:r w:rsidRPr="00D72802">
              <w:rPr>
                <w:sz w:val="24"/>
                <w:szCs w:val="24"/>
              </w:rPr>
              <w:t>, ул. 35 лет Победы, д.4</w:t>
            </w:r>
          </w:p>
          <w:p w:rsidR="00FD2BB1" w:rsidRPr="00D72802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D2BB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D2BB1" w:rsidRPr="00B15DFD" w:rsidRDefault="00B15DFD" w:rsidP="00B65BD6">
            <w:pPr>
              <w:jc w:val="center"/>
              <w:rPr>
                <w:sz w:val="23"/>
                <w:szCs w:val="23"/>
              </w:rPr>
            </w:pPr>
            <w:r w:rsidRPr="00B15DFD">
              <w:rPr>
                <w:sz w:val="23"/>
                <w:szCs w:val="23"/>
              </w:rPr>
              <w:t>54</w:t>
            </w:r>
          </w:p>
        </w:tc>
        <w:tc>
          <w:tcPr>
            <w:tcW w:w="12474" w:type="dxa"/>
          </w:tcPr>
          <w:p w:rsidR="00FD2BB1" w:rsidRPr="00D72802" w:rsidRDefault="00FD2BB1" w:rsidP="000B18AB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</w:t>
            </w:r>
            <w:proofErr w:type="spellStart"/>
            <w:r w:rsidRPr="00D72802">
              <w:rPr>
                <w:sz w:val="24"/>
                <w:szCs w:val="24"/>
              </w:rPr>
              <w:t>м.</w:t>
            </w:r>
            <w:proofErr w:type="gramStart"/>
            <w:r w:rsidRPr="00D72802">
              <w:rPr>
                <w:sz w:val="24"/>
                <w:szCs w:val="24"/>
              </w:rPr>
              <w:t>,а</w:t>
            </w:r>
            <w:proofErr w:type="gramEnd"/>
            <w:r w:rsidRPr="00D72802">
              <w:rPr>
                <w:sz w:val="24"/>
                <w:szCs w:val="24"/>
              </w:rPr>
              <w:t>дрес</w:t>
            </w:r>
            <w:proofErr w:type="spellEnd"/>
            <w:r w:rsidRPr="00D72802">
              <w:rPr>
                <w:sz w:val="24"/>
                <w:szCs w:val="24"/>
              </w:rPr>
              <w:t xml:space="preserve"> объекта: </w:t>
            </w:r>
            <w:proofErr w:type="spellStart"/>
            <w:r w:rsidRPr="00D72802">
              <w:rPr>
                <w:sz w:val="24"/>
                <w:szCs w:val="24"/>
              </w:rPr>
              <w:t>Усольский</w:t>
            </w:r>
            <w:proofErr w:type="spellEnd"/>
            <w:r w:rsidRPr="00D72802">
              <w:rPr>
                <w:sz w:val="24"/>
                <w:szCs w:val="24"/>
              </w:rPr>
              <w:t xml:space="preserve"> район, </w:t>
            </w:r>
            <w:proofErr w:type="spellStart"/>
            <w:r w:rsidRPr="00D72802">
              <w:rPr>
                <w:sz w:val="24"/>
                <w:szCs w:val="24"/>
              </w:rPr>
              <w:t>п</w:t>
            </w:r>
            <w:proofErr w:type="gramStart"/>
            <w:r w:rsidRPr="00D72802">
              <w:rPr>
                <w:sz w:val="24"/>
                <w:szCs w:val="24"/>
              </w:rPr>
              <w:t>.Ж</w:t>
            </w:r>
            <w:proofErr w:type="gramEnd"/>
            <w:r w:rsidRPr="00D72802">
              <w:rPr>
                <w:sz w:val="24"/>
                <w:szCs w:val="24"/>
              </w:rPr>
              <w:t>елезнодорожный</w:t>
            </w:r>
            <w:proofErr w:type="spellEnd"/>
            <w:r w:rsidRPr="00D72802">
              <w:rPr>
                <w:sz w:val="24"/>
                <w:szCs w:val="24"/>
              </w:rPr>
              <w:t>, ул. 35 лет Победы, д.8</w:t>
            </w:r>
          </w:p>
          <w:p w:rsidR="00FD2BB1" w:rsidRDefault="00FD2BB1" w:rsidP="000B18AB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FD2BB1" w:rsidRPr="00D72802" w:rsidRDefault="00FD2BB1" w:rsidP="000B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2BB1" w:rsidRPr="006A77A7" w:rsidRDefault="00FD2BB1" w:rsidP="000B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D2BB1" w:rsidRPr="006A77A7" w:rsidRDefault="00FD2BB1" w:rsidP="000B18A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D2BB1" w:rsidRPr="006A77A7" w:rsidRDefault="00FD2BB1" w:rsidP="000B18A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AE564B" w:rsidRPr="005F09EA" w:rsidRDefault="00415E8C" w:rsidP="00B15DFD">
      <w:pPr>
        <w:tabs>
          <w:tab w:val="left" w:pos="72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="002D1647" w:rsidRPr="00944D1B">
        <w:rPr>
          <w:sz w:val="24"/>
          <w:szCs w:val="24"/>
        </w:rPr>
        <w:t xml:space="preserve">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</w:t>
      </w:r>
      <w:bookmarkStart w:id="0" w:name="_GoBack"/>
      <w:bookmarkEnd w:id="0"/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28" w:rsidRDefault="000C1B28">
      <w:r>
        <w:separator/>
      </w:r>
    </w:p>
  </w:endnote>
  <w:endnote w:type="continuationSeparator" w:id="0">
    <w:p w:rsidR="000C1B28" w:rsidRDefault="000C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5DFD">
      <w:rPr>
        <w:rStyle w:val="ab"/>
        <w:noProof/>
      </w:rPr>
      <w:t>6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28" w:rsidRDefault="000C1B28">
      <w:r>
        <w:separator/>
      </w:r>
    </w:p>
  </w:footnote>
  <w:footnote w:type="continuationSeparator" w:id="0">
    <w:p w:rsidR="000C1B28" w:rsidRDefault="000C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1B28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0848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00F2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117E"/>
    <w:rsid w:val="005262B5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0438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0537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114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6C76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4DC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6B3D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56C54"/>
    <w:rsid w:val="00961148"/>
    <w:rsid w:val="00961244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5B6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59D8"/>
    <w:rsid w:val="00B1069D"/>
    <w:rsid w:val="00B1085D"/>
    <w:rsid w:val="00B10A9D"/>
    <w:rsid w:val="00B10AA0"/>
    <w:rsid w:val="00B128E2"/>
    <w:rsid w:val="00B15DFD"/>
    <w:rsid w:val="00B16731"/>
    <w:rsid w:val="00B168E6"/>
    <w:rsid w:val="00B1796D"/>
    <w:rsid w:val="00B17E87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263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861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8E4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62C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2BB1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link w:val="af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  <w:style w:type="character" w:customStyle="1" w:styleId="af">
    <w:name w:val="Абзац списка Знак"/>
    <w:link w:val="ae"/>
    <w:uiPriority w:val="34"/>
    <w:locked/>
    <w:rsid w:val="00FD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link w:val="af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  <w:style w:type="character" w:customStyle="1" w:styleId="af">
    <w:name w:val="Абзац списка Знак"/>
    <w:link w:val="ae"/>
    <w:uiPriority w:val="34"/>
    <w:locked/>
    <w:rsid w:val="00FD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4348-9780-4A96-9A97-FEC0F79A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2019-08-19T09:03:00Z</dcterms:created>
  <dcterms:modified xsi:type="dcterms:W3CDTF">2019-08-19T09:03:00Z</dcterms:modified>
</cp:coreProperties>
</file>