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FC" w:rsidRPr="002B0093" w:rsidRDefault="006C77FC" w:rsidP="006C77F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C77FC" w:rsidRPr="002B0093" w:rsidRDefault="006C77FC" w:rsidP="006C77FC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6C77FC" w:rsidRPr="00216CE6" w:rsidRDefault="006C77FC" w:rsidP="006C77FC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216CE6">
        <w:rPr>
          <w:rFonts w:eastAsia="Calibri"/>
          <w:sz w:val="28"/>
          <w:szCs w:val="28"/>
          <w:lang w:eastAsia="en-US"/>
        </w:rPr>
        <w:t>внесени</w:t>
      </w:r>
      <w:r>
        <w:rPr>
          <w:rFonts w:eastAsia="Calibri"/>
          <w:sz w:val="28"/>
          <w:szCs w:val="28"/>
          <w:lang w:eastAsia="en-US"/>
        </w:rPr>
        <w:t>е</w:t>
      </w:r>
      <w:r w:rsidRPr="00216CE6">
        <w:rPr>
          <w:rFonts w:eastAsia="Calibri"/>
          <w:sz w:val="28"/>
          <w:szCs w:val="28"/>
          <w:lang w:eastAsia="en-US"/>
        </w:rPr>
        <w:t xml:space="preserve"> изменений в проект планировки терр</w:t>
      </w:r>
      <w:r w:rsidRPr="00216CE6">
        <w:rPr>
          <w:rFonts w:eastAsia="Calibri"/>
          <w:sz w:val="28"/>
          <w:szCs w:val="28"/>
          <w:lang w:eastAsia="en-US"/>
        </w:rPr>
        <w:t>и</w:t>
      </w:r>
      <w:r w:rsidRPr="00216CE6">
        <w:rPr>
          <w:rFonts w:eastAsia="Calibri"/>
          <w:sz w:val="28"/>
          <w:szCs w:val="28"/>
          <w:lang w:eastAsia="en-US"/>
        </w:rPr>
        <w:t>тории и проект межевания территории для размещения линейного объекта «Строительство главной понизительной подстанции № 3 для площадки АВИСМА» г. Березники</w:t>
      </w:r>
      <w:r>
        <w:rPr>
          <w:rFonts w:eastAsia="Calibri"/>
          <w:sz w:val="28"/>
          <w:szCs w:val="28"/>
          <w:lang w:eastAsia="en-US"/>
        </w:rPr>
        <w:t>.</w:t>
      </w:r>
    </w:p>
    <w:p w:rsidR="006C77FC" w:rsidRPr="002B0093" w:rsidRDefault="006C77FC" w:rsidP="006C77FC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  <w:lang/>
        </w:rPr>
      </w:pPr>
      <w:r w:rsidRPr="00CC5740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6C77FC" w:rsidRPr="002B0093" w:rsidRDefault="006C77FC" w:rsidP="006C77FC">
      <w:pPr>
        <w:tabs>
          <w:tab w:val="left" w:pos="142"/>
          <w:tab w:val="left" w:pos="284"/>
        </w:tabs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216CE6">
        <w:rPr>
          <w:rFonts w:eastAsia="Calibri"/>
          <w:sz w:val="28"/>
          <w:szCs w:val="28"/>
          <w:lang w:eastAsia="en-US"/>
        </w:rPr>
        <w:t>внесения изменений в проект планировки терр</w:t>
      </w:r>
      <w:r w:rsidRPr="00216CE6">
        <w:rPr>
          <w:rFonts w:eastAsia="Calibri"/>
          <w:sz w:val="28"/>
          <w:szCs w:val="28"/>
          <w:lang w:eastAsia="en-US"/>
        </w:rPr>
        <w:t>и</w:t>
      </w:r>
      <w:r w:rsidRPr="00216CE6">
        <w:rPr>
          <w:rFonts w:eastAsia="Calibri"/>
          <w:sz w:val="28"/>
          <w:szCs w:val="28"/>
          <w:lang w:eastAsia="en-US"/>
        </w:rPr>
        <w:t>тории и проект межевания территории для размещения линейного объекта «Строительство главной понизительной подстанции № 3 для площадки АВИСМА» г. Березники</w:t>
      </w:r>
      <w:r w:rsidRPr="00CC5740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08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6C77FC" w:rsidRPr="002B0093" w:rsidRDefault="006C77FC" w:rsidP="006C77F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08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08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6C77FC" w:rsidRPr="00D76B41" w:rsidRDefault="006C77FC" w:rsidP="006C77FC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76B41">
        <w:rPr>
          <w:sz w:val="28"/>
          <w:szCs w:val="28"/>
        </w:rPr>
        <w:t>Считать публичные слушания состоявшимися. Рекомендовать утверждение</w:t>
      </w:r>
      <w:r w:rsidRPr="00D76B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76B41">
        <w:rPr>
          <w:rFonts w:eastAsia="Calibri"/>
          <w:sz w:val="28"/>
          <w:szCs w:val="28"/>
          <w:lang w:eastAsia="en-US"/>
        </w:rPr>
        <w:t>внесения изменений в проект пл</w:t>
      </w:r>
      <w:r w:rsidRPr="00D76B41">
        <w:rPr>
          <w:rFonts w:eastAsia="Calibri"/>
          <w:sz w:val="28"/>
          <w:szCs w:val="28"/>
          <w:lang w:eastAsia="en-US"/>
        </w:rPr>
        <w:t>а</w:t>
      </w:r>
      <w:r w:rsidRPr="00D76B41">
        <w:rPr>
          <w:rFonts w:eastAsia="Calibri"/>
          <w:sz w:val="28"/>
          <w:szCs w:val="28"/>
          <w:lang w:eastAsia="en-US"/>
        </w:rPr>
        <w:t>нировки территории и проект межевания территории для размещения линейного объекта «Строительство главной понизительной подстанции № 3 для площадки АВИСМА» г. Бере</w:t>
      </w:r>
      <w:r w:rsidRPr="00D76B41">
        <w:rPr>
          <w:rFonts w:eastAsia="Calibri"/>
          <w:sz w:val="28"/>
          <w:szCs w:val="28"/>
          <w:lang w:eastAsia="en-US"/>
        </w:rPr>
        <w:t>з</w:t>
      </w:r>
      <w:r w:rsidRPr="00D76B41">
        <w:rPr>
          <w:rFonts w:eastAsia="Calibri"/>
          <w:sz w:val="28"/>
          <w:szCs w:val="28"/>
          <w:lang w:eastAsia="en-US"/>
        </w:rPr>
        <w:t>ники.</w:t>
      </w:r>
      <w:r w:rsidRPr="00D76B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76B41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7FC"/>
    <w:rsid w:val="004F7D87"/>
    <w:rsid w:val="00555380"/>
    <w:rsid w:val="00557C70"/>
    <w:rsid w:val="005846F3"/>
    <w:rsid w:val="00614D81"/>
    <w:rsid w:val="006A52AB"/>
    <w:rsid w:val="006C77FC"/>
    <w:rsid w:val="009212DB"/>
    <w:rsid w:val="00AB3345"/>
    <w:rsid w:val="00CE16CD"/>
    <w:rsid w:val="00D35AFC"/>
    <w:rsid w:val="00DC68E5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2019-08-19T05:54:00Z</dcterms:created>
  <dcterms:modified xsi:type="dcterms:W3CDTF">2019-08-19T05:55:00Z</dcterms:modified>
</cp:coreProperties>
</file>